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E05A4" w14:textId="77777777" w:rsidR="00357C89" w:rsidRDefault="00357C89" w:rsidP="00357C89">
      <w:pPr>
        <w:ind w:right="-1"/>
        <w:jc w:val="center"/>
      </w:pPr>
      <w:r w:rsidRPr="00357C89">
        <w:rPr>
          <w:noProof/>
          <w:sz w:val="24"/>
          <w:szCs w:val="24"/>
          <w:lang w:eastAsia="ru-RU"/>
        </w:rPr>
        <w:drawing>
          <wp:inline distT="0" distB="0" distL="0" distR="0" wp14:anchorId="45E6501D" wp14:editId="2F9C37BC">
            <wp:extent cx="561975" cy="904875"/>
            <wp:effectExtent l="0" t="0" r="0" b="0"/>
            <wp:docPr id="7" name="Рисунок 9" descr="Боровск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Боровское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904875"/>
                    </a:xfrm>
                    <a:prstGeom prst="rect">
                      <a:avLst/>
                    </a:prstGeom>
                    <a:noFill/>
                    <a:ln>
                      <a:noFill/>
                    </a:ln>
                  </pic:spPr>
                </pic:pic>
              </a:graphicData>
            </a:graphic>
          </wp:inline>
        </w:drawing>
      </w:r>
    </w:p>
    <w:p w14:paraId="5DE224DE" w14:textId="77777777" w:rsidR="00D33F46" w:rsidRDefault="00D33F46" w:rsidP="00357C89">
      <w:pPr>
        <w:ind w:right="-1"/>
        <w:jc w:val="center"/>
      </w:pPr>
    </w:p>
    <w:p w14:paraId="5C2B684D" w14:textId="77777777" w:rsidR="00357C89" w:rsidRPr="008B69A6" w:rsidRDefault="00357C89" w:rsidP="00357C89">
      <w:pPr>
        <w:spacing w:line="360" w:lineRule="auto"/>
        <w:jc w:val="center"/>
        <w:rPr>
          <w:rFonts w:ascii="Times New Roman" w:hAnsi="Times New Roman"/>
          <w:b/>
          <w:sz w:val="28"/>
          <w:szCs w:val="28"/>
        </w:rPr>
      </w:pPr>
      <w:r w:rsidRPr="008B69A6">
        <w:rPr>
          <w:rFonts w:ascii="Times New Roman" w:hAnsi="Times New Roman"/>
          <w:b/>
          <w:sz w:val="28"/>
          <w:szCs w:val="28"/>
        </w:rPr>
        <w:t>РЕСПУБЛИКА  КАРЕЛИЯ</w:t>
      </w:r>
    </w:p>
    <w:p w14:paraId="084D3867" w14:textId="77777777" w:rsidR="00357C89" w:rsidRDefault="00357C89" w:rsidP="00357C89">
      <w:pPr>
        <w:spacing w:line="360" w:lineRule="auto"/>
        <w:jc w:val="center"/>
        <w:rPr>
          <w:rFonts w:ascii="Times New Roman" w:hAnsi="Times New Roman"/>
          <w:b/>
          <w:sz w:val="28"/>
          <w:szCs w:val="28"/>
        </w:rPr>
      </w:pPr>
      <w:r w:rsidRPr="008B69A6">
        <w:rPr>
          <w:rFonts w:ascii="Times New Roman" w:hAnsi="Times New Roman"/>
          <w:b/>
          <w:sz w:val="28"/>
          <w:szCs w:val="28"/>
        </w:rPr>
        <w:t>АДМИНИСТРАЦИЯ  БОРОВСКОГО СЕЛЬСКОГО  ПОСЕЛЕНИЯ</w:t>
      </w:r>
    </w:p>
    <w:p w14:paraId="5CFA9A1D" w14:textId="1EF13370" w:rsidR="00D33F46" w:rsidRPr="008B69A6" w:rsidRDefault="00D33F46" w:rsidP="00357C89">
      <w:pPr>
        <w:spacing w:line="360" w:lineRule="auto"/>
        <w:jc w:val="center"/>
        <w:rPr>
          <w:rFonts w:ascii="Times New Roman" w:hAnsi="Times New Roman"/>
          <w:b/>
          <w:sz w:val="28"/>
          <w:szCs w:val="28"/>
        </w:rPr>
      </w:pPr>
      <w:r>
        <w:rPr>
          <w:rFonts w:ascii="Times New Roman" w:hAnsi="Times New Roman"/>
          <w:b/>
          <w:sz w:val="28"/>
          <w:szCs w:val="28"/>
        </w:rPr>
        <w:t>ПРОЕКТ</w:t>
      </w:r>
    </w:p>
    <w:p w14:paraId="15798683" w14:textId="77777777" w:rsidR="00357C89" w:rsidRPr="008B69A6" w:rsidRDefault="00357C89" w:rsidP="00357C89">
      <w:pPr>
        <w:spacing w:line="360" w:lineRule="auto"/>
        <w:jc w:val="center"/>
        <w:rPr>
          <w:rFonts w:ascii="Times New Roman" w:hAnsi="Times New Roman"/>
          <w:b/>
          <w:sz w:val="32"/>
          <w:szCs w:val="32"/>
        </w:rPr>
      </w:pPr>
      <w:r w:rsidRPr="008B69A6">
        <w:rPr>
          <w:rFonts w:ascii="Times New Roman" w:hAnsi="Times New Roman"/>
          <w:b/>
        </w:rPr>
        <w:t xml:space="preserve"> </w:t>
      </w:r>
      <w:r w:rsidRPr="008B69A6">
        <w:rPr>
          <w:rFonts w:ascii="Times New Roman" w:hAnsi="Times New Roman"/>
          <w:b/>
          <w:sz w:val="32"/>
          <w:szCs w:val="32"/>
        </w:rPr>
        <w:t>ПОСТАНОВЛЕНИЕ</w:t>
      </w:r>
    </w:p>
    <w:p w14:paraId="722A00D1" w14:textId="7D7E95E8" w:rsidR="005477B4" w:rsidRPr="005477B4" w:rsidRDefault="0003382B" w:rsidP="005477B4">
      <w:pPr>
        <w:spacing w:line="360" w:lineRule="auto"/>
        <w:jc w:val="both"/>
        <w:rPr>
          <w:rFonts w:ascii="Times New Roman" w:hAnsi="Times New Roman"/>
          <w:sz w:val="24"/>
          <w:szCs w:val="24"/>
        </w:rPr>
      </w:pPr>
      <w:r w:rsidRPr="005477B4">
        <w:rPr>
          <w:rFonts w:ascii="Times New Roman" w:hAnsi="Times New Roman"/>
          <w:sz w:val="24"/>
          <w:szCs w:val="24"/>
        </w:rPr>
        <w:t xml:space="preserve"> </w:t>
      </w:r>
      <w:r w:rsidR="005477B4" w:rsidRPr="005477B4">
        <w:rPr>
          <w:rFonts w:ascii="Times New Roman" w:hAnsi="Times New Roman"/>
          <w:sz w:val="24"/>
          <w:szCs w:val="24"/>
        </w:rPr>
        <w:t xml:space="preserve">от     </w:t>
      </w:r>
      <w:r w:rsidR="00D33F46">
        <w:rPr>
          <w:rFonts w:ascii="Times New Roman" w:hAnsi="Times New Roman"/>
          <w:sz w:val="24"/>
          <w:szCs w:val="24"/>
        </w:rPr>
        <w:t xml:space="preserve"> </w:t>
      </w:r>
      <w:r w:rsidR="005477B4" w:rsidRPr="005477B4">
        <w:rPr>
          <w:rFonts w:ascii="Times New Roman" w:hAnsi="Times New Roman"/>
          <w:sz w:val="24"/>
          <w:szCs w:val="24"/>
        </w:rPr>
        <w:t xml:space="preserve"> </w:t>
      </w:r>
      <w:r w:rsidR="005477B4" w:rsidRPr="005477B4">
        <w:rPr>
          <w:rFonts w:ascii="Times New Roman" w:hAnsi="Times New Roman"/>
          <w:sz w:val="24"/>
          <w:szCs w:val="24"/>
        </w:rPr>
        <w:tab/>
      </w:r>
      <w:r w:rsidR="005477B4" w:rsidRPr="005477B4">
        <w:rPr>
          <w:rFonts w:ascii="Times New Roman" w:hAnsi="Times New Roman"/>
          <w:sz w:val="24"/>
          <w:szCs w:val="24"/>
        </w:rPr>
        <w:tab/>
      </w:r>
      <w:r w:rsidR="005477B4" w:rsidRPr="005477B4">
        <w:rPr>
          <w:rFonts w:ascii="Times New Roman" w:hAnsi="Times New Roman"/>
          <w:sz w:val="24"/>
          <w:szCs w:val="24"/>
        </w:rPr>
        <w:tab/>
      </w:r>
      <w:r w:rsidR="005477B4" w:rsidRPr="005477B4">
        <w:rPr>
          <w:rFonts w:ascii="Times New Roman" w:hAnsi="Times New Roman"/>
          <w:sz w:val="24"/>
          <w:szCs w:val="24"/>
        </w:rPr>
        <w:tab/>
      </w:r>
      <w:r w:rsidR="005477B4" w:rsidRPr="005477B4">
        <w:rPr>
          <w:rFonts w:ascii="Times New Roman" w:hAnsi="Times New Roman"/>
          <w:sz w:val="24"/>
          <w:szCs w:val="24"/>
        </w:rPr>
        <w:tab/>
      </w:r>
      <w:r w:rsidR="005477B4" w:rsidRPr="005477B4">
        <w:rPr>
          <w:rFonts w:ascii="Times New Roman" w:hAnsi="Times New Roman"/>
          <w:sz w:val="24"/>
          <w:szCs w:val="24"/>
        </w:rPr>
        <w:tab/>
      </w:r>
      <w:r w:rsidR="005477B4" w:rsidRPr="005477B4">
        <w:rPr>
          <w:rFonts w:ascii="Times New Roman" w:hAnsi="Times New Roman"/>
          <w:sz w:val="24"/>
          <w:szCs w:val="24"/>
        </w:rPr>
        <w:tab/>
      </w:r>
      <w:r w:rsidR="005477B4" w:rsidRPr="005477B4">
        <w:rPr>
          <w:rFonts w:ascii="Times New Roman" w:hAnsi="Times New Roman"/>
          <w:sz w:val="24"/>
          <w:szCs w:val="24"/>
        </w:rPr>
        <w:tab/>
      </w:r>
      <w:r w:rsidR="005477B4" w:rsidRPr="005477B4">
        <w:rPr>
          <w:rFonts w:ascii="Times New Roman" w:hAnsi="Times New Roman"/>
          <w:sz w:val="24"/>
          <w:szCs w:val="24"/>
        </w:rPr>
        <w:tab/>
      </w:r>
      <w:r w:rsidR="005477B4">
        <w:rPr>
          <w:rFonts w:ascii="Times New Roman" w:hAnsi="Times New Roman"/>
          <w:sz w:val="24"/>
          <w:szCs w:val="24"/>
        </w:rPr>
        <w:t xml:space="preserve">        </w:t>
      </w:r>
      <w:r w:rsidR="005477B4" w:rsidRPr="005477B4">
        <w:rPr>
          <w:rFonts w:ascii="Times New Roman" w:hAnsi="Times New Roman"/>
          <w:sz w:val="24"/>
          <w:szCs w:val="24"/>
        </w:rPr>
        <w:t xml:space="preserve">№   </w:t>
      </w:r>
      <w:r w:rsidR="00D33F46">
        <w:rPr>
          <w:rFonts w:ascii="Times New Roman" w:hAnsi="Times New Roman"/>
          <w:sz w:val="24"/>
          <w:szCs w:val="24"/>
        </w:rPr>
        <w:t xml:space="preserve">  </w:t>
      </w:r>
    </w:p>
    <w:p w14:paraId="506E38BA" w14:textId="77777777" w:rsidR="00357C89" w:rsidRPr="008B69A6" w:rsidRDefault="00357C89" w:rsidP="00357C89">
      <w:pPr>
        <w:spacing w:line="360" w:lineRule="auto"/>
        <w:jc w:val="center"/>
        <w:rPr>
          <w:rFonts w:ascii="Times New Roman" w:hAnsi="Times New Roman"/>
          <w:sz w:val="24"/>
          <w:szCs w:val="24"/>
        </w:rPr>
      </w:pPr>
      <w:r w:rsidRPr="008B69A6">
        <w:rPr>
          <w:rFonts w:ascii="Times New Roman" w:hAnsi="Times New Roman"/>
          <w:sz w:val="24"/>
          <w:szCs w:val="24"/>
        </w:rPr>
        <w:t>п. Боровой</w:t>
      </w:r>
    </w:p>
    <w:p w14:paraId="2F831981" w14:textId="77777777" w:rsidR="006724D6" w:rsidRDefault="006724D6" w:rsidP="006724D6">
      <w:pPr>
        <w:pStyle w:val="a4"/>
        <w:spacing w:after="0" w:line="240" w:lineRule="auto"/>
        <w:ind w:hanging="720"/>
        <w:jc w:val="center"/>
        <w:rPr>
          <w:rFonts w:ascii="Times New Roman" w:hAnsi="Times New Roman"/>
          <w:b/>
          <w:sz w:val="24"/>
          <w:szCs w:val="24"/>
        </w:rPr>
      </w:pPr>
      <w:r w:rsidRPr="00A81585">
        <w:rPr>
          <w:rFonts w:ascii="Times New Roman" w:hAnsi="Times New Roman"/>
          <w:b/>
          <w:sz w:val="24"/>
          <w:szCs w:val="24"/>
        </w:rPr>
        <w:t>О внесении изменений в постановление администрации</w:t>
      </w:r>
    </w:p>
    <w:p w14:paraId="53762CD9" w14:textId="77777777" w:rsidR="006724D6" w:rsidRDefault="006724D6" w:rsidP="006724D6">
      <w:pPr>
        <w:pStyle w:val="a4"/>
        <w:spacing w:after="0" w:line="240" w:lineRule="auto"/>
        <w:ind w:hanging="720"/>
        <w:jc w:val="center"/>
        <w:rPr>
          <w:rFonts w:ascii="Times New Roman" w:hAnsi="Times New Roman"/>
          <w:b/>
          <w:sz w:val="24"/>
          <w:szCs w:val="24"/>
        </w:rPr>
      </w:pPr>
      <w:r w:rsidRPr="00E92575">
        <w:rPr>
          <w:rFonts w:ascii="Times New Roman" w:hAnsi="Times New Roman"/>
          <w:b/>
          <w:sz w:val="24"/>
          <w:szCs w:val="24"/>
        </w:rPr>
        <w:t xml:space="preserve">Боровского сельского поселения </w:t>
      </w:r>
      <w:r w:rsidRPr="00A81585">
        <w:rPr>
          <w:rFonts w:ascii="Times New Roman" w:hAnsi="Times New Roman"/>
          <w:b/>
          <w:sz w:val="24"/>
          <w:szCs w:val="24"/>
        </w:rPr>
        <w:t xml:space="preserve">от </w:t>
      </w:r>
      <w:r>
        <w:rPr>
          <w:rFonts w:ascii="Times New Roman" w:hAnsi="Times New Roman"/>
          <w:b/>
          <w:sz w:val="24"/>
          <w:szCs w:val="24"/>
        </w:rPr>
        <w:t>29 марта 2018г.</w:t>
      </w:r>
      <w:r w:rsidRPr="00A81585">
        <w:rPr>
          <w:rFonts w:ascii="Times New Roman" w:hAnsi="Times New Roman"/>
          <w:b/>
          <w:sz w:val="24"/>
          <w:szCs w:val="24"/>
        </w:rPr>
        <w:t xml:space="preserve"> </w:t>
      </w:r>
      <w:r>
        <w:rPr>
          <w:rFonts w:ascii="Times New Roman" w:hAnsi="Times New Roman"/>
          <w:b/>
          <w:sz w:val="24"/>
          <w:szCs w:val="24"/>
        </w:rPr>
        <w:t xml:space="preserve">№ 16 </w:t>
      </w:r>
    </w:p>
    <w:p w14:paraId="77A36981" w14:textId="77777777" w:rsidR="00DD6A07" w:rsidRDefault="006724D6" w:rsidP="006724D6">
      <w:pPr>
        <w:pStyle w:val="a4"/>
        <w:spacing w:after="0" w:line="240" w:lineRule="auto"/>
        <w:ind w:hanging="720"/>
        <w:jc w:val="center"/>
        <w:rPr>
          <w:rFonts w:ascii="Times New Roman" w:hAnsi="Times New Roman"/>
          <w:b/>
          <w:sz w:val="24"/>
          <w:szCs w:val="24"/>
        </w:rPr>
      </w:pPr>
      <w:r>
        <w:rPr>
          <w:rFonts w:ascii="Times New Roman" w:hAnsi="Times New Roman"/>
          <w:b/>
          <w:sz w:val="24"/>
          <w:szCs w:val="24"/>
        </w:rPr>
        <w:t xml:space="preserve"> (с изменениями от 27.09.2018г., 28.11.2018г., 30.03.2019г., 25.07.2019г., 28.11.2019г., 12.03.2020г.</w:t>
      </w:r>
      <w:r w:rsidR="00BA5F0E">
        <w:rPr>
          <w:rFonts w:ascii="Times New Roman" w:hAnsi="Times New Roman"/>
          <w:b/>
          <w:sz w:val="24"/>
          <w:szCs w:val="24"/>
        </w:rPr>
        <w:t>, от 30.10.2020</w:t>
      </w:r>
      <w:r w:rsidR="00FE0A68">
        <w:rPr>
          <w:rFonts w:ascii="Times New Roman" w:hAnsi="Times New Roman"/>
          <w:b/>
          <w:sz w:val="24"/>
          <w:szCs w:val="24"/>
        </w:rPr>
        <w:t>, от 22.03.2021 г.</w:t>
      </w:r>
      <w:r w:rsidR="00DD6A07">
        <w:rPr>
          <w:rFonts w:ascii="Times New Roman" w:hAnsi="Times New Roman"/>
          <w:b/>
          <w:sz w:val="24"/>
          <w:szCs w:val="24"/>
        </w:rPr>
        <w:t>,</w:t>
      </w:r>
    </w:p>
    <w:p w14:paraId="5313708D" w14:textId="3EC2112E" w:rsidR="006724D6" w:rsidRPr="00A81585" w:rsidRDefault="00DD6A07" w:rsidP="006724D6">
      <w:pPr>
        <w:pStyle w:val="a4"/>
        <w:spacing w:after="0" w:line="240" w:lineRule="auto"/>
        <w:ind w:hanging="720"/>
        <w:jc w:val="center"/>
        <w:rPr>
          <w:rFonts w:ascii="Times New Roman" w:hAnsi="Times New Roman"/>
          <w:b/>
          <w:sz w:val="24"/>
          <w:szCs w:val="24"/>
        </w:rPr>
      </w:pPr>
      <w:r>
        <w:rPr>
          <w:rFonts w:ascii="Times New Roman" w:hAnsi="Times New Roman"/>
          <w:b/>
          <w:sz w:val="24"/>
          <w:szCs w:val="24"/>
        </w:rPr>
        <w:t>от 27.09.2021 г.</w:t>
      </w:r>
      <w:r w:rsidR="00D33F46">
        <w:rPr>
          <w:rFonts w:ascii="Times New Roman" w:hAnsi="Times New Roman"/>
          <w:b/>
          <w:sz w:val="24"/>
          <w:szCs w:val="24"/>
        </w:rPr>
        <w:t xml:space="preserve">, </w:t>
      </w:r>
      <w:r w:rsidR="00D33F46">
        <w:rPr>
          <w:rFonts w:ascii="Times New Roman" w:hAnsi="Times New Roman"/>
          <w:b/>
          <w:sz w:val="24"/>
          <w:szCs w:val="24"/>
        </w:rPr>
        <w:t>от 26.09.2022 г.</w:t>
      </w:r>
      <w:r w:rsidR="006724D6">
        <w:rPr>
          <w:rFonts w:ascii="Times New Roman" w:hAnsi="Times New Roman"/>
          <w:b/>
          <w:sz w:val="24"/>
          <w:szCs w:val="24"/>
        </w:rPr>
        <w:t>)</w:t>
      </w:r>
    </w:p>
    <w:p w14:paraId="2BD1A046" w14:textId="77777777" w:rsidR="009A6697" w:rsidRDefault="009A6697" w:rsidP="009A6697">
      <w:pPr>
        <w:widowControl w:val="0"/>
        <w:autoSpaceDE w:val="0"/>
        <w:autoSpaceDN w:val="0"/>
        <w:jc w:val="center"/>
      </w:pPr>
    </w:p>
    <w:p w14:paraId="23FE691C" w14:textId="77777777" w:rsidR="009A6697" w:rsidRPr="00F50670" w:rsidRDefault="009A6697" w:rsidP="00F50670">
      <w:pPr>
        <w:ind w:firstLine="709"/>
        <w:jc w:val="center"/>
        <w:rPr>
          <w:rFonts w:ascii="Times New Roman" w:hAnsi="Times New Roman"/>
          <w:b/>
          <w:sz w:val="24"/>
          <w:szCs w:val="28"/>
        </w:rPr>
      </w:pPr>
      <w:r w:rsidRPr="00F50670">
        <w:rPr>
          <w:rFonts w:ascii="Times New Roman" w:hAnsi="Times New Roman"/>
          <w:b/>
          <w:sz w:val="24"/>
          <w:szCs w:val="28"/>
        </w:rPr>
        <w:t>Администрация Боровского сельского поселения  постановляет:</w:t>
      </w:r>
    </w:p>
    <w:p w14:paraId="72131C2E" w14:textId="77777777" w:rsidR="009A6697" w:rsidRDefault="009A6697" w:rsidP="009A6697"/>
    <w:p w14:paraId="622CF5B6" w14:textId="77777777" w:rsidR="009A6697" w:rsidRPr="003A5A54" w:rsidRDefault="009A6697" w:rsidP="009A6697">
      <w:pPr>
        <w:pStyle w:val="a4"/>
        <w:spacing w:after="0" w:line="240" w:lineRule="auto"/>
        <w:ind w:left="0" w:firstLine="426"/>
        <w:jc w:val="both"/>
        <w:rPr>
          <w:rFonts w:ascii="Times New Roman" w:hAnsi="Times New Roman"/>
          <w:sz w:val="24"/>
          <w:szCs w:val="24"/>
        </w:rPr>
      </w:pPr>
      <w:r>
        <w:rPr>
          <w:rFonts w:ascii="Times New Roman" w:hAnsi="Times New Roman"/>
          <w:sz w:val="24"/>
          <w:szCs w:val="24"/>
          <w:lang w:eastAsia="ru-RU"/>
        </w:rPr>
        <w:t>1. М</w:t>
      </w:r>
      <w:r w:rsidRPr="003A5A54">
        <w:rPr>
          <w:rFonts w:ascii="Times New Roman" w:hAnsi="Times New Roman"/>
          <w:sz w:val="24"/>
          <w:szCs w:val="24"/>
          <w:lang w:eastAsia="ru-RU"/>
        </w:rPr>
        <w:t xml:space="preserve">униципальную программу «Формирования современной городской среды на территории </w:t>
      </w:r>
      <w:r w:rsidR="00C97539">
        <w:rPr>
          <w:rFonts w:ascii="Times New Roman" w:hAnsi="Times New Roman"/>
          <w:sz w:val="24"/>
          <w:szCs w:val="24"/>
          <w:lang w:eastAsia="ru-RU"/>
        </w:rPr>
        <w:t>Боровского</w:t>
      </w:r>
      <w:r w:rsidRPr="003A5A54">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изложить в новой редакции:</w:t>
      </w:r>
    </w:p>
    <w:p w14:paraId="71DB419F" w14:textId="77777777" w:rsidR="00AC4AD8" w:rsidRDefault="00AC4AD8" w:rsidP="00357C89">
      <w:pPr>
        <w:pStyle w:val="af"/>
        <w:jc w:val="both"/>
        <w:rPr>
          <w:rFonts w:ascii="Times New Roman" w:hAnsi="Times New Roman"/>
          <w:sz w:val="24"/>
          <w:szCs w:val="28"/>
        </w:rPr>
      </w:pPr>
    </w:p>
    <w:p w14:paraId="0371704B" w14:textId="77777777" w:rsidR="009A6697" w:rsidRDefault="009A6697" w:rsidP="00357C89">
      <w:pPr>
        <w:pStyle w:val="ConsPlusNormal"/>
        <w:ind w:firstLine="540"/>
        <w:contextualSpacing/>
        <w:jc w:val="right"/>
        <w:rPr>
          <w:rFonts w:ascii="Times New Roman" w:hAnsi="Times New Roman"/>
          <w:sz w:val="24"/>
          <w:szCs w:val="24"/>
        </w:rPr>
      </w:pPr>
    </w:p>
    <w:p w14:paraId="31EDA6B8" w14:textId="77777777" w:rsidR="00F147F9" w:rsidRPr="00267A3C" w:rsidRDefault="00AC4AD8" w:rsidP="00357C89">
      <w:pPr>
        <w:pStyle w:val="ConsPlusNormal"/>
        <w:ind w:firstLine="540"/>
        <w:contextualSpacing/>
        <w:jc w:val="right"/>
        <w:rPr>
          <w:rFonts w:ascii="Times New Roman" w:hAnsi="Times New Roman"/>
          <w:sz w:val="24"/>
          <w:szCs w:val="24"/>
        </w:rPr>
      </w:pPr>
      <w:r>
        <w:rPr>
          <w:rFonts w:ascii="Times New Roman" w:hAnsi="Times New Roman"/>
          <w:sz w:val="24"/>
          <w:szCs w:val="24"/>
        </w:rPr>
        <w:t>«</w:t>
      </w:r>
      <w:r w:rsidR="00F147F9">
        <w:rPr>
          <w:rFonts w:ascii="Times New Roman" w:hAnsi="Times New Roman"/>
          <w:sz w:val="24"/>
          <w:szCs w:val="24"/>
        </w:rPr>
        <w:t>УТВЕРЖДЕНА</w:t>
      </w:r>
    </w:p>
    <w:p w14:paraId="0521A089" w14:textId="77777777" w:rsidR="00F147F9" w:rsidRPr="00267A3C" w:rsidRDefault="00F147F9" w:rsidP="00357C89">
      <w:pPr>
        <w:spacing w:after="0" w:line="240" w:lineRule="auto"/>
        <w:jc w:val="right"/>
        <w:rPr>
          <w:rFonts w:ascii="Times New Roman" w:hAnsi="Times New Roman"/>
          <w:sz w:val="24"/>
          <w:szCs w:val="24"/>
        </w:rPr>
      </w:pPr>
      <w:r w:rsidRPr="00267A3C">
        <w:rPr>
          <w:rFonts w:ascii="Times New Roman" w:hAnsi="Times New Roman"/>
          <w:sz w:val="24"/>
          <w:szCs w:val="24"/>
        </w:rPr>
        <w:t xml:space="preserve">постановлением </w:t>
      </w:r>
      <w:r>
        <w:rPr>
          <w:rFonts w:ascii="Times New Roman" w:hAnsi="Times New Roman"/>
          <w:sz w:val="24"/>
          <w:szCs w:val="24"/>
        </w:rPr>
        <w:t>А</w:t>
      </w:r>
      <w:r w:rsidRPr="00267A3C">
        <w:rPr>
          <w:rFonts w:ascii="Times New Roman" w:hAnsi="Times New Roman"/>
          <w:sz w:val="24"/>
          <w:szCs w:val="24"/>
        </w:rPr>
        <w:t>дминистрации</w:t>
      </w:r>
    </w:p>
    <w:p w14:paraId="76186A61" w14:textId="77777777" w:rsidR="00F147F9" w:rsidRPr="00F147F9" w:rsidRDefault="00F147F9" w:rsidP="00357C89">
      <w:pPr>
        <w:spacing w:after="0" w:line="240" w:lineRule="auto"/>
        <w:jc w:val="right"/>
        <w:rPr>
          <w:rFonts w:ascii="Times New Roman" w:hAnsi="Times New Roman"/>
          <w:sz w:val="24"/>
          <w:szCs w:val="24"/>
        </w:rPr>
      </w:pPr>
      <w:r>
        <w:rPr>
          <w:rFonts w:ascii="Times New Roman" w:hAnsi="Times New Roman"/>
          <w:sz w:val="24"/>
          <w:szCs w:val="24"/>
        </w:rPr>
        <w:t xml:space="preserve">                                                                                            </w:t>
      </w:r>
      <w:r w:rsidRPr="00F147F9">
        <w:rPr>
          <w:rFonts w:ascii="Times New Roman" w:hAnsi="Times New Roman"/>
          <w:sz w:val="24"/>
          <w:szCs w:val="24"/>
        </w:rPr>
        <w:t xml:space="preserve">Боровского сельского поселения   </w:t>
      </w:r>
    </w:p>
    <w:p w14:paraId="21B5F770" w14:textId="6DE918B0" w:rsidR="00F147F9" w:rsidRPr="00267A3C" w:rsidRDefault="00F147F9" w:rsidP="00357C89">
      <w:pPr>
        <w:spacing w:after="0" w:line="240" w:lineRule="auto"/>
        <w:jc w:val="right"/>
        <w:rPr>
          <w:rFonts w:ascii="Times New Roman" w:hAnsi="Times New Roman"/>
          <w:sz w:val="24"/>
          <w:szCs w:val="24"/>
        </w:rPr>
      </w:pPr>
      <w:r w:rsidRPr="00B41064">
        <w:rPr>
          <w:rFonts w:ascii="Times New Roman" w:hAnsi="Times New Roman"/>
          <w:sz w:val="24"/>
          <w:szCs w:val="24"/>
        </w:rPr>
        <w:t xml:space="preserve">от </w:t>
      </w:r>
      <w:r w:rsidR="00760D4C">
        <w:rPr>
          <w:rFonts w:ascii="Times New Roman" w:hAnsi="Times New Roman"/>
          <w:sz w:val="24"/>
          <w:szCs w:val="24"/>
        </w:rPr>
        <w:t xml:space="preserve"> </w:t>
      </w:r>
      <w:r w:rsidR="00D33F46">
        <w:rPr>
          <w:rFonts w:ascii="Times New Roman" w:hAnsi="Times New Roman"/>
          <w:sz w:val="24"/>
          <w:szCs w:val="24"/>
        </w:rPr>
        <w:t xml:space="preserve">  </w:t>
      </w:r>
      <w:r w:rsidR="00760D4C">
        <w:rPr>
          <w:rFonts w:ascii="Times New Roman" w:hAnsi="Times New Roman"/>
          <w:sz w:val="24"/>
          <w:szCs w:val="24"/>
        </w:rPr>
        <w:t xml:space="preserve"> </w:t>
      </w:r>
      <w:r w:rsidRPr="00B41064">
        <w:rPr>
          <w:rFonts w:ascii="Times New Roman" w:hAnsi="Times New Roman"/>
          <w:sz w:val="24"/>
          <w:szCs w:val="24"/>
        </w:rPr>
        <w:t>года №</w:t>
      </w:r>
      <w:r w:rsidR="00357C89">
        <w:rPr>
          <w:rFonts w:ascii="Times New Roman" w:hAnsi="Times New Roman"/>
          <w:sz w:val="24"/>
          <w:szCs w:val="24"/>
        </w:rPr>
        <w:t xml:space="preserve"> </w:t>
      </w:r>
      <w:r w:rsidR="00D33F46">
        <w:rPr>
          <w:rFonts w:ascii="Times New Roman" w:hAnsi="Times New Roman"/>
          <w:sz w:val="24"/>
          <w:szCs w:val="24"/>
        </w:rPr>
        <w:t xml:space="preserve"> </w:t>
      </w:r>
    </w:p>
    <w:p w14:paraId="5CE24240" w14:textId="77777777" w:rsidR="007748C1" w:rsidRPr="00C82B28" w:rsidRDefault="000E5867" w:rsidP="00180C37">
      <w:pPr>
        <w:ind w:left="-142" w:firstLine="142"/>
        <w:jc w:val="center"/>
        <w:rPr>
          <w:rFonts w:ascii="Times New Roman" w:hAnsi="Times New Roman"/>
          <w:b/>
          <w:sz w:val="24"/>
          <w:szCs w:val="24"/>
          <w:highlight w:val="yellow"/>
        </w:rPr>
      </w:pPr>
      <w:r w:rsidRPr="000E5867">
        <w:rPr>
          <w:rFonts w:ascii="Times New Roman" w:hAnsi="Times New Roman"/>
          <w:b/>
          <w:bCs/>
          <w:sz w:val="28"/>
          <w:szCs w:val="28"/>
        </w:rPr>
        <w:t xml:space="preserve"> </w:t>
      </w:r>
      <w:r w:rsidR="007748C1" w:rsidRPr="00C82B28">
        <w:rPr>
          <w:rFonts w:ascii="Times New Roman" w:hAnsi="Times New Roman"/>
          <w:b/>
          <w:sz w:val="24"/>
          <w:szCs w:val="24"/>
          <w:lang w:eastAsia="ru-RU"/>
        </w:rPr>
        <w:t>Паспорт</w:t>
      </w:r>
    </w:p>
    <w:p w14:paraId="6F1484C9" w14:textId="77777777" w:rsidR="007748C1" w:rsidRPr="00C82B28" w:rsidRDefault="007748C1" w:rsidP="007B6786">
      <w:pPr>
        <w:spacing w:after="0" w:line="240" w:lineRule="auto"/>
        <w:jc w:val="center"/>
        <w:rPr>
          <w:rFonts w:ascii="Times New Roman" w:hAnsi="Times New Roman"/>
          <w:b/>
          <w:sz w:val="24"/>
          <w:szCs w:val="24"/>
          <w:lang w:eastAsia="ru-RU"/>
        </w:rPr>
      </w:pPr>
      <w:r w:rsidRPr="00C82B28">
        <w:rPr>
          <w:rFonts w:ascii="Times New Roman" w:hAnsi="Times New Roman"/>
          <w:b/>
          <w:sz w:val="24"/>
          <w:szCs w:val="24"/>
          <w:lang w:eastAsia="ru-RU"/>
        </w:rPr>
        <w:t>муниципальной программы</w:t>
      </w:r>
    </w:p>
    <w:p w14:paraId="013716AC" w14:textId="77777777" w:rsidR="005805B4" w:rsidRDefault="00C82B28" w:rsidP="007B6786">
      <w:pPr>
        <w:spacing w:after="0" w:line="240" w:lineRule="auto"/>
        <w:jc w:val="center"/>
        <w:rPr>
          <w:rFonts w:ascii="Times New Roman" w:hAnsi="Times New Roman"/>
          <w:b/>
          <w:sz w:val="24"/>
          <w:szCs w:val="24"/>
          <w:lang w:eastAsia="ru-RU"/>
        </w:rPr>
      </w:pPr>
      <w:r w:rsidRPr="00C82B28">
        <w:rPr>
          <w:rFonts w:ascii="Times New Roman" w:hAnsi="Times New Roman"/>
          <w:b/>
          <w:sz w:val="24"/>
          <w:szCs w:val="24"/>
          <w:lang w:eastAsia="ru-RU"/>
        </w:rPr>
        <w:t>«Формирование</w:t>
      </w:r>
      <w:r w:rsidR="007748C1" w:rsidRPr="00C82B28">
        <w:rPr>
          <w:rFonts w:ascii="Times New Roman" w:hAnsi="Times New Roman"/>
          <w:b/>
          <w:sz w:val="24"/>
          <w:szCs w:val="24"/>
          <w:lang w:eastAsia="ru-RU"/>
        </w:rPr>
        <w:t xml:space="preserve"> современной городской среды на территории </w:t>
      </w:r>
    </w:p>
    <w:p w14:paraId="396D7D81" w14:textId="77777777" w:rsidR="007748C1" w:rsidRPr="003A06E0" w:rsidRDefault="003A06E0" w:rsidP="007B6786">
      <w:pPr>
        <w:spacing w:after="0" w:line="240" w:lineRule="auto"/>
        <w:jc w:val="center"/>
        <w:rPr>
          <w:rFonts w:ascii="Times New Roman" w:hAnsi="Times New Roman"/>
          <w:b/>
          <w:sz w:val="24"/>
          <w:szCs w:val="24"/>
          <w:lang w:eastAsia="ru-RU"/>
        </w:rPr>
      </w:pPr>
      <w:r>
        <w:rPr>
          <w:rFonts w:ascii="Times New Roman" w:hAnsi="Times New Roman"/>
          <w:b/>
          <w:sz w:val="24"/>
          <w:szCs w:val="24"/>
        </w:rPr>
        <w:t>Боровского сельского поселения</w:t>
      </w:r>
      <w:r w:rsidR="005805B4" w:rsidRPr="003A06E0">
        <w:rPr>
          <w:rFonts w:ascii="Times New Roman" w:hAnsi="Times New Roman"/>
          <w:b/>
          <w:sz w:val="24"/>
          <w:szCs w:val="24"/>
        </w:rPr>
        <w:t xml:space="preserve"> </w:t>
      </w:r>
      <w:r w:rsidR="007748C1" w:rsidRPr="003A06E0">
        <w:rPr>
          <w:rFonts w:ascii="Times New Roman" w:hAnsi="Times New Roman"/>
          <w:b/>
          <w:sz w:val="24"/>
          <w:szCs w:val="24"/>
          <w:lang w:eastAsia="ru-RU"/>
        </w:rPr>
        <w:t>»</w:t>
      </w:r>
    </w:p>
    <w:p w14:paraId="3874A079" w14:textId="77777777" w:rsidR="007748C1" w:rsidRPr="00267A3C" w:rsidRDefault="007748C1" w:rsidP="00DD78D6">
      <w:pPr>
        <w:spacing w:after="0" w:line="240" w:lineRule="auto"/>
        <w:ind w:left="2340" w:hanging="2340"/>
        <w:jc w:val="center"/>
        <w:rPr>
          <w:rFonts w:ascii="Times New Roman" w:hAnsi="Times New Roman"/>
          <w:sz w:val="24"/>
          <w:szCs w:val="24"/>
        </w:rPr>
      </w:pPr>
    </w:p>
    <w:p w14:paraId="6D3D0265" w14:textId="77777777" w:rsidR="007748C1" w:rsidRPr="00267A3C" w:rsidRDefault="007748C1" w:rsidP="00DD78D6">
      <w:pPr>
        <w:spacing w:after="0" w:line="240" w:lineRule="auto"/>
        <w:ind w:left="2340" w:hanging="2340"/>
        <w:jc w:val="center"/>
        <w:rPr>
          <w:rFonts w:ascii="Times New Roman" w:hAnsi="Times New Roman"/>
          <w:color w:val="FF0000"/>
          <w:sz w:val="24"/>
          <w:szCs w:val="24"/>
          <w:lang w:eastAsia="ru-RU"/>
        </w:rPr>
      </w:pP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870"/>
        <w:gridCol w:w="1416"/>
        <w:gridCol w:w="1427"/>
        <w:gridCol w:w="1933"/>
        <w:gridCol w:w="1806"/>
      </w:tblGrid>
      <w:tr w:rsidR="007748C1" w:rsidRPr="00267A3C" w14:paraId="512ED1B7" w14:textId="77777777" w:rsidTr="0004682F">
        <w:tc>
          <w:tcPr>
            <w:tcW w:w="2012" w:type="dxa"/>
          </w:tcPr>
          <w:p w14:paraId="5891BE9F"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Ответственный исполнитель муниципальной программы</w:t>
            </w:r>
          </w:p>
        </w:tc>
        <w:tc>
          <w:tcPr>
            <w:tcW w:w="7452" w:type="dxa"/>
            <w:gridSpan w:val="5"/>
          </w:tcPr>
          <w:p w14:paraId="6A4AC32F" w14:textId="77777777" w:rsidR="007748C1" w:rsidRPr="00267A3C" w:rsidRDefault="00180C37" w:rsidP="00C4460B">
            <w:pPr>
              <w:spacing w:after="0" w:line="240" w:lineRule="auto"/>
              <w:rPr>
                <w:rFonts w:ascii="Times New Roman" w:hAnsi="Times New Roman"/>
                <w:sz w:val="24"/>
                <w:szCs w:val="24"/>
                <w:lang w:eastAsia="ru-RU"/>
              </w:rPr>
            </w:pPr>
            <w:r w:rsidRPr="00661EB6">
              <w:rPr>
                <w:rFonts w:ascii="Times New Roman" w:hAnsi="Times New Roman"/>
                <w:sz w:val="24"/>
                <w:szCs w:val="24"/>
                <w:lang w:eastAsia="ru-RU"/>
              </w:rPr>
              <w:t xml:space="preserve">Администрация </w:t>
            </w:r>
            <w:r w:rsidRPr="00661EB6">
              <w:rPr>
                <w:rFonts w:ascii="Times New Roman" w:hAnsi="Times New Roman"/>
                <w:sz w:val="24"/>
                <w:szCs w:val="24"/>
              </w:rPr>
              <w:t xml:space="preserve">Боровского сельского поселения   </w:t>
            </w:r>
          </w:p>
        </w:tc>
      </w:tr>
      <w:tr w:rsidR="007748C1" w:rsidRPr="00267A3C" w14:paraId="0882E22E" w14:textId="77777777" w:rsidTr="0004682F">
        <w:tc>
          <w:tcPr>
            <w:tcW w:w="2012" w:type="dxa"/>
          </w:tcPr>
          <w:p w14:paraId="0C304C0D"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lastRenderedPageBreak/>
              <w:t>Участники муниципальной программы</w:t>
            </w:r>
          </w:p>
        </w:tc>
        <w:tc>
          <w:tcPr>
            <w:tcW w:w="7452" w:type="dxa"/>
            <w:gridSpan w:val="5"/>
          </w:tcPr>
          <w:p w14:paraId="33E237C9" w14:textId="77777777" w:rsidR="007748C1" w:rsidRPr="00267A3C" w:rsidRDefault="00B5600A" w:rsidP="00935AB0">
            <w:pPr>
              <w:spacing w:after="0" w:line="240" w:lineRule="auto"/>
              <w:rPr>
                <w:rFonts w:ascii="Times New Roman" w:hAnsi="Times New Roman"/>
                <w:sz w:val="24"/>
                <w:szCs w:val="24"/>
                <w:lang w:eastAsia="ru-RU"/>
              </w:rPr>
            </w:pPr>
            <w:r w:rsidRPr="00267A3C">
              <w:rPr>
                <w:rFonts w:ascii="Times New Roman" w:hAnsi="Times New Roman"/>
                <w:sz w:val="24"/>
                <w:szCs w:val="24"/>
              </w:rPr>
              <w:t>Организации, осуществляющие управление многоквартирными домами, товариществам собственников жилья, жилищным или иным специализированным потребительским кооперативам (далее – управляющие организации)</w:t>
            </w:r>
          </w:p>
        </w:tc>
      </w:tr>
      <w:tr w:rsidR="007748C1" w:rsidRPr="00267A3C" w14:paraId="1339EF0C" w14:textId="77777777" w:rsidTr="0004682F">
        <w:tc>
          <w:tcPr>
            <w:tcW w:w="2012" w:type="dxa"/>
          </w:tcPr>
          <w:p w14:paraId="202BAF1E"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Цель муниципальной программы</w:t>
            </w:r>
          </w:p>
        </w:tc>
        <w:tc>
          <w:tcPr>
            <w:tcW w:w="7452" w:type="dxa"/>
            <w:gridSpan w:val="5"/>
          </w:tcPr>
          <w:p w14:paraId="46E9D269" w14:textId="77777777" w:rsidR="007748C1" w:rsidRPr="00267A3C" w:rsidRDefault="00F5444F" w:rsidP="00774264">
            <w:pPr>
              <w:spacing w:after="0" w:line="240" w:lineRule="auto"/>
              <w:rPr>
                <w:rFonts w:ascii="Times New Roman" w:hAnsi="Times New Roman"/>
                <w:sz w:val="24"/>
                <w:szCs w:val="24"/>
                <w:lang w:eastAsia="ru-RU"/>
              </w:rPr>
            </w:pPr>
            <w:r w:rsidRPr="00F5444F">
              <w:rPr>
                <w:rFonts w:ascii="Times New Roman" w:hAnsi="Times New Roman"/>
                <w:sz w:val="24"/>
                <w:szCs w:val="24"/>
              </w:rPr>
              <w:t xml:space="preserve">Повышение качества и комфорта городской среды на территории </w:t>
            </w:r>
            <w:r w:rsidR="00774264">
              <w:rPr>
                <w:rFonts w:ascii="Times New Roman" w:hAnsi="Times New Roman"/>
                <w:sz w:val="24"/>
                <w:szCs w:val="24"/>
              </w:rPr>
              <w:t>муниципального образования</w:t>
            </w:r>
          </w:p>
        </w:tc>
      </w:tr>
      <w:tr w:rsidR="007748C1" w:rsidRPr="00267A3C" w14:paraId="3BFFE97F" w14:textId="77777777" w:rsidTr="0004682F">
        <w:tc>
          <w:tcPr>
            <w:tcW w:w="2012" w:type="dxa"/>
          </w:tcPr>
          <w:p w14:paraId="30945E3A"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Задачи муниципальной программы</w:t>
            </w:r>
          </w:p>
        </w:tc>
        <w:tc>
          <w:tcPr>
            <w:tcW w:w="7452" w:type="dxa"/>
            <w:gridSpan w:val="5"/>
          </w:tcPr>
          <w:p w14:paraId="46EF99C2" w14:textId="77777777" w:rsidR="00F6034C" w:rsidRPr="00F6034C" w:rsidRDefault="00F6034C" w:rsidP="00F6034C">
            <w:pPr>
              <w:spacing w:after="0" w:line="240" w:lineRule="auto"/>
              <w:jc w:val="both"/>
              <w:rPr>
                <w:rFonts w:ascii="Times New Roman" w:hAnsi="Times New Roman"/>
                <w:sz w:val="24"/>
                <w:szCs w:val="24"/>
                <w:lang w:eastAsia="ru-RU"/>
              </w:rPr>
            </w:pPr>
            <w:r w:rsidRPr="00F6034C">
              <w:rPr>
                <w:rFonts w:ascii="Times New Roman" w:hAnsi="Times New Roman"/>
                <w:sz w:val="24"/>
                <w:szCs w:val="24"/>
                <w:lang w:eastAsia="ru-RU"/>
              </w:rPr>
              <w:t>Обеспечение формирования единого облика муниципального образования;</w:t>
            </w:r>
          </w:p>
          <w:p w14:paraId="70EA7447" w14:textId="77777777" w:rsidR="00F6034C" w:rsidRPr="00F6034C" w:rsidRDefault="00F6034C" w:rsidP="00F6034C">
            <w:pPr>
              <w:spacing w:after="0" w:line="240" w:lineRule="auto"/>
              <w:jc w:val="both"/>
              <w:rPr>
                <w:rFonts w:ascii="Times New Roman" w:hAnsi="Times New Roman"/>
                <w:sz w:val="24"/>
                <w:szCs w:val="24"/>
                <w:lang w:eastAsia="ru-RU"/>
              </w:rPr>
            </w:pPr>
            <w:r w:rsidRPr="00F6034C">
              <w:rPr>
                <w:rFonts w:ascii="Times New Roman" w:hAnsi="Times New Roman"/>
                <w:sz w:val="24"/>
                <w:szCs w:val="24"/>
                <w:lang w:eastAsia="ru-RU"/>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14:paraId="6D7BA899" w14:textId="77777777" w:rsidR="007748C1" w:rsidRPr="00267A3C" w:rsidRDefault="00F6034C" w:rsidP="00F6034C">
            <w:pPr>
              <w:spacing w:after="0" w:line="240" w:lineRule="auto"/>
              <w:jc w:val="both"/>
              <w:rPr>
                <w:rFonts w:ascii="Times New Roman" w:hAnsi="Times New Roman"/>
                <w:sz w:val="24"/>
                <w:szCs w:val="24"/>
                <w:lang w:eastAsia="ru-RU"/>
              </w:rPr>
            </w:pPr>
            <w:r w:rsidRPr="00F6034C">
              <w:rPr>
                <w:rFonts w:ascii="Times New Roman" w:hAnsi="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7748C1" w:rsidRPr="00267A3C" w14:paraId="0041BD33" w14:textId="77777777" w:rsidTr="0004682F">
        <w:tc>
          <w:tcPr>
            <w:tcW w:w="2012" w:type="dxa"/>
          </w:tcPr>
          <w:p w14:paraId="63AD86F9" w14:textId="77777777" w:rsidR="007748C1" w:rsidRPr="00267A3C" w:rsidRDefault="007748C1" w:rsidP="00954657">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Целевые показатели (индикаторы) муниципальной программы</w:t>
            </w:r>
          </w:p>
        </w:tc>
        <w:tc>
          <w:tcPr>
            <w:tcW w:w="7452" w:type="dxa"/>
            <w:gridSpan w:val="5"/>
          </w:tcPr>
          <w:p w14:paraId="131FF67F"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Доля реализованных проектов благоустройства дворовых территорий (полностью освещенных,</w:t>
            </w:r>
          </w:p>
          <w:p w14:paraId="4C40192A" w14:textId="77777777" w:rsid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 xml:space="preserve">оборудованных местами для проведения досуга и отдыха разными группами населения </w:t>
            </w:r>
            <w:r w:rsidRPr="003A06E0">
              <w:rPr>
                <w:rFonts w:ascii="Times New Roman" w:hAnsi="Times New Roman"/>
                <w:sz w:val="24"/>
                <w:szCs w:val="24"/>
                <w:lang w:eastAsia="ru-RU"/>
              </w:rPr>
              <w:t>100</w:t>
            </w:r>
            <w:r w:rsidR="009C6C3A" w:rsidRPr="003A06E0">
              <w:rPr>
                <w:rFonts w:ascii="Times New Roman" w:hAnsi="Times New Roman"/>
                <w:sz w:val="24"/>
                <w:szCs w:val="24"/>
                <w:lang w:eastAsia="ru-RU"/>
              </w:rPr>
              <w:t>%</w:t>
            </w:r>
          </w:p>
          <w:p w14:paraId="52122E7B"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(спортивные площадки, детские площадки и т.д.), малыми архитектурными формами) в общем</w:t>
            </w:r>
          </w:p>
          <w:p w14:paraId="1E8E16CD"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количестве реализованных в течение планового года проектов благоустройства дворовых</w:t>
            </w:r>
          </w:p>
          <w:p w14:paraId="4C0D8273"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территорий</w:t>
            </w:r>
            <w:r>
              <w:rPr>
                <w:rFonts w:ascii="Times New Roman" w:hAnsi="Times New Roman"/>
                <w:sz w:val="24"/>
                <w:szCs w:val="24"/>
                <w:lang w:eastAsia="ru-RU"/>
              </w:rPr>
              <w:t>;</w:t>
            </w:r>
          </w:p>
          <w:p w14:paraId="3D5256A9"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Доля реализованных комплексных проектов благоустройства общественных территорий в</w:t>
            </w:r>
          </w:p>
          <w:p w14:paraId="1AD365EB" w14:textId="77777777" w:rsidR="009C6C3A" w:rsidRDefault="006B7EA0" w:rsidP="009C6C3A">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 xml:space="preserve">общем количестве реализованных в течение планового года проектов благоустройства </w:t>
            </w:r>
            <w:r w:rsidR="009C6C3A" w:rsidRPr="003A06E0">
              <w:rPr>
                <w:rFonts w:ascii="Times New Roman" w:hAnsi="Times New Roman"/>
                <w:sz w:val="24"/>
                <w:szCs w:val="24"/>
                <w:lang w:eastAsia="ru-RU"/>
              </w:rPr>
              <w:t>100%</w:t>
            </w:r>
          </w:p>
          <w:p w14:paraId="3AF997A7"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общественных территорий</w:t>
            </w:r>
            <w:r>
              <w:rPr>
                <w:rFonts w:ascii="Times New Roman" w:hAnsi="Times New Roman"/>
                <w:sz w:val="24"/>
                <w:szCs w:val="24"/>
                <w:lang w:eastAsia="ru-RU"/>
              </w:rPr>
              <w:t>;</w:t>
            </w:r>
          </w:p>
          <w:p w14:paraId="143BACC0"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Доля дворовых территорий, благоустройство которых выполнено при участии граждан,</w:t>
            </w:r>
          </w:p>
          <w:p w14:paraId="505EF560" w14:textId="77777777" w:rsidR="009C6C3A" w:rsidRDefault="006B7EA0" w:rsidP="009C6C3A">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 xml:space="preserve">организаций в соответствующих мероприятиях, в общем количестве реализованных в течение </w:t>
            </w:r>
            <w:r w:rsidR="009C6C3A" w:rsidRPr="003A06E0">
              <w:rPr>
                <w:rFonts w:ascii="Times New Roman" w:hAnsi="Times New Roman"/>
                <w:sz w:val="24"/>
                <w:szCs w:val="24"/>
                <w:lang w:eastAsia="ru-RU"/>
              </w:rPr>
              <w:t>100%</w:t>
            </w:r>
          </w:p>
          <w:p w14:paraId="65F8437B" w14:textId="77777777" w:rsidR="007748C1" w:rsidRPr="00267A3C"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планового года проектов благоустройства дворовых территорий</w:t>
            </w:r>
          </w:p>
        </w:tc>
      </w:tr>
      <w:tr w:rsidR="007748C1" w:rsidRPr="00267A3C" w14:paraId="799427F9" w14:textId="77777777" w:rsidTr="0004682F">
        <w:tc>
          <w:tcPr>
            <w:tcW w:w="2012" w:type="dxa"/>
          </w:tcPr>
          <w:p w14:paraId="7503F623"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Срок реализации муниципальной программы</w:t>
            </w:r>
          </w:p>
        </w:tc>
        <w:tc>
          <w:tcPr>
            <w:tcW w:w="7452" w:type="dxa"/>
            <w:gridSpan w:val="5"/>
          </w:tcPr>
          <w:p w14:paraId="340687CA" w14:textId="77777777" w:rsidR="007748C1" w:rsidRPr="00267A3C" w:rsidRDefault="007748C1" w:rsidP="00950D4B">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201</w:t>
            </w:r>
            <w:r w:rsidR="002843CF" w:rsidRPr="00267A3C">
              <w:rPr>
                <w:rFonts w:ascii="Times New Roman" w:hAnsi="Times New Roman"/>
                <w:sz w:val="24"/>
                <w:szCs w:val="24"/>
                <w:lang w:eastAsia="ru-RU"/>
              </w:rPr>
              <w:t>8-202</w:t>
            </w:r>
            <w:r w:rsidR="00950D4B">
              <w:rPr>
                <w:rFonts w:ascii="Times New Roman" w:hAnsi="Times New Roman"/>
                <w:sz w:val="24"/>
                <w:szCs w:val="24"/>
                <w:lang w:eastAsia="ru-RU"/>
              </w:rPr>
              <w:t>4</w:t>
            </w:r>
            <w:r w:rsidRPr="00267A3C">
              <w:rPr>
                <w:rFonts w:ascii="Times New Roman" w:hAnsi="Times New Roman"/>
                <w:sz w:val="24"/>
                <w:szCs w:val="24"/>
                <w:lang w:eastAsia="ru-RU"/>
              </w:rPr>
              <w:t xml:space="preserve"> год</w:t>
            </w:r>
            <w:r w:rsidR="002843CF" w:rsidRPr="00267A3C">
              <w:rPr>
                <w:rFonts w:ascii="Times New Roman" w:hAnsi="Times New Roman"/>
                <w:sz w:val="24"/>
                <w:szCs w:val="24"/>
                <w:lang w:eastAsia="ru-RU"/>
              </w:rPr>
              <w:t>ы</w:t>
            </w:r>
          </w:p>
        </w:tc>
      </w:tr>
      <w:tr w:rsidR="005A3399" w:rsidRPr="00267A3C" w14:paraId="0D1830A2" w14:textId="77777777" w:rsidTr="0004682F">
        <w:trPr>
          <w:trHeight w:val="144"/>
        </w:trPr>
        <w:tc>
          <w:tcPr>
            <w:tcW w:w="2012" w:type="dxa"/>
            <w:vMerge w:val="restart"/>
          </w:tcPr>
          <w:p w14:paraId="43CE6242" w14:textId="77777777" w:rsidR="005A3399" w:rsidRPr="00267A3C" w:rsidRDefault="005A3399"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Объемы бюджетных ассигнований муниципальной программы</w:t>
            </w:r>
          </w:p>
        </w:tc>
        <w:tc>
          <w:tcPr>
            <w:tcW w:w="7452" w:type="dxa"/>
            <w:gridSpan w:val="5"/>
            <w:vAlign w:val="center"/>
          </w:tcPr>
          <w:p w14:paraId="5F9C5FE8" w14:textId="77777777" w:rsidR="005A3399" w:rsidRPr="00267A3C" w:rsidRDefault="00600AD3" w:rsidP="003A06E0">
            <w:pPr>
              <w:autoSpaceDE w:val="0"/>
              <w:autoSpaceDN w:val="0"/>
              <w:adjustRightInd w:val="0"/>
              <w:spacing w:after="0" w:line="240" w:lineRule="auto"/>
              <w:jc w:val="both"/>
              <w:rPr>
                <w:rFonts w:ascii="Times New Roman" w:hAnsi="Times New Roman"/>
                <w:sz w:val="24"/>
                <w:szCs w:val="24"/>
                <w:lang w:eastAsia="ru-RU"/>
              </w:rPr>
            </w:pPr>
            <w:r w:rsidRPr="00893244">
              <w:rPr>
                <w:rFonts w:ascii="Times New Roman" w:hAnsi="Times New Roman"/>
                <w:sz w:val="24"/>
                <w:szCs w:val="24"/>
                <w:lang w:eastAsia="ru-RU"/>
              </w:rPr>
              <w:t xml:space="preserve">Прогнозируемый общий объем средств, направляемых на реализацию муниципальной программы, составляет </w:t>
            </w:r>
            <w:r w:rsidR="00044B4F">
              <w:rPr>
                <w:rFonts w:ascii="Times New Roman" w:hAnsi="Times New Roman"/>
                <w:sz w:val="24"/>
                <w:szCs w:val="24"/>
                <w:lang w:eastAsia="ru-RU"/>
              </w:rPr>
              <w:t>7 505,998</w:t>
            </w:r>
            <w:r w:rsidRPr="00893244">
              <w:rPr>
                <w:rFonts w:ascii="Times New Roman" w:hAnsi="Times New Roman"/>
                <w:sz w:val="24"/>
                <w:szCs w:val="24"/>
                <w:lang w:eastAsia="ru-RU"/>
              </w:rPr>
              <w:t xml:space="preserve"> тыс. рублей, из них:</w:t>
            </w:r>
          </w:p>
        </w:tc>
      </w:tr>
      <w:tr w:rsidR="00600AD3" w:rsidRPr="00267A3C" w14:paraId="175328E8" w14:textId="77777777" w:rsidTr="0004682F">
        <w:trPr>
          <w:trHeight w:val="202"/>
        </w:trPr>
        <w:tc>
          <w:tcPr>
            <w:tcW w:w="2012" w:type="dxa"/>
            <w:vMerge/>
          </w:tcPr>
          <w:p w14:paraId="740E7929" w14:textId="77777777" w:rsidR="00600AD3" w:rsidRPr="00267A3C" w:rsidRDefault="00600AD3" w:rsidP="00DD78D6">
            <w:pPr>
              <w:spacing w:after="0" w:line="240" w:lineRule="auto"/>
              <w:rPr>
                <w:rFonts w:ascii="Times New Roman" w:hAnsi="Times New Roman"/>
                <w:sz w:val="24"/>
                <w:szCs w:val="24"/>
                <w:lang w:eastAsia="ru-RU"/>
              </w:rPr>
            </w:pPr>
          </w:p>
        </w:tc>
        <w:tc>
          <w:tcPr>
            <w:tcW w:w="870" w:type="dxa"/>
            <w:vMerge w:val="restart"/>
            <w:vAlign w:val="center"/>
          </w:tcPr>
          <w:p w14:paraId="6A4B1094" w14:textId="77777777" w:rsidR="00600AD3" w:rsidRPr="00893244" w:rsidRDefault="00600AD3" w:rsidP="00893244">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Год</w:t>
            </w:r>
          </w:p>
        </w:tc>
        <w:tc>
          <w:tcPr>
            <w:tcW w:w="1416" w:type="dxa"/>
            <w:vMerge w:val="restart"/>
            <w:vAlign w:val="center"/>
          </w:tcPr>
          <w:p w14:paraId="5CC7F32D"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Всего</w:t>
            </w:r>
          </w:p>
          <w:p w14:paraId="7DC8F763"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(тыс.</w:t>
            </w:r>
          </w:p>
          <w:p w14:paraId="21C77C57"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рублей)</w:t>
            </w:r>
          </w:p>
        </w:tc>
        <w:tc>
          <w:tcPr>
            <w:tcW w:w="5166" w:type="dxa"/>
            <w:gridSpan w:val="3"/>
            <w:vAlign w:val="center"/>
          </w:tcPr>
          <w:p w14:paraId="7CF9D451" w14:textId="77777777" w:rsidR="00600AD3" w:rsidRPr="00267A3C"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В том числе</w:t>
            </w:r>
          </w:p>
        </w:tc>
      </w:tr>
      <w:tr w:rsidR="005A3399" w:rsidRPr="00267A3C" w14:paraId="45F15B8C" w14:textId="77777777" w:rsidTr="0004682F">
        <w:trPr>
          <w:trHeight w:val="202"/>
        </w:trPr>
        <w:tc>
          <w:tcPr>
            <w:tcW w:w="2012" w:type="dxa"/>
            <w:vMerge/>
          </w:tcPr>
          <w:p w14:paraId="6C54FAF6" w14:textId="77777777" w:rsidR="005A3399" w:rsidRPr="00267A3C" w:rsidRDefault="005A3399" w:rsidP="00DD78D6">
            <w:pPr>
              <w:spacing w:after="0" w:line="240" w:lineRule="auto"/>
              <w:rPr>
                <w:rFonts w:ascii="Times New Roman" w:hAnsi="Times New Roman"/>
                <w:sz w:val="24"/>
                <w:szCs w:val="24"/>
                <w:lang w:eastAsia="ru-RU"/>
              </w:rPr>
            </w:pPr>
          </w:p>
        </w:tc>
        <w:tc>
          <w:tcPr>
            <w:tcW w:w="870" w:type="dxa"/>
            <w:vMerge/>
          </w:tcPr>
          <w:p w14:paraId="132C8F6E" w14:textId="77777777" w:rsidR="005A3399" w:rsidRPr="00267A3C" w:rsidRDefault="005A3399" w:rsidP="00893244">
            <w:pPr>
              <w:autoSpaceDE w:val="0"/>
              <w:autoSpaceDN w:val="0"/>
              <w:adjustRightInd w:val="0"/>
              <w:spacing w:after="0" w:line="240" w:lineRule="auto"/>
              <w:rPr>
                <w:rFonts w:ascii="Times New Roman" w:hAnsi="Times New Roman"/>
                <w:sz w:val="24"/>
                <w:szCs w:val="24"/>
                <w:lang w:eastAsia="ru-RU"/>
              </w:rPr>
            </w:pPr>
          </w:p>
        </w:tc>
        <w:tc>
          <w:tcPr>
            <w:tcW w:w="1416" w:type="dxa"/>
            <w:vMerge/>
            <w:vAlign w:val="center"/>
          </w:tcPr>
          <w:p w14:paraId="2F871D58" w14:textId="77777777" w:rsidR="005A3399" w:rsidRPr="00267A3C" w:rsidRDefault="005A3399" w:rsidP="00893244">
            <w:pPr>
              <w:autoSpaceDE w:val="0"/>
              <w:autoSpaceDN w:val="0"/>
              <w:adjustRightInd w:val="0"/>
              <w:spacing w:after="0" w:line="240" w:lineRule="auto"/>
              <w:jc w:val="center"/>
              <w:rPr>
                <w:rFonts w:ascii="Times New Roman" w:hAnsi="Times New Roman"/>
                <w:sz w:val="24"/>
                <w:szCs w:val="24"/>
                <w:lang w:eastAsia="ru-RU"/>
              </w:rPr>
            </w:pPr>
          </w:p>
        </w:tc>
        <w:tc>
          <w:tcPr>
            <w:tcW w:w="1427" w:type="dxa"/>
            <w:vAlign w:val="center"/>
          </w:tcPr>
          <w:p w14:paraId="6D7D7D27" w14:textId="77777777" w:rsidR="005A3399" w:rsidRPr="00267A3C"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за счет средств бюджета Республики Карелия</w:t>
            </w:r>
          </w:p>
        </w:tc>
        <w:tc>
          <w:tcPr>
            <w:tcW w:w="1933" w:type="dxa"/>
            <w:vAlign w:val="center"/>
          </w:tcPr>
          <w:p w14:paraId="02372640" w14:textId="77777777" w:rsidR="005A3399" w:rsidRPr="00267A3C"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за счет средств муниципального образования</w:t>
            </w:r>
          </w:p>
        </w:tc>
        <w:tc>
          <w:tcPr>
            <w:tcW w:w="1806" w:type="dxa"/>
            <w:vAlign w:val="center"/>
          </w:tcPr>
          <w:p w14:paraId="18C31A14"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за счет</w:t>
            </w:r>
          </w:p>
          <w:p w14:paraId="0FCC26EB"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безвозмездных</w:t>
            </w:r>
          </w:p>
          <w:p w14:paraId="25FDD1F3"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поступлений</w:t>
            </w:r>
          </w:p>
          <w:p w14:paraId="156C232F"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(граждан,</w:t>
            </w:r>
          </w:p>
          <w:p w14:paraId="708E759F"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юридических</w:t>
            </w:r>
          </w:p>
          <w:p w14:paraId="244353C4" w14:textId="77777777" w:rsidR="005A3399" w:rsidRPr="00267A3C"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лиц)</w:t>
            </w:r>
          </w:p>
        </w:tc>
      </w:tr>
      <w:tr w:rsidR="00F32002" w:rsidRPr="00267A3C" w14:paraId="4433EBFF" w14:textId="77777777" w:rsidTr="0004682F">
        <w:trPr>
          <w:trHeight w:val="173"/>
        </w:trPr>
        <w:tc>
          <w:tcPr>
            <w:tcW w:w="2012" w:type="dxa"/>
            <w:vMerge/>
          </w:tcPr>
          <w:p w14:paraId="5751DF6D"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7AF54311" w14:textId="77777777" w:rsidR="00F32002" w:rsidRPr="00893244" w:rsidRDefault="00F32002" w:rsidP="00F32002">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2018</w:t>
            </w:r>
          </w:p>
        </w:tc>
        <w:tc>
          <w:tcPr>
            <w:tcW w:w="1416" w:type="dxa"/>
            <w:vAlign w:val="center"/>
          </w:tcPr>
          <w:p w14:paraId="2E1AE7A7" w14:textId="77777777" w:rsidR="00F32002" w:rsidRDefault="00F32002" w:rsidP="00F32002">
            <w:pPr>
              <w:jc w:val="center"/>
              <w:rPr>
                <w:rFonts w:ascii="Times New Roman" w:hAnsi="Times New Roman"/>
                <w:sz w:val="24"/>
                <w:szCs w:val="24"/>
                <w:lang w:eastAsia="ru-RU"/>
              </w:rPr>
            </w:pPr>
            <w:r>
              <w:rPr>
                <w:rFonts w:ascii="Times New Roman" w:hAnsi="Times New Roman"/>
                <w:sz w:val="24"/>
                <w:szCs w:val="24"/>
                <w:lang w:eastAsia="ru-RU"/>
              </w:rPr>
              <w:t>4557,530</w:t>
            </w:r>
          </w:p>
        </w:tc>
        <w:tc>
          <w:tcPr>
            <w:tcW w:w="1427" w:type="dxa"/>
            <w:vAlign w:val="center"/>
          </w:tcPr>
          <w:p w14:paraId="5935AA8A" w14:textId="77777777" w:rsidR="00F32002" w:rsidRDefault="00F32002" w:rsidP="00F32002">
            <w:pPr>
              <w:jc w:val="center"/>
              <w:rPr>
                <w:rFonts w:ascii="Times New Roman" w:hAnsi="Times New Roman"/>
                <w:sz w:val="24"/>
                <w:szCs w:val="24"/>
                <w:lang w:eastAsia="ru-RU"/>
              </w:rPr>
            </w:pPr>
            <w:r>
              <w:rPr>
                <w:rFonts w:ascii="Times New Roman" w:hAnsi="Times New Roman"/>
                <w:sz w:val="24"/>
                <w:szCs w:val="24"/>
                <w:lang w:eastAsia="ru-RU"/>
              </w:rPr>
              <w:t>4191,500</w:t>
            </w:r>
          </w:p>
        </w:tc>
        <w:tc>
          <w:tcPr>
            <w:tcW w:w="1933" w:type="dxa"/>
            <w:vAlign w:val="center"/>
          </w:tcPr>
          <w:p w14:paraId="7ADC44CC" w14:textId="77777777" w:rsidR="00F32002" w:rsidRDefault="00F32002" w:rsidP="00F32002">
            <w:pPr>
              <w:jc w:val="center"/>
              <w:rPr>
                <w:rFonts w:ascii="Times New Roman" w:hAnsi="Times New Roman"/>
                <w:sz w:val="24"/>
                <w:szCs w:val="24"/>
                <w:lang w:eastAsia="ru-RU"/>
              </w:rPr>
            </w:pPr>
            <w:r>
              <w:rPr>
                <w:rFonts w:ascii="Times New Roman" w:hAnsi="Times New Roman"/>
                <w:sz w:val="24"/>
                <w:szCs w:val="24"/>
                <w:lang w:eastAsia="ru-RU"/>
              </w:rPr>
              <w:t>251,490</w:t>
            </w:r>
          </w:p>
        </w:tc>
        <w:tc>
          <w:tcPr>
            <w:tcW w:w="1806" w:type="dxa"/>
            <w:vAlign w:val="center"/>
          </w:tcPr>
          <w:p w14:paraId="6F48500D" w14:textId="77777777" w:rsidR="00F32002" w:rsidRDefault="00F32002" w:rsidP="00F32002">
            <w:pPr>
              <w:jc w:val="center"/>
              <w:rPr>
                <w:rFonts w:ascii="Times New Roman" w:hAnsi="Times New Roman"/>
                <w:sz w:val="24"/>
                <w:szCs w:val="24"/>
                <w:lang w:eastAsia="ru-RU"/>
              </w:rPr>
            </w:pPr>
            <w:r>
              <w:rPr>
                <w:rFonts w:ascii="Times New Roman" w:hAnsi="Times New Roman"/>
                <w:sz w:val="24"/>
                <w:szCs w:val="24"/>
                <w:lang w:eastAsia="ru-RU"/>
              </w:rPr>
              <w:t>114,540</w:t>
            </w:r>
          </w:p>
        </w:tc>
      </w:tr>
      <w:tr w:rsidR="00F32002" w:rsidRPr="00267A3C" w14:paraId="2CF39B89" w14:textId="77777777" w:rsidTr="0004682F">
        <w:trPr>
          <w:trHeight w:val="130"/>
        </w:trPr>
        <w:tc>
          <w:tcPr>
            <w:tcW w:w="2012" w:type="dxa"/>
            <w:vMerge/>
          </w:tcPr>
          <w:p w14:paraId="16F1776C"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487F1F49" w14:textId="77777777" w:rsidR="00F32002" w:rsidRPr="00893244" w:rsidRDefault="00F32002" w:rsidP="00F32002">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2019</w:t>
            </w:r>
          </w:p>
        </w:tc>
        <w:tc>
          <w:tcPr>
            <w:tcW w:w="1416" w:type="dxa"/>
            <w:vAlign w:val="center"/>
          </w:tcPr>
          <w:p w14:paraId="4FDFFE13" w14:textId="77777777" w:rsidR="00F32002" w:rsidRPr="00F32002" w:rsidRDefault="00F32002" w:rsidP="00F32002">
            <w:pPr>
              <w:jc w:val="center"/>
            </w:pPr>
            <w:r w:rsidRPr="00F32002">
              <w:rPr>
                <w:rFonts w:ascii="Times New Roman" w:hAnsi="Times New Roman"/>
                <w:sz w:val="24"/>
                <w:szCs w:val="24"/>
                <w:lang w:eastAsia="ru-RU"/>
              </w:rPr>
              <w:t>915,070</w:t>
            </w:r>
          </w:p>
        </w:tc>
        <w:tc>
          <w:tcPr>
            <w:tcW w:w="1427" w:type="dxa"/>
            <w:vAlign w:val="center"/>
          </w:tcPr>
          <w:p w14:paraId="5F22EE7A" w14:textId="77777777" w:rsidR="00F32002" w:rsidRPr="00F32002" w:rsidRDefault="00F32002" w:rsidP="00F32002">
            <w:pPr>
              <w:jc w:val="center"/>
            </w:pPr>
            <w:r w:rsidRPr="00F32002">
              <w:rPr>
                <w:rFonts w:ascii="Times New Roman" w:hAnsi="Times New Roman"/>
                <w:sz w:val="24"/>
                <w:szCs w:val="24"/>
                <w:lang w:eastAsia="ru-RU"/>
              </w:rPr>
              <w:t>845,255</w:t>
            </w:r>
          </w:p>
        </w:tc>
        <w:tc>
          <w:tcPr>
            <w:tcW w:w="1933" w:type="dxa"/>
          </w:tcPr>
          <w:p w14:paraId="5A239469" w14:textId="77777777" w:rsidR="00F32002" w:rsidRPr="00F32002" w:rsidRDefault="00F32002" w:rsidP="00F32002">
            <w:pPr>
              <w:jc w:val="center"/>
            </w:pPr>
            <w:r w:rsidRPr="00F32002">
              <w:rPr>
                <w:rFonts w:ascii="Times New Roman" w:hAnsi="Times New Roman"/>
                <w:sz w:val="24"/>
                <w:szCs w:val="24"/>
                <w:lang w:eastAsia="ru-RU"/>
              </w:rPr>
              <w:t>56,715</w:t>
            </w:r>
          </w:p>
        </w:tc>
        <w:tc>
          <w:tcPr>
            <w:tcW w:w="1806" w:type="dxa"/>
            <w:vAlign w:val="center"/>
          </w:tcPr>
          <w:p w14:paraId="22017509" w14:textId="77777777" w:rsidR="00F32002" w:rsidRPr="00F32002" w:rsidRDefault="00F32002" w:rsidP="00F32002">
            <w:pPr>
              <w:jc w:val="center"/>
              <w:rPr>
                <w:rFonts w:ascii="Times New Roman" w:hAnsi="Times New Roman"/>
                <w:sz w:val="24"/>
                <w:szCs w:val="24"/>
                <w:lang w:eastAsia="ru-RU"/>
              </w:rPr>
            </w:pPr>
            <w:r w:rsidRPr="00F32002">
              <w:rPr>
                <w:rFonts w:ascii="Times New Roman" w:hAnsi="Times New Roman"/>
                <w:sz w:val="24"/>
                <w:szCs w:val="24"/>
                <w:lang w:eastAsia="ru-RU"/>
              </w:rPr>
              <w:t>13,100</w:t>
            </w:r>
          </w:p>
        </w:tc>
      </w:tr>
      <w:tr w:rsidR="00F32002" w:rsidRPr="00267A3C" w14:paraId="1C6D08ED" w14:textId="77777777" w:rsidTr="0004682F">
        <w:trPr>
          <w:trHeight w:val="104"/>
        </w:trPr>
        <w:tc>
          <w:tcPr>
            <w:tcW w:w="2012" w:type="dxa"/>
            <w:vMerge/>
          </w:tcPr>
          <w:p w14:paraId="18A29244"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2FD1F6B9" w14:textId="77777777" w:rsidR="00F32002" w:rsidRPr="00893244" w:rsidRDefault="00F32002" w:rsidP="00F32002">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2020</w:t>
            </w:r>
          </w:p>
        </w:tc>
        <w:tc>
          <w:tcPr>
            <w:tcW w:w="1416" w:type="dxa"/>
            <w:vAlign w:val="center"/>
          </w:tcPr>
          <w:p w14:paraId="24F2DDA4" w14:textId="77777777" w:rsidR="00F32002" w:rsidRPr="00857D9B" w:rsidRDefault="00A34836" w:rsidP="00F32002">
            <w:pPr>
              <w:jc w:val="center"/>
            </w:pPr>
            <w:r w:rsidRPr="00857D9B">
              <w:rPr>
                <w:rFonts w:ascii="Times New Roman" w:hAnsi="Times New Roman"/>
                <w:sz w:val="24"/>
                <w:szCs w:val="24"/>
                <w:lang w:eastAsia="ru-RU"/>
              </w:rPr>
              <w:t>668,330</w:t>
            </w:r>
          </w:p>
        </w:tc>
        <w:tc>
          <w:tcPr>
            <w:tcW w:w="1427" w:type="dxa"/>
            <w:vAlign w:val="center"/>
          </w:tcPr>
          <w:p w14:paraId="142DAC88" w14:textId="77777777" w:rsidR="00F32002" w:rsidRPr="00857D9B" w:rsidRDefault="00A34836" w:rsidP="00F32002">
            <w:pPr>
              <w:jc w:val="center"/>
            </w:pPr>
            <w:r w:rsidRPr="00857D9B">
              <w:rPr>
                <w:rFonts w:ascii="Times New Roman" w:hAnsi="Times New Roman"/>
                <w:sz w:val="24"/>
                <w:szCs w:val="24"/>
                <w:lang w:eastAsia="ru-RU"/>
              </w:rPr>
              <w:t>630,500</w:t>
            </w:r>
          </w:p>
        </w:tc>
        <w:tc>
          <w:tcPr>
            <w:tcW w:w="1933" w:type="dxa"/>
          </w:tcPr>
          <w:p w14:paraId="3740899D" w14:textId="77777777" w:rsidR="00F32002" w:rsidRPr="00857D9B" w:rsidRDefault="00A34836" w:rsidP="00F32002">
            <w:pPr>
              <w:jc w:val="center"/>
            </w:pPr>
            <w:r w:rsidRPr="00857D9B">
              <w:rPr>
                <w:rFonts w:ascii="Times New Roman" w:hAnsi="Times New Roman"/>
                <w:sz w:val="24"/>
                <w:szCs w:val="24"/>
                <w:lang w:eastAsia="ru-RU"/>
              </w:rPr>
              <w:t>37,830</w:t>
            </w:r>
          </w:p>
        </w:tc>
        <w:tc>
          <w:tcPr>
            <w:tcW w:w="1806" w:type="dxa"/>
            <w:vAlign w:val="center"/>
          </w:tcPr>
          <w:p w14:paraId="41EC2C51" w14:textId="77777777" w:rsidR="00F32002" w:rsidRPr="00F32002" w:rsidRDefault="00F32002" w:rsidP="00F32002">
            <w:pPr>
              <w:jc w:val="center"/>
              <w:rPr>
                <w:rFonts w:ascii="Times New Roman" w:hAnsi="Times New Roman"/>
                <w:sz w:val="24"/>
                <w:szCs w:val="24"/>
                <w:lang w:eastAsia="ru-RU"/>
              </w:rPr>
            </w:pPr>
            <w:r w:rsidRPr="00F32002">
              <w:rPr>
                <w:rFonts w:ascii="Times New Roman" w:hAnsi="Times New Roman"/>
                <w:sz w:val="24"/>
                <w:szCs w:val="24"/>
                <w:lang w:eastAsia="ru-RU"/>
              </w:rPr>
              <w:t>0</w:t>
            </w:r>
          </w:p>
        </w:tc>
      </w:tr>
      <w:tr w:rsidR="00F32002" w:rsidRPr="00267A3C" w14:paraId="20E5191E" w14:textId="77777777" w:rsidTr="0004682F">
        <w:trPr>
          <w:trHeight w:val="89"/>
        </w:trPr>
        <w:tc>
          <w:tcPr>
            <w:tcW w:w="2012" w:type="dxa"/>
            <w:vMerge/>
          </w:tcPr>
          <w:p w14:paraId="1DFC3C59"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70A3EA69" w14:textId="77777777" w:rsidR="00F32002" w:rsidRPr="00893244" w:rsidRDefault="00F32002" w:rsidP="00F32002">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2021</w:t>
            </w:r>
          </w:p>
        </w:tc>
        <w:tc>
          <w:tcPr>
            <w:tcW w:w="1416" w:type="dxa"/>
            <w:vAlign w:val="center"/>
          </w:tcPr>
          <w:p w14:paraId="5B64B44E" w14:textId="77777777" w:rsidR="00F32002" w:rsidRPr="00A34836" w:rsidRDefault="00BA5F0E" w:rsidP="00E944D6">
            <w:pPr>
              <w:jc w:val="center"/>
              <w:rPr>
                <w:highlight w:val="yellow"/>
              </w:rPr>
            </w:pPr>
            <w:r>
              <w:rPr>
                <w:rFonts w:ascii="Times New Roman" w:hAnsi="Times New Roman"/>
                <w:sz w:val="24"/>
                <w:szCs w:val="24"/>
                <w:lang w:eastAsia="ru-RU"/>
              </w:rPr>
              <w:t>468,18</w:t>
            </w:r>
            <w:r w:rsidR="00E944D6">
              <w:rPr>
                <w:rFonts w:ascii="Times New Roman" w:hAnsi="Times New Roman"/>
                <w:sz w:val="24"/>
                <w:szCs w:val="24"/>
                <w:lang w:eastAsia="ru-RU"/>
              </w:rPr>
              <w:t>1</w:t>
            </w:r>
          </w:p>
        </w:tc>
        <w:tc>
          <w:tcPr>
            <w:tcW w:w="1427" w:type="dxa"/>
            <w:vAlign w:val="center"/>
          </w:tcPr>
          <w:p w14:paraId="4165FF69" w14:textId="77777777" w:rsidR="00CC36E5" w:rsidRPr="00CC36E5" w:rsidRDefault="00BA5F0E" w:rsidP="00CC36E5">
            <w:pPr>
              <w:jc w:val="center"/>
              <w:rPr>
                <w:rFonts w:ascii="Times New Roman" w:hAnsi="Times New Roman"/>
                <w:sz w:val="24"/>
                <w:szCs w:val="24"/>
                <w:highlight w:val="yellow"/>
                <w:lang w:eastAsia="ru-RU"/>
              </w:rPr>
            </w:pPr>
            <w:r w:rsidRPr="00E83E81">
              <w:rPr>
                <w:rFonts w:ascii="Times New Roman" w:hAnsi="Times New Roman"/>
                <w:sz w:val="24"/>
                <w:szCs w:val="24"/>
                <w:lang w:eastAsia="ru-RU"/>
              </w:rPr>
              <w:t>441,680</w:t>
            </w:r>
          </w:p>
        </w:tc>
        <w:tc>
          <w:tcPr>
            <w:tcW w:w="1933" w:type="dxa"/>
          </w:tcPr>
          <w:p w14:paraId="01042847" w14:textId="77777777" w:rsidR="00F32002" w:rsidRPr="00A34836" w:rsidRDefault="00BA5F0E" w:rsidP="00E944D6">
            <w:pPr>
              <w:jc w:val="center"/>
              <w:rPr>
                <w:highlight w:val="yellow"/>
              </w:rPr>
            </w:pPr>
            <w:r>
              <w:rPr>
                <w:rFonts w:ascii="Times New Roman" w:hAnsi="Times New Roman"/>
                <w:sz w:val="24"/>
                <w:szCs w:val="24"/>
                <w:lang w:eastAsia="ru-RU"/>
              </w:rPr>
              <w:t>26</w:t>
            </w:r>
            <w:r w:rsidR="00857D9B" w:rsidRPr="00CC3542">
              <w:rPr>
                <w:rFonts w:ascii="Times New Roman" w:hAnsi="Times New Roman"/>
                <w:sz w:val="24"/>
                <w:szCs w:val="24"/>
                <w:lang w:eastAsia="ru-RU"/>
              </w:rPr>
              <w:t>,</w:t>
            </w:r>
            <w:r>
              <w:rPr>
                <w:rFonts w:ascii="Times New Roman" w:hAnsi="Times New Roman"/>
                <w:sz w:val="24"/>
                <w:szCs w:val="24"/>
                <w:lang w:eastAsia="ru-RU"/>
              </w:rPr>
              <w:t>50</w:t>
            </w:r>
            <w:r w:rsidR="00E944D6">
              <w:rPr>
                <w:rFonts w:ascii="Times New Roman" w:hAnsi="Times New Roman"/>
                <w:sz w:val="24"/>
                <w:szCs w:val="24"/>
                <w:lang w:eastAsia="ru-RU"/>
              </w:rPr>
              <w:t>1</w:t>
            </w:r>
          </w:p>
        </w:tc>
        <w:tc>
          <w:tcPr>
            <w:tcW w:w="1806" w:type="dxa"/>
            <w:vAlign w:val="center"/>
          </w:tcPr>
          <w:p w14:paraId="1789EA10" w14:textId="77777777" w:rsidR="00F32002" w:rsidRPr="00F32002" w:rsidRDefault="00F32002" w:rsidP="00F32002">
            <w:pPr>
              <w:jc w:val="center"/>
              <w:rPr>
                <w:rFonts w:ascii="Times New Roman" w:hAnsi="Times New Roman"/>
                <w:sz w:val="24"/>
                <w:szCs w:val="24"/>
                <w:lang w:eastAsia="ru-RU"/>
              </w:rPr>
            </w:pPr>
            <w:r w:rsidRPr="00F32002">
              <w:rPr>
                <w:rFonts w:ascii="Times New Roman" w:hAnsi="Times New Roman"/>
                <w:sz w:val="24"/>
                <w:szCs w:val="24"/>
                <w:lang w:eastAsia="ru-RU"/>
              </w:rPr>
              <w:t>0</w:t>
            </w:r>
          </w:p>
        </w:tc>
      </w:tr>
      <w:tr w:rsidR="00F32002" w:rsidRPr="00267A3C" w14:paraId="0B51E16B" w14:textId="77777777" w:rsidTr="0004682F">
        <w:trPr>
          <w:trHeight w:val="144"/>
        </w:trPr>
        <w:tc>
          <w:tcPr>
            <w:tcW w:w="2012" w:type="dxa"/>
            <w:vMerge/>
          </w:tcPr>
          <w:p w14:paraId="100166CF"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20D1D94C" w14:textId="77777777" w:rsidR="00F32002" w:rsidRPr="00893244" w:rsidRDefault="00F32002" w:rsidP="00F32002">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2022</w:t>
            </w:r>
          </w:p>
        </w:tc>
        <w:tc>
          <w:tcPr>
            <w:tcW w:w="1416" w:type="dxa"/>
            <w:vAlign w:val="center"/>
          </w:tcPr>
          <w:p w14:paraId="2D89FC62" w14:textId="77777777" w:rsidR="00F32002" w:rsidRPr="00797430" w:rsidRDefault="00E74B6A" w:rsidP="00E944D6">
            <w:pPr>
              <w:jc w:val="center"/>
            </w:pPr>
            <w:r w:rsidRPr="00797430">
              <w:rPr>
                <w:rFonts w:ascii="Times New Roman" w:hAnsi="Times New Roman"/>
                <w:sz w:val="24"/>
                <w:szCs w:val="24"/>
                <w:lang w:eastAsia="ru-RU"/>
              </w:rPr>
              <w:t>484</w:t>
            </w:r>
            <w:r w:rsidR="00BA5F0E" w:rsidRPr="00797430">
              <w:rPr>
                <w:rFonts w:ascii="Times New Roman" w:hAnsi="Times New Roman"/>
                <w:sz w:val="24"/>
                <w:szCs w:val="24"/>
                <w:lang w:eastAsia="ru-RU"/>
              </w:rPr>
              <w:t>,</w:t>
            </w:r>
            <w:r w:rsidRPr="00797430">
              <w:rPr>
                <w:rFonts w:ascii="Times New Roman" w:hAnsi="Times New Roman"/>
                <w:sz w:val="24"/>
                <w:szCs w:val="24"/>
                <w:lang w:eastAsia="ru-RU"/>
              </w:rPr>
              <w:t>476</w:t>
            </w:r>
          </w:p>
        </w:tc>
        <w:tc>
          <w:tcPr>
            <w:tcW w:w="1427" w:type="dxa"/>
            <w:vAlign w:val="center"/>
          </w:tcPr>
          <w:p w14:paraId="21A40D8A" w14:textId="77777777" w:rsidR="00F32002" w:rsidRPr="00797430" w:rsidRDefault="00E74B6A" w:rsidP="00E74B6A">
            <w:pPr>
              <w:jc w:val="center"/>
              <w:rPr>
                <w:rFonts w:ascii="Times New Roman" w:hAnsi="Times New Roman"/>
                <w:sz w:val="24"/>
                <w:szCs w:val="24"/>
              </w:rPr>
            </w:pPr>
            <w:r w:rsidRPr="00797430">
              <w:rPr>
                <w:rFonts w:ascii="Times New Roman" w:hAnsi="Times New Roman"/>
                <w:sz w:val="24"/>
                <w:szCs w:val="24"/>
              </w:rPr>
              <w:t>457</w:t>
            </w:r>
            <w:r w:rsidR="00BA5F0E" w:rsidRPr="00797430">
              <w:rPr>
                <w:rFonts w:ascii="Times New Roman" w:hAnsi="Times New Roman"/>
                <w:sz w:val="24"/>
                <w:szCs w:val="24"/>
              </w:rPr>
              <w:t>,</w:t>
            </w:r>
            <w:r w:rsidRPr="00797430">
              <w:rPr>
                <w:rFonts w:ascii="Times New Roman" w:hAnsi="Times New Roman"/>
                <w:sz w:val="24"/>
                <w:szCs w:val="24"/>
              </w:rPr>
              <w:t>053</w:t>
            </w:r>
          </w:p>
        </w:tc>
        <w:tc>
          <w:tcPr>
            <w:tcW w:w="1933" w:type="dxa"/>
          </w:tcPr>
          <w:p w14:paraId="2DA81F5E" w14:textId="77777777" w:rsidR="00F32002" w:rsidRPr="00797430" w:rsidRDefault="00E74B6A" w:rsidP="00E944D6">
            <w:pPr>
              <w:jc w:val="center"/>
            </w:pPr>
            <w:r w:rsidRPr="00797430">
              <w:rPr>
                <w:rFonts w:ascii="Times New Roman" w:hAnsi="Times New Roman"/>
                <w:sz w:val="24"/>
                <w:szCs w:val="24"/>
                <w:lang w:eastAsia="ru-RU"/>
              </w:rPr>
              <w:t>27</w:t>
            </w:r>
            <w:r w:rsidR="00BA5F0E" w:rsidRPr="00797430">
              <w:rPr>
                <w:rFonts w:ascii="Times New Roman" w:hAnsi="Times New Roman"/>
                <w:sz w:val="24"/>
                <w:szCs w:val="24"/>
                <w:lang w:eastAsia="ru-RU"/>
              </w:rPr>
              <w:t>,</w:t>
            </w:r>
            <w:r w:rsidRPr="00797430">
              <w:rPr>
                <w:rFonts w:ascii="Times New Roman" w:hAnsi="Times New Roman"/>
                <w:sz w:val="24"/>
                <w:szCs w:val="24"/>
                <w:lang w:eastAsia="ru-RU"/>
              </w:rPr>
              <w:t>423</w:t>
            </w:r>
          </w:p>
        </w:tc>
        <w:tc>
          <w:tcPr>
            <w:tcW w:w="1806" w:type="dxa"/>
            <w:vAlign w:val="center"/>
          </w:tcPr>
          <w:p w14:paraId="25C82C22" w14:textId="77777777" w:rsidR="00F32002" w:rsidRPr="00F32002" w:rsidRDefault="00F32002" w:rsidP="00F32002">
            <w:pPr>
              <w:jc w:val="center"/>
              <w:rPr>
                <w:rFonts w:ascii="Times New Roman" w:hAnsi="Times New Roman"/>
                <w:sz w:val="24"/>
                <w:szCs w:val="24"/>
                <w:lang w:eastAsia="ru-RU"/>
              </w:rPr>
            </w:pPr>
            <w:r w:rsidRPr="00F32002">
              <w:rPr>
                <w:rFonts w:ascii="Times New Roman" w:hAnsi="Times New Roman"/>
                <w:sz w:val="24"/>
                <w:szCs w:val="24"/>
                <w:lang w:eastAsia="ru-RU"/>
              </w:rPr>
              <w:t>0</w:t>
            </w:r>
          </w:p>
        </w:tc>
      </w:tr>
      <w:tr w:rsidR="00E74B6A" w:rsidRPr="00267A3C" w14:paraId="470996B8" w14:textId="77777777" w:rsidTr="0004682F">
        <w:trPr>
          <w:trHeight w:val="173"/>
        </w:trPr>
        <w:tc>
          <w:tcPr>
            <w:tcW w:w="2012" w:type="dxa"/>
            <w:vMerge/>
          </w:tcPr>
          <w:p w14:paraId="5F418585" w14:textId="77777777" w:rsidR="00E74B6A" w:rsidRPr="00267A3C" w:rsidRDefault="00E74B6A" w:rsidP="00E74B6A">
            <w:pPr>
              <w:spacing w:after="0" w:line="240" w:lineRule="auto"/>
              <w:rPr>
                <w:rFonts w:ascii="Times New Roman" w:hAnsi="Times New Roman"/>
                <w:sz w:val="24"/>
                <w:szCs w:val="24"/>
                <w:lang w:eastAsia="ru-RU"/>
              </w:rPr>
            </w:pPr>
          </w:p>
        </w:tc>
        <w:tc>
          <w:tcPr>
            <w:tcW w:w="870" w:type="dxa"/>
            <w:vAlign w:val="bottom"/>
          </w:tcPr>
          <w:p w14:paraId="6FAC37FC" w14:textId="77777777" w:rsidR="00E74B6A" w:rsidRPr="00893244" w:rsidRDefault="00E74B6A" w:rsidP="00E74B6A">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2023</w:t>
            </w:r>
          </w:p>
        </w:tc>
        <w:tc>
          <w:tcPr>
            <w:tcW w:w="1416" w:type="dxa"/>
            <w:vAlign w:val="center"/>
          </w:tcPr>
          <w:p w14:paraId="3CECC006" w14:textId="77777777" w:rsidR="00E74B6A" w:rsidRPr="007E2A3C" w:rsidRDefault="00E944D6" w:rsidP="00E944D6">
            <w:pPr>
              <w:jc w:val="center"/>
            </w:pPr>
            <w:r w:rsidRPr="007E2A3C">
              <w:rPr>
                <w:rFonts w:ascii="Times New Roman" w:hAnsi="Times New Roman"/>
                <w:sz w:val="24"/>
                <w:szCs w:val="24"/>
                <w:lang w:eastAsia="ru-RU"/>
              </w:rPr>
              <w:t>316</w:t>
            </w:r>
            <w:r w:rsidR="00C60E3F" w:rsidRPr="007E2A3C">
              <w:rPr>
                <w:rFonts w:ascii="Times New Roman" w:hAnsi="Times New Roman"/>
                <w:sz w:val="24"/>
                <w:szCs w:val="24"/>
                <w:lang w:eastAsia="ru-RU"/>
              </w:rPr>
              <w:t>,</w:t>
            </w:r>
            <w:r w:rsidRPr="007E2A3C">
              <w:rPr>
                <w:rFonts w:ascii="Times New Roman" w:hAnsi="Times New Roman"/>
                <w:sz w:val="24"/>
                <w:szCs w:val="24"/>
                <w:lang w:eastAsia="ru-RU"/>
              </w:rPr>
              <w:t>008</w:t>
            </w:r>
          </w:p>
        </w:tc>
        <w:tc>
          <w:tcPr>
            <w:tcW w:w="1427" w:type="dxa"/>
            <w:vAlign w:val="center"/>
          </w:tcPr>
          <w:p w14:paraId="618F7B39" w14:textId="77777777" w:rsidR="00E74B6A" w:rsidRPr="007E2A3C" w:rsidRDefault="00E944D6" w:rsidP="00E944D6">
            <w:pPr>
              <w:jc w:val="center"/>
              <w:rPr>
                <w:rFonts w:ascii="Times New Roman" w:hAnsi="Times New Roman"/>
              </w:rPr>
            </w:pPr>
            <w:r w:rsidRPr="007E2A3C">
              <w:rPr>
                <w:rFonts w:ascii="Times New Roman" w:hAnsi="Times New Roman"/>
                <w:sz w:val="24"/>
                <w:szCs w:val="24"/>
              </w:rPr>
              <w:t>298</w:t>
            </w:r>
            <w:r w:rsidR="00C60E3F" w:rsidRPr="007E2A3C">
              <w:rPr>
                <w:rFonts w:ascii="Times New Roman" w:hAnsi="Times New Roman"/>
                <w:sz w:val="24"/>
                <w:szCs w:val="24"/>
              </w:rPr>
              <w:t>,</w:t>
            </w:r>
            <w:r w:rsidRPr="007E2A3C">
              <w:rPr>
                <w:rFonts w:ascii="Times New Roman" w:hAnsi="Times New Roman"/>
                <w:sz w:val="24"/>
                <w:szCs w:val="24"/>
              </w:rPr>
              <w:t>121</w:t>
            </w:r>
          </w:p>
        </w:tc>
        <w:tc>
          <w:tcPr>
            <w:tcW w:w="1933" w:type="dxa"/>
          </w:tcPr>
          <w:p w14:paraId="587719C4" w14:textId="77777777" w:rsidR="00E74B6A" w:rsidRPr="007E2A3C" w:rsidRDefault="00C60E3F" w:rsidP="00E944D6">
            <w:pPr>
              <w:jc w:val="center"/>
            </w:pPr>
            <w:r w:rsidRPr="007E2A3C">
              <w:rPr>
                <w:rFonts w:ascii="Times New Roman" w:hAnsi="Times New Roman"/>
                <w:sz w:val="24"/>
                <w:szCs w:val="24"/>
                <w:lang w:eastAsia="ru-RU"/>
              </w:rPr>
              <w:t>17,</w:t>
            </w:r>
            <w:r w:rsidR="00E944D6" w:rsidRPr="007E2A3C">
              <w:rPr>
                <w:rFonts w:ascii="Times New Roman" w:hAnsi="Times New Roman"/>
                <w:sz w:val="24"/>
                <w:szCs w:val="24"/>
                <w:lang w:eastAsia="ru-RU"/>
              </w:rPr>
              <w:t>887</w:t>
            </w:r>
          </w:p>
        </w:tc>
        <w:tc>
          <w:tcPr>
            <w:tcW w:w="1806" w:type="dxa"/>
            <w:vAlign w:val="center"/>
          </w:tcPr>
          <w:p w14:paraId="6C2448CB" w14:textId="77777777" w:rsidR="00E74B6A" w:rsidRPr="007E2A3C" w:rsidRDefault="00E74B6A" w:rsidP="00E74B6A">
            <w:pPr>
              <w:jc w:val="center"/>
              <w:rPr>
                <w:rFonts w:ascii="Times New Roman" w:hAnsi="Times New Roman"/>
                <w:sz w:val="24"/>
                <w:szCs w:val="24"/>
                <w:lang w:eastAsia="ru-RU"/>
              </w:rPr>
            </w:pPr>
            <w:r w:rsidRPr="007E2A3C">
              <w:rPr>
                <w:rFonts w:ascii="Times New Roman" w:hAnsi="Times New Roman"/>
                <w:sz w:val="24"/>
                <w:szCs w:val="24"/>
                <w:lang w:eastAsia="ru-RU"/>
              </w:rPr>
              <w:t>0</w:t>
            </w:r>
          </w:p>
        </w:tc>
      </w:tr>
      <w:tr w:rsidR="00F32002" w:rsidRPr="00267A3C" w14:paraId="60254B7E" w14:textId="77777777" w:rsidTr="0004682F">
        <w:trPr>
          <w:trHeight w:val="144"/>
        </w:trPr>
        <w:tc>
          <w:tcPr>
            <w:tcW w:w="2012" w:type="dxa"/>
            <w:vMerge/>
          </w:tcPr>
          <w:p w14:paraId="55E7FE2A"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400E6B9F" w14:textId="77777777" w:rsidR="00F32002" w:rsidRPr="00893244" w:rsidRDefault="00F32002" w:rsidP="00F32002">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2024</w:t>
            </w:r>
          </w:p>
        </w:tc>
        <w:tc>
          <w:tcPr>
            <w:tcW w:w="1416" w:type="dxa"/>
            <w:vAlign w:val="center"/>
          </w:tcPr>
          <w:p w14:paraId="04438EDA" w14:textId="77777777" w:rsidR="00F32002" w:rsidRPr="007E2A3C" w:rsidRDefault="00AE1C49" w:rsidP="00AE1C49">
            <w:pPr>
              <w:jc w:val="center"/>
            </w:pPr>
            <w:r w:rsidRPr="007E2A3C">
              <w:rPr>
                <w:rFonts w:ascii="Times New Roman" w:hAnsi="Times New Roman"/>
                <w:sz w:val="24"/>
                <w:szCs w:val="24"/>
                <w:lang w:eastAsia="ru-RU"/>
              </w:rPr>
              <w:t>344</w:t>
            </w:r>
            <w:r w:rsidR="00E74B6A" w:rsidRPr="007E2A3C">
              <w:rPr>
                <w:rFonts w:ascii="Times New Roman" w:hAnsi="Times New Roman"/>
                <w:sz w:val="24"/>
                <w:szCs w:val="24"/>
                <w:lang w:eastAsia="ru-RU"/>
              </w:rPr>
              <w:t>,</w:t>
            </w:r>
            <w:r w:rsidRPr="007E2A3C">
              <w:rPr>
                <w:rFonts w:ascii="Times New Roman" w:hAnsi="Times New Roman"/>
                <w:sz w:val="24"/>
                <w:szCs w:val="24"/>
                <w:lang w:eastAsia="ru-RU"/>
              </w:rPr>
              <w:t>643</w:t>
            </w:r>
          </w:p>
        </w:tc>
        <w:tc>
          <w:tcPr>
            <w:tcW w:w="1427" w:type="dxa"/>
            <w:vAlign w:val="center"/>
          </w:tcPr>
          <w:p w14:paraId="2ECBFDBD" w14:textId="77777777" w:rsidR="00F32002" w:rsidRPr="007E2A3C" w:rsidRDefault="00AE1C49" w:rsidP="00AE1C49">
            <w:pPr>
              <w:jc w:val="center"/>
            </w:pPr>
            <w:r w:rsidRPr="007E2A3C">
              <w:rPr>
                <w:rFonts w:ascii="Times New Roman" w:hAnsi="Times New Roman"/>
                <w:sz w:val="24"/>
                <w:szCs w:val="24"/>
                <w:lang w:eastAsia="ru-RU"/>
              </w:rPr>
              <w:t>325</w:t>
            </w:r>
            <w:r w:rsidR="00E74B6A" w:rsidRPr="007E2A3C">
              <w:rPr>
                <w:rFonts w:ascii="Times New Roman" w:hAnsi="Times New Roman"/>
                <w:sz w:val="24"/>
                <w:szCs w:val="24"/>
                <w:lang w:eastAsia="ru-RU"/>
              </w:rPr>
              <w:t>,</w:t>
            </w:r>
            <w:r w:rsidRPr="007E2A3C">
              <w:rPr>
                <w:rFonts w:ascii="Times New Roman" w:hAnsi="Times New Roman"/>
                <w:sz w:val="24"/>
                <w:szCs w:val="24"/>
                <w:lang w:eastAsia="ru-RU"/>
              </w:rPr>
              <w:t>135</w:t>
            </w:r>
          </w:p>
        </w:tc>
        <w:tc>
          <w:tcPr>
            <w:tcW w:w="1933" w:type="dxa"/>
          </w:tcPr>
          <w:p w14:paraId="62D20C82" w14:textId="77777777" w:rsidR="00F32002" w:rsidRPr="007E2A3C" w:rsidRDefault="00AE1C49" w:rsidP="00AE1C49">
            <w:pPr>
              <w:jc w:val="center"/>
            </w:pPr>
            <w:r w:rsidRPr="007E2A3C">
              <w:rPr>
                <w:rFonts w:ascii="Times New Roman" w:hAnsi="Times New Roman"/>
                <w:sz w:val="24"/>
                <w:szCs w:val="24"/>
                <w:lang w:eastAsia="ru-RU"/>
              </w:rPr>
              <w:t>19</w:t>
            </w:r>
            <w:r w:rsidR="00E74B6A" w:rsidRPr="007E2A3C">
              <w:rPr>
                <w:rFonts w:ascii="Times New Roman" w:hAnsi="Times New Roman"/>
                <w:sz w:val="24"/>
                <w:szCs w:val="24"/>
                <w:lang w:eastAsia="ru-RU"/>
              </w:rPr>
              <w:t>,</w:t>
            </w:r>
            <w:r w:rsidRPr="007E2A3C">
              <w:rPr>
                <w:rFonts w:ascii="Times New Roman" w:hAnsi="Times New Roman"/>
                <w:sz w:val="24"/>
                <w:szCs w:val="24"/>
                <w:lang w:eastAsia="ru-RU"/>
              </w:rPr>
              <w:t>508</w:t>
            </w:r>
          </w:p>
        </w:tc>
        <w:tc>
          <w:tcPr>
            <w:tcW w:w="1806" w:type="dxa"/>
            <w:vAlign w:val="center"/>
          </w:tcPr>
          <w:p w14:paraId="2F36B0B1" w14:textId="77777777" w:rsidR="00F32002" w:rsidRPr="007E2A3C" w:rsidRDefault="00F32002" w:rsidP="00F32002">
            <w:pPr>
              <w:jc w:val="center"/>
              <w:rPr>
                <w:rFonts w:ascii="Times New Roman" w:hAnsi="Times New Roman"/>
                <w:sz w:val="24"/>
                <w:szCs w:val="24"/>
                <w:lang w:eastAsia="ru-RU"/>
              </w:rPr>
            </w:pPr>
            <w:r w:rsidRPr="007E2A3C">
              <w:rPr>
                <w:rFonts w:ascii="Times New Roman" w:hAnsi="Times New Roman"/>
                <w:sz w:val="24"/>
                <w:szCs w:val="24"/>
                <w:lang w:eastAsia="ru-RU"/>
              </w:rPr>
              <w:t>0</w:t>
            </w:r>
          </w:p>
        </w:tc>
      </w:tr>
      <w:tr w:rsidR="007748C1" w:rsidRPr="00267A3C" w14:paraId="682EA2E2" w14:textId="77777777" w:rsidTr="0004682F">
        <w:tc>
          <w:tcPr>
            <w:tcW w:w="2012" w:type="dxa"/>
          </w:tcPr>
          <w:p w14:paraId="11CE0EC5"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 xml:space="preserve">Ожидаемые результаты реализации </w:t>
            </w:r>
          </w:p>
          <w:p w14:paraId="291967EC"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муниципальной программы</w:t>
            </w:r>
          </w:p>
        </w:tc>
        <w:tc>
          <w:tcPr>
            <w:tcW w:w="7452" w:type="dxa"/>
            <w:gridSpan w:val="5"/>
          </w:tcPr>
          <w:p w14:paraId="4EB47FBB" w14:textId="77777777" w:rsidR="00A67A53" w:rsidRPr="00267A3C" w:rsidRDefault="00A67A53" w:rsidP="004D288E">
            <w:pPr>
              <w:shd w:val="clear" w:color="auto" w:fill="FFFFFF"/>
              <w:tabs>
                <w:tab w:val="left" w:pos="422"/>
              </w:tabs>
              <w:spacing w:after="0" w:line="240" w:lineRule="auto"/>
              <w:rPr>
                <w:rFonts w:ascii="Times New Roman" w:hAnsi="Times New Roman"/>
                <w:sz w:val="24"/>
                <w:szCs w:val="24"/>
              </w:rPr>
            </w:pPr>
            <w:r w:rsidRPr="00267A3C">
              <w:rPr>
                <w:rFonts w:ascii="Times New Roman" w:hAnsi="Times New Roman"/>
                <w:spacing w:val="-2"/>
                <w:sz w:val="24"/>
                <w:szCs w:val="24"/>
              </w:rPr>
              <w:t>1.</w:t>
            </w:r>
            <w:r w:rsidRPr="00267A3C">
              <w:rPr>
                <w:rFonts w:ascii="Times New Roman" w:hAnsi="Times New Roman"/>
                <w:sz w:val="24"/>
                <w:szCs w:val="24"/>
              </w:rPr>
              <w:tab/>
            </w:r>
            <w:r w:rsidRPr="00267A3C">
              <w:rPr>
                <w:rFonts w:ascii="Times New Roman" w:hAnsi="Times New Roman"/>
                <w:spacing w:val="-7"/>
                <w:sz w:val="24"/>
                <w:szCs w:val="24"/>
              </w:rPr>
              <w:t>Доля</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благоустроенных</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дворовых</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территорий</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в</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общем</w:t>
            </w:r>
            <w:r w:rsidR="00FB59C2" w:rsidRPr="00267A3C">
              <w:rPr>
                <w:rFonts w:ascii="Times New Roman" w:hAnsi="Times New Roman"/>
                <w:spacing w:val="-7"/>
                <w:sz w:val="24"/>
                <w:szCs w:val="24"/>
              </w:rPr>
              <w:t xml:space="preserve"> </w:t>
            </w:r>
            <w:r w:rsidRPr="00267A3C">
              <w:rPr>
                <w:rFonts w:ascii="Times New Roman" w:hAnsi="Times New Roman"/>
                <w:spacing w:val="-16"/>
                <w:sz w:val="24"/>
                <w:szCs w:val="24"/>
              </w:rPr>
              <w:t>количестве</w:t>
            </w:r>
            <w:r w:rsidR="00FB59C2" w:rsidRPr="00267A3C">
              <w:rPr>
                <w:rFonts w:ascii="Times New Roman" w:hAnsi="Times New Roman"/>
                <w:spacing w:val="-16"/>
                <w:sz w:val="24"/>
                <w:szCs w:val="24"/>
              </w:rPr>
              <w:t xml:space="preserve">  </w:t>
            </w:r>
            <w:r w:rsidRPr="00267A3C">
              <w:rPr>
                <w:rFonts w:ascii="Times New Roman" w:hAnsi="Times New Roman"/>
                <w:spacing w:val="-16"/>
                <w:sz w:val="24"/>
                <w:szCs w:val="24"/>
              </w:rPr>
              <w:t>дворовых</w:t>
            </w:r>
            <w:r w:rsidR="00FB59C2" w:rsidRPr="00267A3C">
              <w:rPr>
                <w:rFonts w:ascii="Times New Roman" w:hAnsi="Times New Roman"/>
                <w:spacing w:val="-16"/>
                <w:sz w:val="24"/>
                <w:szCs w:val="24"/>
              </w:rPr>
              <w:t xml:space="preserve">  </w:t>
            </w:r>
            <w:r w:rsidRPr="00267A3C">
              <w:rPr>
                <w:rFonts w:ascii="Times New Roman" w:hAnsi="Times New Roman"/>
                <w:spacing w:val="-16"/>
                <w:sz w:val="24"/>
                <w:szCs w:val="24"/>
              </w:rPr>
              <w:t>территорий,</w:t>
            </w:r>
            <w:r w:rsidR="00FB59C2" w:rsidRPr="00267A3C">
              <w:rPr>
                <w:rFonts w:ascii="Times New Roman" w:hAnsi="Times New Roman"/>
                <w:spacing w:val="-16"/>
                <w:sz w:val="24"/>
                <w:szCs w:val="24"/>
              </w:rPr>
              <w:t xml:space="preserve">  </w:t>
            </w:r>
            <w:r w:rsidRPr="00267A3C">
              <w:rPr>
                <w:rFonts w:ascii="Times New Roman" w:hAnsi="Times New Roman"/>
                <w:spacing w:val="-16"/>
                <w:sz w:val="24"/>
                <w:szCs w:val="24"/>
              </w:rPr>
              <w:t>подлежащих</w:t>
            </w:r>
            <w:r w:rsidR="00FB59C2" w:rsidRPr="00267A3C">
              <w:rPr>
                <w:rFonts w:ascii="Times New Roman" w:hAnsi="Times New Roman"/>
                <w:spacing w:val="-16"/>
                <w:sz w:val="24"/>
                <w:szCs w:val="24"/>
              </w:rPr>
              <w:t xml:space="preserve"> </w:t>
            </w:r>
            <w:r w:rsidRPr="00267A3C">
              <w:rPr>
                <w:rFonts w:ascii="Times New Roman" w:hAnsi="Times New Roman"/>
                <w:sz w:val="24"/>
                <w:szCs w:val="24"/>
              </w:rPr>
              <w:t>благоустройству составит 100 процентов;</w:t>
            </w:r>
          </w:p>
          <w:p w14:paraId="7D950F35" w14:textId="77777777" w:rsidR="00A67A53" w:rsidRPr="00267A3C" w:rsidRDefault="00A67A53" w:rsidP="004D288E">
            <w:pPr>
              <w:shd w:val="clear" w:color="auto" w:fill="FFFFFF"/>
              <w:tabs>
                <w:tab w:val="left" w:pos="485"/>
              </w:tabs>
              <w:spacing w:after="0" w:line="240" w:lineRule="auto"/>
              <w:rPr>
                <w:rFonts w:ascii="Times New Roman" w:hAnsi="Times New Roman"/>
                <w:sz w:val="24"/>
                <w:szCs w:val="24"/>
              </w:rPr>
            </w:pPr>
            <w:r w:rsidRPr="00267A3C">
              <w:rPr>
                <w:rFonts w:ascii="Times New Roman" w:hAnsi="Times New Roman"/>
                <w:spacing w:val="-2"/>
                <w:sz w:val="24"/>
                <w:szCs w:val="24"/>
              </w:rPr>
              <w:t>2.</w:t>
            </w:r>
            <w:r w:rsidRPr="00267A3C">
              <w:rPr>
                <w:rFonts w:ascii="Times New Roman" w:hAnsi="Times New Roman"/>
                <w:sz w:val="24"/>
                <w:szCs w:val="24"/>
              </w:rPr>
              <w:tab/>
            </w:r>
            <w:r w:rsidRPr="00267A3C">
              <w:rPr>
                <w:rFonts w:ascii="Times New Roman" w:hAnsi="Times New Roman"/>
                <w:spacing w:val="-10"/>
                <w:sz w:val="24"/>
                <w:szCs w:val="24"/>
              </w:rPr>
              <w:t>Доля</w:t>
            </w:r>
            <w:r w:rsidR="00FB59C2" w:rsidRPr="00267A3C">
              <w:rPr>
                <w:rFonts w:ascii="Times New Roman" w:hAnsi="Times New Roman"/>
                <w:spacing w:val="-10"/>
                <w:sz w:val="24"/>
                <w:szCs w:val="24"/>
              </w:rPr>
              <w:t xml:space="preserve"> </w:t>
            </w:r>
            <w:r w:rsidRPr="00267A3C">
              <w:rPr>
                <w:rFonts w:ascii="Times New Roman" w:hAnsi="Times New Roman"/>
                <w:spacing w:val="-10"/>
                <w:sz w:val="24"/>
                <w:szCs w:val="24"/>
              </w:rPr>
              <w:t>благоустроенных</w:t>
            </w:r>
            <w:r w:rsidR="00FB59C2" w:rsidRPr="00267A3C">
              <w:rPr>
                <w:rFonts w:ascii="Times New Roman" w:hAnsi="Times New Roman"/>
                <w:spacing w:val="-10"/>
                <w:sz w:val="24"/>
                <w:szCs w:val="24"/>
              </w:rPr>
              <w:t xml:space="preserve"> </w:t>
            </w:r>
            <w:r w:rsidRPr="00267A3C">
              <w:rPr>
                <w:rFonts w:ascii="Times New Roman" w:hAnsi="Times New Roman"/>
                <w:spacing w:val="-10"/>
                <w:sz w:val="24"/>
                <w:szCs w:val="24"/>
              </w:rPr>
              <w:t>общественных</w:t>
            </w:r>
            <w:r w:rsidR="00FB59C2" w:rsidRPr="00267A3C">
              <w:rPr>
                <w:rFonts w:ascii="Times New Roman" w:hAnsi="Times New Roman"/>
                <w:spacing w:val="-10"/>
                <w:sz w:val="24"/>
                <w:szCs w:val="24"/>
              </w:rPr>
              <w:t xml:space="preserve"> </w:t>
            </w:r>
            <w:r w:rsidRPr="00267A3C">
              <w:rPr>
                <w:rFonts w:ascii="Times New Roman" w:hAnsi="Times New Roman"/>
                <w:spacing w:val="-10"/>
                <w:sz w:val="24"/>
                <w:szCs w:val="24"/>
              </w:rPr>
              <w:t>территорий</w:t>
            </w:r>
            <w:r w:rsidR="00FB59C2" w:rsidRPr="00267A3C">
              <w:rPr>
                <w:rFonts w:ascii="Times New Roman" w:hAnsi="Times New Roman"/>
                <w:spacing w:val="-10"/>
                <w:sz w:val="24"/>
                <w:szCs w:val="24"/>
              </w:rPr>
              <w:t xml:space="preserve"> </w:t>
            </w:r>
            <w:r w:rsidRPr="00267A3C">
              <w:rPr>
                <w:rFonts w:ascii="Times New Roman" w:hAnsi="Times New Roman"/>
                <w:spacing w:val="-10"/>
                <w:sz w:val="24"/>
                <w:szCs w:val="24"/>
              </w:rPr>
              <w:t xml:space="preserve">в </w:t>
            </w:r>
            <w:r w:rsidRPr="00267A3C">
              <w:rPr>
                <w:rFonts w:ascii="Times New Roman" w:hAnsi="Times New Roman"/>
                <w:spacing w:val="-16"/>
                <w:sz w:val="24"/>
                <w:szCs w:val="24"/>
              </w:rPr>
              <w:t>общем количестве</w:t>
            </w:r>
            <w:r w:rsidR="00FE08C4" w:rsidRPr="00267A3C">
              <w:rPr>
                <w:rFonts w:ascii="Times New Roman" w:hAnsi="Times New Roman"/>
                <w:spacing w:val="-16"/>
                <w:sz w:val="24"/>
                <w:szCs w:val="24"/>
              </w:rPr>
              <w:t xml:space="preserve"> </w:t>
            </w:r>
            <w:r w:rsidRPr="00267A3C">
              <w:rPr>
                <w:rFonts w:ascii="Times New Roman" w:hAnsi="Times New Roman"/>
                <w:spacing w:val="-16"/>
                <w:sz w:val="24"/>
                <w:szCs w:val="24"/>
              </w:rPr>
              <w:t xml:space="preserve">общественных территорий, </w:t>
            </w:r>
            <w:r w:rsidRPr="00267A3C">
              <w:rPr>
                <w:rFonts w:ascii="Times New Roman" w:hAnsi="Times New Roman"/>
                <w:spacing w:val="-7"/>
                <w:sz w:val="24"/>
                <w:szCs w:val="24"/>
              </w:rPr>
              <w:t xml:space="preserve">подлежащих благоустройству в рамках муниципальной </w:t>
            </w:r>
            <w:r w:rsidRPr="00267A3C">
              <w:rPr>
                <w:rFonts w:ascii="Times New Roman" w:hAnsi="Times New Roman"/>
                <w:sz w:val="24"/>
                <w:szCs w:val="24"/>
              </w:rPr>
              <w:t>программы, составит 100 процентов.</w:t>
            </w:r>
          </w:p>
          <w:p w14:paraId="5A756222" w14:textId="77777777" w:rsidR="00A67A53" w:rsidRPr="00267A3C" w:rsidRDefault="00A67A53" w:rsidP="004D288E">
            <w:pPr>
              <w:shd w:val="clear" w:color="auto" w:fill="FFFFFF"/>
              <w:tabs>
                <w:tab w:val="left" w:pos="542"/>
              </w:tabs>
              <w:spacing w:after="0" w:line="240" w:lineRule="auto"/>
              <w:rPr>
                <w:rFonts w:ascii="Times New Roman" w:hAnsi="Times New Roman"/>
                <w:sz w:val="24"/>
                <w:szCs w:val="24"/>
              </w:rPr>
            </w:pPr>
            <w:r w:rsidRPr="00267A3C">
              <w:rPr>
                <w:rFonts w:ascii="Times New Roman" w:hAnsi="Times New Roman"/>
                <w:spacing w:val="-2"/>
                <w:sz w:val="24"/>
                <w:szCs w:val="24"/>
              </w:rPr>
              <w:t>3.</w:t>
            </w:r>
            <w:r w:rsidRPr="00267A3C">
              <w:rPr>
                <w:rFonts w:ascii="Times New Roman" w:hAnsi="Times New Roman"/>
                <w:sz w:val="24"/>
                <w:szCs w:val="24"/>
              </w:rPr>
              <w:tab/>
            </w:r>
            <w:r w:rsidRPr="00267A3C">
              <w:rPr>
                <w:rFonts w:ascii="Times New Roman" w:hAnsi="Times New Roman"/>
                <w:spacing w:val="-12"/>
                <w:sz w:val="24"/>
                <w:szCs w:val="24"/>
              </w:rPr>
              <w:t xml:space="preserve">Увеличение доли дворовых территорий МКД, в </w:t>
            </w:r>
            <w:r w:rsidRPr="00267A3C">
              <w:rPr>
                <w:rFonts w:ascii="Times New Roman" w:hAnsi="Times New Roman"/>
                <w:spacing w:val="-4"/>
                <w:sz w:val="24"/>
                <w:szCs w:val="24"/>
              </w:rPr>
              <w:t xml:space="preserve">отношении результаты которых будут проведены работы </w:t>
            </w:r>
            <w:r w:rsidRPr="00267A3C">
              <w:rPr>
                <w:rFonts w:ascii="Times New Roman" w:hAnsi="Times New Roman"/>
                <w:spacing w:val="-8"/>
                <w:sz w:val="24"/>
                <w:szCs w:val="24"/>
              </w:rPr>
              <w:t xml:space="preserve">по благоустройству, от реализации общего количества </w:t>
            </w:r>
            <w:r w:rsidRPr="00267A3C">
              <w:rPr>
                <w:rFonts w:ascii="Times New Roman" w:hAnsi="Times New Roman"/>
                <w:sz w:val="24"/>
                <w:szCs w:val="24"/>
              </w:rPr>
              <w:t>дворовых территорий МКД;</w:t>
            </w:r>
          </w:p>
          <w:p w14:paraId="6442922F" w14:textId="77777777" w:rsidR="00A67A53" w:rsidRPr="00267A3C" w:rsidRDefault="00A67A53" w:rsidP="004D288E">
            <w:pPr>
              <w:shd w:val="clear" w:color="auto" w:fill="FFFFFF"/>
              <w:tabs>
                <w:tab w:val="left" w:pos="389"/>
              </w:tabs>
              <w:spacing w:after="0" w:line="240" w:lineRule="auto"/>
              <w:rPr>
                <w:rFonts w:ascii="Times New Roman" w:hAnsi="Times New Roman"/>
                <w:sz w:val="24"/>
                <w:szCs w:val="24"/>
              </w:rPr>
            </w:pPr>
            <w:r w:rsidRPr="00267A3C">
              <w:rPr>
                <w:rFonts w:ascii="Times New Roman" w:hAnsi="Times New Roman"/>
                <w:spacing w:val="-2"/>
                <w:sz w:val="24"/>
                <w:szCs w:val="24"/>
              </w:rPr>
              <w:t>4.</w:t>
            </w:r>
            <w:r w:rsidRPr="00267A3C">
              <w:rPr>
                <w:rFonts w:ascii="Times New Roman" w:hAnsi="Times New Roman"/>
                <w:sz w:val="24"/>
                <w:szCs w:val="24"/>
              </w:rPr>
              <w:tab/>
            </w:r>
            <w:r w:rsidRPr="00267A3C">
              <w:rPr>
                <w:rFonts w:ascii="Times New Roman" w:hAnsi="Times New Roman"/>
                <w:spacing w:val="-9"/>
                <w:sz w:val="24"/>
                <w:szCs w:val="24"/>
              </w:rPr>
              <w:t xml:space="preserve">Увеличение количества дворовых территорий МКД, </w:t>
            </w:r>
            <w:r w:rsidRPr="00267A3C">
              <w:rPr>
                <w:rFonts w:ascii="Times New Roman" w:hAnsi="Times New Roman"/>
                <w:sz w:val="24"/>
                <w:szCs w:val="24"/>
              </w:rPr>
              <w:t>приведенных в нормативное состояние;</w:t>
            </w:r>
          </w:p>
          <w:p w14:paraId="68EEFB20" w14:textId="77777777" w:rsidR="00A67A53" w:rsidRPr="00267A3C" w:rsidRDefault="00A67A53" w:rsidP="004D288E">
            <w:pPr>
              <w:shd w:val="clear" w:color="auto" w:fill="FFFFFF"/>
              <w:tabs>
                <w:tab w:val="left" w:pos="658"/>
              </w:tabs>
              <w:spacing w:after="0" w:line="240" w:lineRule="auto"/>
              <w:rPr>
                <w:rFonts w:ascii="Times New Roman" w:hAnsi="Times New Roman"/>
                <w:sz w:val="24"/>
                <w:szCs w:val="24"/>
              </w:rPr>
            </w:pPr>
            <w:r w:rsidRPr="00267A3C">
              <w:rPr>
                <w:rFonts w:ascii="Times New Roman" w:hAnsi="Times New Roman"/>
                <w:spacing w:val="-2"/>
                <w:sz w:val="24"/>
                <w:szCs w:val="24"/>
              </w:rPr>
              <w:t>5.</w:t>
            </w:r>
            <w:r w:rsidRPr="00267A3C">
              <w:rPr>
                <w:rFonts w:ascii="Times New Roman" w:hAnsi="Times New Roman"/>
                <w:sz w:val="24"/>
                <w:szCs w:val="24"/>
              </w:rPr>
              <w:tab/>
            </w:r>
            <w:r w:rsidRPr="00267A3C">
              <w:rPr>
                <w:rFonts w:ascii="Times New Roman" w:hAnsi="Times New Roman"/>
                <w:spacing w:val="-14"/>
                <w:sz w:val="24"/>
                <w:szCs w:val="24"/>
              </w:rPr>
              <w:t xml:space="preserve">Подготовка комплектов проектно – сметной </w:t>
            </w:r>
            <w:r w:rsidRPr="00267A3C">
              <w:rPr>
                <w:rFonts w:ascii="Times New Roman" w:hAnsi="Times New Roman"/>
                <w:spacing w:val="-16"/>
                <w:sz w:val="24"/>
                <w:szCs w:val="24"/>
              </w:rPr>
              <w:t xml:space="preserve">документации на выполнение ремонта </w:t>
            </w:r>
            <w:r w:rsidR="00067673" w:rsidRPr="00267A3C">
              <w:rPr>
                <w:rFonts w:ascii="Times New Roman" w:hAnsi="Times New Roman"/>
                <w:spacing w:val="-16"/>
                <w:sz w:val="24"/>
                <w:szCs w:val="24"/>
              </w:rPr>
              <w:t>общественных территорий</w:t>
            </w:r>
            <w:r w:rsidRPr="00267A3C">
              <w:rPr>
                <w:rFonts w:ascii="Times New Roman" w:hAnsi="Times New Roman"/>
                <w:sz w:val="24"/>
                <w:szCs w:val="24"/>
              </w:rPr>
              <w:t>;</w:t>
            </w:r>
          </w:p>
          <w:p w14:paraId="3324E39A" w14:textId="77777777" w:rsidR="00A67A53" w:rsidRPr="00267A3C" w:rsidRDefault="00A67A53" w:rsidP="004D288E">
            <w:pPr>
              <w:shd w:val="clear" w:color="auto" w:fill="FFFFFF"/>
              <w:tabs>
                <w:tab w:val="left" w:pos="528"/>
              </w:tabs>
              <w:spacing w:after="0" w:line="240" w:lineRule="auto"/>
              <w:rPr>
                <w:rFonts w:ascii="Times New Roman" w:hAnsi="Times New Roman"/>
                <w:sz w:val="24"/>
                <w:szCs w:val="24"/>
              </w:rPr>
            </w:pPr>
            <w:r w:rsidRPr="00267A3C">
              <w:rPr>
                <w:rFonts w:ascii="Times New Roman" w:hAnsi="Times New Roman"/>
                <w:spacing w:val="-2"/>
                <w:sz w:val="24"/>
                <w:szCs w:val="24"/>
              </w:rPr>
              <w:t>6.</w:t>
            </w:r>
            <w:r w:rsidRPr="00267A3C">
              <w:rPr>
                <w:rFonts w:ascii="Times New Roman" w:hAnsi="Times New Roman"/>
                <w:sz w:val="24"/>
                <w:szCs w:val="24"/>
              </w:rPr>
              <w:tab/>
            </w:r>
            <w:r w:rsidRPr="00267A3C">
              <w:rPr>
                <w:rFonts w:ascii="Times New Roman" w:hAnsi="Times New Roman"/>
                <w:spacing w:val="-12"/>
                <w:sz w:val="24"/>
                <w:szCs w:val="24"/>
              </w:rPr>
              <w:t>Увеличение общей площади</w:t>
            </w:r>
            <w:r w:rsidR="00FE08C4" w:rsidRPr="00267A3C">
              <w:rPr>
                <w:rFonts w:ascii="Times New Roman" w:hAnsi="Times New Roman"/>
                <w:spacing w:val="-12"/>
                <w:sz w:val="24"/>
                <w:szCs w:val="24"/>
              </w:rPr>
              <w:t xml:space="preserve"> </w:t>
            </w:r>
            <w:r w:rsidRPr="00267A3C">
              <w:rPr>
                <w:rFonts w:ascii="Times New Roman" w:hAnsi="Times New Roman"/>
                <w:spacing w:val="-12"/>
                <w:sz w:val="24"/>
                <w:szCs w:val="24"/>
              </w:rPr>
              <w:t xml:space="preserve">дорожного покрытия </w:t>
            </w:r>
            <w:r w:rsidRPr="00267A3C">
              <w:rPr>
                <w:rFonts w:ascii="Times New Roman" w:hAnsi="Times New Roman"/>
                <w:spacing w:val="-7"/>
                <w:sz w:val="24"/>
                <w:szCs w:val="24"/>
              </w:rPr>
              <w:t>дворовых</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территорий</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 xml:space="preserve">МКД приведенных в нормативное </w:t>
            </w:r>
            <w:r w:rsidRPr="00267A3C">
              <w:rPr>
                <w:rFonts w:ascii="Times New Roman" w:hAnsi="Times New Roman"/>
                <w:sz w:val="24"/>
                <w:szCs w:val="24"/>
              </w:rPr>
              <w:t>состояние;</w:t>
            </w:r>
          </w:p>
          <w:p w14:paraId="293C50C8" w14:textId="77777777" w:rsidR="00A67A53" w:rsidRPr="00267A3C" w:rsidRDefault="00A67A53" w:rsidP="004D288E">
            <w:pPr>
              <w:shd w:val="clear" w:color="auto" w:fill="FFFFFF"/>
              <w:tabs>
                <w:tab w:val="left" w:pos="451"/>
              </w:tabs>
              <w:spacing w:after="0" w:line="240" w:lineRule="auto"/>
              <w:rPr>
                <w:rFonts w:ascii="Times New Roman" w:hAnsi="Times New Roman"/>
                <w:sz w:val="24"/>
                <w:szCs w:val="24"/>
              </w:rPr>
            </w:pPr>
            <w:r w:rsidRPr="00267A3C">
              <w:rPr>
                <w:rFonts w:ascii="Times New Roman" w:hAnsi="Times New Roman"/>
                <w:spacing w:val="-2"/>
                <w:sz w:val="24"/>
                <w:szCs w:val="24"/>
              </w:rPr>
              <w:t>7.</w:t>
            </w:r>
            <w:r w:rsidRPr="00267A3C">
              <w:rPr>
                <w:rFonts w:ascii="Times New Roman" w:hAnsi="Times New Roman"/>
                <w:sz w:val="24"/>
                <w:szCs w:val="24"/>
              </w:rPr>
              <w:tab/>
            </w:r>
            <w:r w:rsidRPr="00267A3C">
              <w:rPr>
                <w:rFonts w:ascii="Times New Roman" w:hAnsi="Times New Roman"/>
                <w:spacing w:val="-9"/>
                <w:sz w:val="24"/>
                <w:szCs w:val="24"/>
              </w:rPr>
              <w:t>Создание комфортных условий для</w:t>
            </w:r>
            <w:r w:rsidR="00FE08C4" w:rsidRPr="00267A3C">
              <w:rPr>
                <w:rFonts w:ascii="Times New Roman" w:hAnsi="Times New Roman"/>
                <w:spacing w:val="-9"/>
                <w:sz w:val="24"/>
                <w:szCs w:val="24"/>
              </w:rPr>
              <w:t xml:space="preserve"> </w:t>
            </w:r>
            <w:r w:rsidRPr="00267A3C">
              <w:rPr>
                <w:rFonts w:ascii="Times New Roman" w:hAnsi="Times New Roman"/>
                <w:spacing w:val="-9"/>
                <w:sz w:val="24"/>
                <w:szCs w:val="24"/>
              </w:rPr>
              <w:t>отдыха</w:t>
            </w:r>
            <w:r w:rsidR="00FE08C4" w:rsidRPr="00267A3C">
              <w:rPr>
                <w:rFonts w:ascii="Times New Roman" w:hAnsi="Times New Roman"/>
                <w:spacing w:val="-9"/>
                <w:sz w:val="24"/>
                <w:szCs w:val="24"/>
              </w:rPr>
              <w:t xml:space="preserve"> </w:t>
            </w:r>
            <w:r w:rsidRPr="00267A3C">
              <w:rPr>
                <w:rFonts w:ascii="Times New Roman" w:hAnsi="Times New Roman"/>
                <w:spacing w:val="-9"/>
                <w:sz w:val="24"/>
                <w:szCs w:val="24"/>
              </w:rPr>
              <w:t xml:space="preserve">и досуга </w:t>
            </w:r>
            <w:r w:rsidRPr="00267A3C">
              <w:rPr>
                <w:rFonts w:ascii="Times New Roman" w:hAnsi="Times New Roman"/>
                <w:sz w:val="24"/>
                <w:szCs w:val="24"/>
              </w:rPr>
              <w:t>жителей;</w:t>
            </w:r>
          </w:p>
          <w:p w14:paraId="09F3C73A" w14:textId="77777777" w:rsidR="007748C1" w:rsidRPr="00267A3C" w:rsidRDefault="00A67A53" w:rsidP="004D288E">
            <w:pPr>
              <w:spacing w:after="0" w:line="240" w:lineRule="auto"/>
              <w:jc w:val="both"/>
              <w:rPr>
                <w:rFonts w:ascii="Times New Roman" w:hAnsi="Times New Roman"/>
                <w:sz w:val="24"/>
                <w:szCs w:val="24"/>
                <w:lang w:eastAsia="ru-RU"/>
              </w:rPr>
            </w:pPr>
            <w:r w:rsidRPr="00267A3C">
              <w:rPr>
                <w:rFonts w:ascii="Times New Roman" w:hAnsi="Times New Roman"/>
                <w:spacing w:val="-2"/>
                <w:sz w:val="24"/>
                <w:szCs w:val="24"/>
              </w:rPr>
              <w:t>8.</w:t>
            </w:r>
            <w:r w:rsidRPr="00267A3C">
              <w:rPr>
                <w:rFonts w:ascii="Times New Roman" w:hAnsi="Times New Roman"/>
                <w:sz w:val="24"/>
                <w:szCs w:val="24"/>
              </w:rPr>
              <w:tab/>
            </w:r>
            <w:r w:rsidRPr="00267A3C">
              <w:rPr>
                <w:rFonts w:ascii="Times New Roman" w:hAnsi="Times New Roman"/>
                <w:spacing w:val="-1"/>
                <w:sz w:val="24"/>
                <w:szCs w:val="24"/>
              </w:rPr>
              <w:t xml:space="preserve">Увеличение числа граждан, обеспеченных комфортными </w:t>
            </w:r>
            <w:r w:rsidRPr="00267A3C">
              <w:rPr>
                <w:rFonts w:ascii="Times New Roman" w:hAnsi="Times New Roman"/>
                <w:sz w:val="24"/>
                <w:szCs w:val="24"/>
              </w:rPr>
              <w:t>условиями проживания в МКД.</w:t>
            </w:r>
          </w:p>
        </w:tc>
      </w:tr>
    </w:tbl>
    <w:p w14:paraId="602B9563" w14:textId="77777777" w:rsidR="007748C1" w:rsidRPr="00267A3C" w:rsidRDefault="007748C1" w:rsidP="00954657">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 определяется после завершения процедур по отбору дворовых территорий, подлежащих благоустройству</w:t>
      </w:r>
      <w:r w:rsidR="002843CF" w:rsidRPr="00267A3C">
        <w:rPr>
          <w:rFonts w:ascii="Times New Roman" w:hAnsi="Times New Roman"/>
          <w:sz w:val="24"/>
          <w:szCs w:val="24"/>
          <w:lang w:eastAsia="ru-RU"/>
        </w:rPr>
        <w:t>.</w:t>
      </w:r>
    </w:p>
    <w:p w14:paraId="030ED647" w14:textId="77777777" w:rsidR="00A67A53" w:rsidRPr="00E02F62" w:rsidRDefault="00C23162" w:rsidP="00832CD2">
      <w:pPr>
        <w:autoSpaceDE w:val="0"/>
        <w:autoSpaceDN w:val="0"/>
        <w:adjustRightInd w:val="0"/>
        <w:ind w:firstLine="540"/>
        <w:jc w:val="center"/>
        <w:outlineLvl w:val="1"/>
        <w:rPr>
          <w:rFonts w:ascii="Times New Roman" w:hAnsi="Times New Roman"/>
          <w:b/>
          <w:sz w:val="24"/>
          <w:szCs w:val="24"/>
        </w:rPr>
      </w:pPr>
      <w:r>
        <w:rPr>
          <w:rFonts w:ascii="Times New Roman" w:hAnsi="Times New Roman"/>
          <w:b/>
          <w:sz w:val="24"/>
          <w:szCs w:val="24"/>
        </w:rPr>
        <w:t>Общие положения</w:t>
      </w:r>
      <w:r w:rsidR="00832CD2" w:rsidRPr="00E02F62">
        <w:rPr>
          <w:rFonts w:ascii="Times New Roman" w:hAnsi="Times New Roman"/>
          <w:b/>
          <w:sz w:val="24"/>
          <w:szCs w:val="24"/>
        </w:rPr>
        <w:t>.</w:t>
      </w:r>
    </w:p>
    <w:p w14:paraId="6B3F1711"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Комфорт и безопасность жизни конкретного человека обеспечиваются комплексом условий, создаваемых как им самим, так и властью. Современные тренды, такие как смена технологического уклада, эффективное использование всех видов ресурсов (электричество, газ, вода, тепло, пространство, время), активное внедрение информационных технологий ведут к необходимости качественной перестройки городской среды.</w:t>
      </w:r>
    </w:p>
    <w:p w14:paraId="6E64C6A2"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 xml:space="preserve">Современный </w:t>
      </w:r>
      <w:r w:rsidRPr="005E062F">
        <w:rPr>
          <w:rFonts w:ascii="Times New Roman" w:hAnsi="Times New Roman"/>
          <w:sz w:val="24"/>
          <w:szCs w:val="24"/>
        </w:rPr>
        <w:t>сельский</w:t>
      </w:r>
      <w:r w:rsidRPr="00982A68">
        <w:rPr>
          <w:rFonts w:ascii="Times New Roman" w:hAnsi="Times New Roman"/>
          <w:sz w:val="24"/>
          <w:szCs w:val="24"/>
        </w:rPr>
        <w:t xml:space="preserve"> житель воспринимает всю территорию населенного пункта,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 В комфортных, современных и безопасных населенных пунктах формируются творческие и интеллектуальные кластеры, создаются новые точки притяжения талант</w:t>
      </w:r>
      <w:r w:rsidR="00023230">
        <w:rPr>
          <w:rFonts w:ascii="Times New Roman" w:hAnsi="Times New Roman"/>
          <w:sz w:val="24"/>
          <w:szCs w:val="24"/>
        </w:rPr>
        <w:t>ливых людей, растет востребованн</w:t>
      </w:r>
      <w:r w:rsidRPr="00982A68">
        <w:rPr>
          <w:rFonts w:ascii="Times New Roman" w:hAnsi="Times New Roman"/>
          <w:sz w:val="24"/>
          <w:szCs w:val="24"/>
        </w:rPr>
        <w:t>ост</w:t>
      </w:r>
      <w:r w:rsidR="00023230">
        <w:rPr>
          <w:rFonts w:ascii="Times New Roman" w:hAnsi="Times New Roman"/>
          <w:sz w:val="24"/>
          <w:szCs w:val="24"/>
        </w:rPr>
        <w:t>и</w:t>
      </w:r>
      <w:r w:rsidRPr="00982A68">
        <w:rPr>
          <w:rFonts w:ascii="Times New Roman" w:hAnsi="Times New Roman"/>
          <w:sz w:val="24"/>
          <w:szCs w:val="24"/>
        </w:rPr>
        <w:t xml:space="preserve"> недвижимости, за счет повышения спроса на бытовые услуги создаются новые рабочие места.</w:t>
      </w:r>
    </w:p>
    <w:p w14:paraId="2B253581"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 xml:space="preserve">Сегодня сельскому жителю важно, как обеспечено освещение улиц, обустроены тротуары и общественные пространства, его интересует качество уборки улиц, своевременная и безопасная утилизация коммунальных отходов и многое другое. Вместе с тем, понятных требований к организации современного городского пространства, в том числе, предполагающих вовлечение в </w:t>
      </w:r>
      <w:r w:rsidRPr="00982A68">
        <w:rPr>
          <w:rFonts w:ascii="Times New Roman" w:hAnsi="Times New Roman"/>
          <w:sz w:val="24"/>
          <w:szCs w:val="24"/>
        </w:rPr>
        <w:lastRenderedPageBreak/>
        <w:t>этот процесс самих граждан, а также программы их достижения в настоящее время в России не существует.</w:t>
      </w:r>
    </w:p>
    <w:p w14:paraId="4D826B0E"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Существующие программы благоустройства носят точечный, несистемный характер, не имеют критериев эффективности и даже минимальных параметров необходимых работ.</w:t>
      </w:r>
    </w:p>
    <w:p w14:paraId="1F51E615"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Мероприятия в части повышения показателей доступности объектов и услуг для маломобильных групп, как правило, направлены на обеспечение доступности лишь отдельных объектов.</w:t>
      </w:r>
    </w:p>
    <w:p w14:paraId="23F47FFC"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В этой связи, важно сформировать и поддержать на государственном и муниципальном уровне не только тренд о создании комфортной городской среды в сельских населенных пунктах, но и обозначить ее ключевые параметры.</w:t>
      </w:r>
    </w:p>
    <w:p w14:paraId="75DE9D8B" w14:textId="77777777" w:rsidR="009E0151" w:rsidRPr="00982A68" w:rsidRDefault="00982A68" w:rsidP="009E0151">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 xml:space="preserve">Настоящая Программа разработана с целью повышения уровня комфортности жизнедеятельности граждан посредством благоустройства дворовых территорий, а также наиболее посещаемых муниципальных территорий общественного пользования </w:t>
      </w:r>
      <w:r w:rsidR="00180C37">
        <w:rPr>
          <w:rFonts w:ascii="Times New Roman" w:hAnsi="Times New Roman"/>
          <w:sz w:val="24"/>
          <w:szCs w:val="24"/>
        </w:rPr>
        <w:t>«Боровское сельское поселение»</w:t>
      </w:r>
      <w:r w:rsidRPr="00982A68">
        <w:rPr>
          <w:rFonts w:ascii="Times New Roman" w:hAnsi="Times New Roman"/>
          <w:sz w:val="24"/>
          <w:szCs w:val="24"/>
        </w:rPr>
        <w:t xml:space="preserve"> в соответствии со следующими нормативными правовыми актами:</w:t>
      </w:r>
    </w:p>
    <w:p w14:paraId="784EC3C5" w14:textId="77777777" w:rsidR="009E0151" w:rsidRPr="007E2A3C" w:rsidRDefault="009E0151" w:rsidP="009E0151">
      <w:pPr>
        <w:pStyle w:val="ConsPlusNormal"/>
        <w:ind w:left="-284" w:firstLine="710"/>
        <w:jc w:val="both"/>
        <w:rPr>
          <w:rFonts w:ascii="Times New Roman" w:hAnsi="Times New Roman" w:cs="Times New Roman"/>
          <w:sz w:val="24"/>
          <w:szCs w:val="24"/>
        </w:rPr>
      </w:pPr>
      <w:r w:rsidRPr="007E2A3C">
        <w:rPr>
          <w:rFonts w:ascii="Times New Roman" w:hAnsi="Times New Roman" w:cs="Times New Roman"/>
          <w:sz w:val="24"/>
          <w:szCs w:val="24"/>
        </w:rPr>
        <w:t xml:space="preserve">Федеральным </w:t>
      </w:r>
      <w:hyperlink r:id="rId9">
        <w:r w:rsidRPr="007E2A3C">
          <w:rPr>
            <w:rFonts w:ascii="Times New Roman" w:hAnsi="Times New Roman" w:cs="Times New Roman"/>
            <w:sz w:val="24"/>
            <w:szCs w:val="24"/>
          </w:rPr>
          <w:t>законом</w:t>
        </w:r>
      </w:hyperlink>
      <w:r w:rsidRPr="007E2A3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p>
    <w:p w14:paraId="00B95A86" w14:textId="77777777" w:rsidR="009E0151" w:rsidRPr="007E2A3C" w:rsidRDefault="009E0151" w:rsidP="009E0151">
      <w:pPr>
        <w:pStyle w:val="ConsPlusNormal"/>
        <w:ind w:left="-284" w:firstLine="710"/>
        <w:jc w:val="both"/>
        <w:rPr>
          <w:rFonts w:ascii="Times New Roman" w:hAnsi="Times New Roman" w:cs="Times New Roman"/>
          <w:sz w:val="24"/>
          <w:szCs w:val="24"/>
        </w:rPr>
      </w:pPr>
      <w:r w:rsidRPr="007E2A3C">
        <w:rPr>
          <w:rFonts w:ascii="Times New Roman" w:hAnsi="Times New Roman" w:cs="Times New Roman"/>
          <w:sz w:val="24"/>
          <w:szCs w:val="24"/>
        </w:rPr>
        <w:t xml:space="preserve">Государственной </w:t>
      </w:r>
      <w:hyperlink r:id="rId10">
        <w:r w:rsidRPr="007E2A3C">
          <w:rPr>
            <w:rFonts w:ascii="Times New Roman" w:hAnsi="Times New Roman" w:cs="Times New Roman"/>
            <w:sz w:val="24"/>
            <w:szCs w:val="24"/>
          </w:rPr>
          <w:t>программой</w:t>
        </w:r>
      </w:hyperlink>
      <w:r w:rsidRPr="007E2A3C">
        <w:rPr>
          <w:rFonts w:ascii="Times New Roman" w:hAnsi="Times New Roman" w:cs="Times New Roman"/>
          <w:sz w:val="24"/>
          <w:szCs w:val="24"/>
        </w:rPr>
        <w:t xml:space="preserve"> Республики Карелия "Формирование современной городской среды" на 2018-2024 годы, утвержденной постановлением Правительства Республики Карелия от 31.08.2017 N 301-П;</w:t>
      </w:r>
    </w:p>
    <w:p w14:paraId="61D28731" w14:textId="77777777" w:rsidR="009E0151" w:rsidRPr="007E2A3C" w:rsidRDefault="00000000" w:rsidP="009E0151">
      <w:pPr>
        <w:pStyle w:val="ConsPlusNormal"/>
        <w:ind w:left="-284" w:firstLine="710"/>
        <w:jc w:val="both"/>
        <w:rPr>
          <w:rFonts w:ascii="Times New Roman" w:hAnsi="Times New Roman" w:cs="Times New Roman"/>
          <w:sz w:val="24"/>
          <w:szCs w:val="24"/>
        </w:rPr>
      </w:pPr>
      <w:hyperlink r:id="rId11">
        <w:r w:rsidR="009E0151" w:rsidRPr="007E2A3C">
          <w:rPr>
            <w:rFonts w:ascii="Times New Roman" w:hAnsi="Times New Roman" w:cs="Times New Roman"/>
            <w:sz w:val="24"/>
            <w:szCs w:val="24"/>
          </w:rPr>
          <w:t>Постановлением</w:t>
        </w:r>
      </w:hyperlink>
      <w:r w:rsidR="009E0151" w:rsidRPr="007E2A3C">
        <w:rPr>
          <w:rFonts w:ascii="Times New Roman" w:hAnsi="Times New Roman" w:cs="Times New Roman"/>
          <w:sz w:val="24"/>
          <w:szCs w:val="24"/>
        </w:rP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64994BB3" w14:textId="77777777" w:rsidR="009E0151" w:rsidRPr="007E2A3C" w:rsidRDefault="009E0151" w:rsidP="009E0151">
      <w:pPr>
        <w:pStyle w:val="ConsPlusNormal"/>
        <w:ind w:left="-284" w:firstLine="710"/>
        <w:jc w:val="both"/>
        <w:rPr>
          <w:rFonts w:ascii="Times New Roman" w:hAnsi="Times New Roman" w:cs="Times New Roman"/>
          <w:sz w:val="24"/>
          <w:szCs w:val="24"/>
        </w:rPr>
      </w:pPr>
      <w:r w:rsidRPr="007E2A3C">
        <w:rPr>
          <w:rFonts w:ascii="Times New Roman" w:hAnsi="Times New Roman"/>
          <w:sz w:val="24"/>
          <w:szCs w:val="24"/>
        </w:rPr>
        <w:t>Приоритетным  проектом «Формирование комфортной городской среды», утвержденным  президиумом Совета при Президенте Российской Федерации по стратегическому развитию и приоритетным проектам (протокол от 21 ноября 2016 года № 10)</w:t>
      </w:r>
      <w:r w:rsidRPr="007E2A3C">
        <w:rPr>
          <w:rFonts w:ascii="Times New Roman" w:hAnsi="Times New Roman" w:cs="Times New Roman"/>
          <w:sz w:val="24"/>
          <w:szCs w:val="24"/>
        </w:rPr>
        <w:t xml:space="preserve">;   </w:t>
      </w:r>
    </w:p>
    <w:p w14:paraId="67FA02B8" w14:textId="77777777" w:rsidR="009E0151" w:rsidRPr="007E2A3C" w:rsidRDefault="009E0151" w:rsidP="009E0151">
      <w:pPr>
        <w:pStyle w:val="ConsPlusNormal"/>
        <w:ind w:left="-284" w:firstLine="710"/>
        <w:jc w:val="both"/>
        <w:rPr>
          <w:rFonts w:ascii="Times New Roman" w:hAnsi="Times New Roman" w:cs="Times New Roman"/>
          <w:sz w:val="24"/>
          <w:szCs w:val="24"/>
        </w:rPr>
      </w:pPr>
      <w:r w:rsidRPr="007E2A3C">
        <w:rPr>
          <w:rFonts w:ascii="Times New Roman" w:hAnsi="Times New Roman" w:cs="Times New Roman"/>
          <w:sz w:val="24"/>
          <w:szCs w:val="24"/>
        </w:rPr>
        <w:t>Паспортом Национального проекта «Жилье и городская среда», утвержденного Президиумом Совета при Президенте Российской Федерации по стратегическому развитию и приоритетным проектам 24 декабря 2018 г. № 16;</w:t>
      </w:r>
    </w:p>
    <w:p w14:paraId="7D472DDF" w14:textId="77777777" w:rsidR="009E0151" w:rsidRPr="007E2A3C" w:rsidRDefault="009E0151" w:rsidP="009E0151">
      <w:pPr>
        <w:pStyle w:val="ConsPlusNormal"/>
        <w:ind w:left="-284" w:firstLine="710"/>
        <w:jc w:val="both"/>
        <w:rPr>
          <w:rFonts w:ascii="Times New Roman" w:hAnsi="Times New Roman" w:cs="Times New Roman"/>
          <w:sz w:val="24"/>
          <w:szCs w:val="24"/>
        </w:rPr>
      </w:pPr>
      <w:r w:rsidRPr="007E2A3C">
        <w:rPr>
          <w:rFonts w:ascii="Times New Roman" w:hAnsi="Times New Roman" w:cs="Times New Roman"/>
          <w:sz w:val="24"/>
          <w:szCs w:val="24"/>
        </w:rPr>
        <w:t>Постановлением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14:paraId="2EB7CCD5" w14:textId="77777777" w:rsidR="009E0151" w:rsidRPr="007E2A3C" w:rsidRDefault="009E0151" w:rsidP="009E0151">
      <w:pPr>
        <w:pStyle w:val="ConsPlusNormal"/>
        <w:ind w:left="-284" w:firstLine="710"/>
        <w:jc w:val="both"/>
        <w:rPr>
          <w:rFonts w:ascii="Times New Roman" w:hAnsi="Times New Roman" w:cs="Times New Roman"/>
          <w:sz w:val="24"/>
          <w:szCs w:val="24"/>
        </w:rPr>
      </w:pPr>
      <w:r w:rsidRPr="007E2A3C">
        <w:rPr>
          <w:rFonts w:ascii="Times New Roman" w:hAnsi="Times New Roman" w:cs="Times New Roman"/>
          <w:sz w:val="24"/>
          <w:szCs w:val="24"/>
        </w:rPr>
        <w:t>Постановлением Правительства Российской Федерации от 09.02.2019 №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5C39D4EE" w14:textId="77777777" w:rsidR="009E0151" w:rsidRPr="007E2A3C" w:rsidRDefault="009E0151" w:rsidP="009E0151">
      <w:pPr>
        <w:pStyle w:val="ConsPlusNormal"/>
        <w:ind w:left="-284" w:firstLine="710"/>
        <w:jc w:val="both"/>
        <w:rPr>
          <w:rFonts w:ascii="Times New Roman" w:hAnsi="Times New Roman" w:cs="Times New Roman"/>
          <w:sz w:val="24"/>
          <w:szCs w:val="24"/>
        </w:rPr>
      </w:pPr>
      <w:r w:rsidRPr="007E2A3C">
        <w:rPr>
          <w:rFonts w:ascii="Times New Roman" w:hAnsi="Times New Roman" w:cs="Times New Roman"/>
          <w:sz w:val="24"/>
          <w:szCs w:val="24"/>
        </w:rPr>
        <w:t>Стратегией социально-экономического развития Республики Карелия до 2030 года, утвержденной распоряжением Правительства Республики Карелия от 29 декабря 2018 года № 899р-П;</w:t>
      </w:r>
    </w:p>
    <w:p w14:paraId="31AA883A" w14:textId="77777777" w:rsidR="009E0151" w:rsidRPr="007E2A3C" w:rsidRDefault="009E0151" w:rsidP="009E0151">
      <w:pPr>
        <w:pStyle w:val="ConsPlusNormal"/>
        <w:ind w:left="-284" w:firstLine="710"/>
        <w:jc w:val="both"/>
        <w:rPr>
          <w:rFonts w:ascii="Times New Roman" w:hAnsi="Times New Roman" w:cs="Times New Roman"/>
          <w:sz w:val="24"/>
          <w:szCs w:val="24"/>
        </w:rPr>
      </w:pPr>
      <w:r w:rsidRPr="007E2A3C">
        <w:rPr>
          <w:rFonts w:ascii="Times New Roman" w:hAnsi="Times New Roman" w:cs="Times New Roman"/>
          <w:sz w:val="24"/>
          <w:szCs w:val="24"/>
        </w:rPr>
        <w:t>Постановлением Правительства Республики Карелия от 31.08.2017 № 301 -П «Об утверждении государственной программы Республики Карелия «Формирование современной городской среды»,</w:t>
      </w:r>
    </w:p>
    <w:p w14:paraId="7638E3C5" w14:textId="77777777" w:rsidR="009E0151" w:rsidRPr="007E2A3C" w:rsidRDefault="009E0151" w:rsidP="009E0151">
      <w:pPr>
        <w:pStyle w:val="ConsPlusNormal"/>
        <w:ind w:left="-284" w:firstLine="710"/>
        <w:jc w:val="both"/>
        <w:rPr>
          <w:rFonts w:ascii="Times New Roman" w:hAnsi="Times New Roman" w:cs="Times New Roman"/>
          <w:sz w:val="24"/>
          <w:szCs w:val="24"/>
        </w:rPr>
      </w:pPr>
      <w:r w:rsidRPr="007E2A3C">
        <w:rPr>
          <w:rFonts w:ascii="Times New Roman" w:hAnsi="Times New Roman" w:cs="Times New Roman"/>
          <w:sz w:val="24"/>
          <w:szCs w:val="24"/>
        </w:rPr>
        <w:t>Постановлением Правительства Республики Карелия от 26.11.2018 № 435-П "О внесении изменений в Постановление Правительства Республики Карелия от 31.08.2017 г. № 301-П»</w:t>
      </w:r>
    </w:p>
    <w:p w14:paraId="7F870070" w14:textId="77777777" w:rsidR="009E0151" w:rsidRPr="007E2A3C" w:rsidRDefault="009E0151" w:rsidP="009E0151">
      <w:pPr>
        <w:pStyle w:val="ConsPlusNormal"/>
        <w:ind w:left="-284" w:firstLine="710"/>
        <w:jc w:val="both"/>
        <w:rPr>
          <w:rFonts w:ascii="Times New Roman" w:hAnsi="Times New Roman" w:cs="Times New Roman"/>
          <w:sz w:val="24"/>
          <w:szCs w:val="24"/>
        </w:rPr>
      </w:pPr>
      <w:r w:rsidRPr="007E2A3C">
        <w:rPr>
          <w:rFonts w:ascii="Times New Roman" w:hAnsi="Times New Roman" w:cs="Times New Roman"/>
          <w:sz w:val="24"/>
          <w:szCs w:val="24"/>
        </w:rPr>
        <w:t>Приказом Министерства строительства и жилищно-коммунального хозяйства РФ от 6 апреля 2017 г.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w:t>
      </w:r>
    </w:p>
    <w:p w14:paraId="7928BCE6" w14:textId="77777777" w:rsidR="00982A68" w:rsidRPr="00982A68" w:rsidRDefault="009E0151" w:rsidP="009E0151">
      <w:pPr>
        <w:spacing w:after="0" w:line="240" w:lineRule="auto"/>
        <w:ind w:left="-284" w:firstLine="710"/>
        <w:jc w:val="both"/>
        <w:rPr>
          <w:rFonts w:ascii="Times New Roman" w:hAnsi="Times New Roman"/>
          <w:sz w:val="24"/>
          <w:szCs w:val="24"/>
        </w:rPr>
      </w:pPr>
      <w:r w:rsidRPr="007E2A3C">
        <w:rPr>
          <w:rFonts w:ascii="Times New Roman" w:hAnsi="Times New Roman"/>
          <w:sz w:val="24"/>
          <w:szCs w:val="24"/>
        </w:rPr>
        <w:t xml:space="preserve">Приказом Министерства строительства и жилищно-коммунального хозяйства РФ от 18 марта 2019 года г. N 692/пр "Об утверждении методических рекомендаций по подготовке государственных программ субъектов Российской Федерации и муниципальных программ </w:t>
      </w:r>
      <w:r w:rsidRPr="007E2A3C">
        <w:rPr>
          <w:rFonts w:ascii="Times New Roman" w:hAnsi="Times New Roman"/>
          <w:sz w:val="24"/>
          <w:szCs w:val="24"/>
        </w:rPr>
        <w:lastRenderedPageBreak/>
        <w:t>формирования современной городской среды в рамках реализации федерального проекта "Формирование комфортной городской среды";</w:t>
      </w:r>
    </w:p>
    <w:p w14:paraId="2AE3B945" w14:textId="77777777" w:rsidR="003F3617" w:rsidRDefault="00982A68" w:rsidP="00B42B8D">
      <w:pPr>
        <w:spacing w:after="0" w:line="240" w:lineRule="auto"/>
        <w:ind w:left="-284" w:firstLine="709"/>
        <w:jc w:val="both"/>
        <w:rPr>
          <w:rFonts w:ascii="Times New Roman" w:hAnsi="Times New Roman"/>
          <w:b/>
          <w:sz w:val="24"/>
          <w:szCs w:val="24"/>
        </w:rPr>
      </w:pPr>
      <w:r w:rsidRPr="00D77540">
        <w:rPr>
          <w:rFonts w:ascii="Times New Roman" w:hAnsi="Times New Roman"/>
          <w:sz w:val="24"/>
          <w:szCs w:val="24"/>
        </w:rPr>
        <w:t xml:space="preserve">Правилами </w:t>
      </w:r>
      <w:r w:rsidR="00180C37" w:rsidRPr="00D77540">
        <w:rPr>
          <w:rFonts w:ascii="Times New Roman" w:hAnsi="Times New Roman"/>
          <w:bCs/>
          <w:sz w:val="24"/>
          <w:szCs w:val="24"/>
        </w:rPr>
        <w:t xml:space="preserve">благоустройства и санитарного содержания </w:t>
      </w:r>
      <w:r w:rsidR="00180C37" w:rsidRPr="00D77540">
        <w:rPr>
          <w:rFonts w:ascii="Times New Roman" w:hAnsi="Times New Roman"/>
          <w:bCs/>
          <w:sz w:val="24"/>
          <w:szCs w:val="24"/>
        </w:rPr>
        <w:br/>
        <w:t xml:space="preserve"> территории  муниципального образования </w:t>
      </w:r>
      <w:r w:rsidR="00180C37" w:rsidRPr="00D77540">
        <w:rPr>
          <w:rFonts w:ascii="Times New Roman" w:hAnsi="Times New Roman"/>
          <w:sz w:val="24"/>
          <w:szCs w:val="24"/>
        </w:rPr>
        <w:t xml:space="preserve">«Боровское сельское поселение», </w:t>
      </w:r>
      <w:r w:rsidRPr="00D77540">
        <w:rPr>
          <w:rFonts w:ascii="Times New Roman" w:hAnsi="Times New Roman"/>
          <w:sz w:val="24"/>
          <w:szCs w:val="24"/>
        </w:rPr>
        <w:t>утвержденные Решением Совета</w:t>
      </w:r>
      <w:r w:rsidR="00180C37" w:rsidRPr="00D77540">
        <w:rPr>
          <w:rFonts w:ascii="Times New Roman" w:hAnsi="Times New Roman"/>
          <w:sz w:val="24"/>
          <w:szCs w:val="24"/>
        </w:rPr>
        <w:t xml:space="preserve"> </w:t>
      </w:r>
      <w:r w:rsidRPr="00D77540">
        <w:rPr>
          <w:rFonts w:ascii="Times New Roman" w:hAnsi="Times New Roman"/>
          <w:sz w:val="24"/>
          <w:szCs w:val="24"/>
        </w:rPr>
        <w:t xml:space="preserve"> </w:t>
      </w:r>
      <w:r w:rsidR="00180C37" w:rsidRPr="00D77540">
        <w:rPr>
          <w:rFonts w:ascii="Times New Roman" w:hAnsi="Times New Roman"/>
          <w:bCs/>
          <w:sz w:val="24"/>
          <w:szCs w:val="24"/>
        </w:rPr>
        <w:t xml:space="preserve">Боровского сельского поселения    </w:t>
      </w:r>
      <w:r w:rsidR="003F3617" w:rsidRPr="00D77540">
        <w:rPr>
          <w:rFonts w:ascii="Times New Roman" w:hAnsi="Times New Roman"/>
          <w:bCs/>
          <w:sz w:val="24"/>
          <w:szCs w:val="24"/>
        </w:rPr>
        <w:t xml:space="preserve">№ </w:t>
      </w:r>
      <w:r w:rsidR="003F3617" w:rsidRPr="00D77540">
        <w:rPr>
          <w:rFonts w:ascii="Times New Roman" w:hAnsi="Times New Roman"/>
          <w:bCs/>
          <w:sz w:val="24"/>
          <w:szCs w:val="24"/>
          <w:lang w:val="en-US"/>
        </w:rPr>
        <w:t>II</w:t>
      </w:r>
      <w:r w:rsidR="003F3617" w:rsidRPr="00D77540">
        <w:rPr>
          <w:rFonts w:ascii="Times New Roman" w:hAnsi="Times New Roman"/>
          <w:bCs/>
          <w:sz w:val="24"/>
          <w:szCs w:val="24"/>
        </w:rPr>
        <w:t>-3</w:t>
      </w:r>
      <w:r w:rsidR="00D77540" w:rsidRPr="00D77540">
        <w:rPr>
          <w:rFonts w:ascii="Times New Roman" w:hAnsi="Times New Roman"/>
          <w:bCs/>
          <w:sz w:val="24"/>
          <w:szCs w:val="24"/>
        </w:rPr>
        <w:t>7</w:t>
      </w:r>
      <w:r w:rsidR="003F3617" w:rsidRPr="00D77540">
        <w:rPr>
          <w:rFonts w:ascii="Times New Roman" w:hAnsi="Times New Roman"/>
          <w:bCs/>
          <w:sz w:val="24"/>
          <w:szCs w:val="24"/>
        </w:rPr>
        <w:t>-1</w:t>
      </w:r>
      <w:r w:rsidR="00D77540" w:rsidRPr="00D77540">
        <w:rPr>
          <w:rFonts w:ascii="Times New Roman" w:hAnsi="Times New Roman"/>
          <w:bCs/>
          <w:sz w:val="24"/>
          <w:szCs w:val="24"/>
        </w:rPr>
        <w:t>75</w:t>
      </w:r>
      <w:r w:rsidR="003F3617" w:rsidRPr="00D77540">
        <w:rPr>
          <w:rFonts w:ascii="Times New Roman" w:hAnsi="Times New Roman"/>
          <w:bCs/>
          <w:sz w:val="24"/>
          <w:szCs w:val="24"/>
        </w:rPr>
        <w:t xml:space="preserve"> от </w:t>
      </w:r>
      <w:r w:rsidR="00D77540" w:rsidRPr="00D22827">
        <w:rPr>
          <w:rFonts w:ascii="Times New Roman" w:hAnsi="Times New Roman"/>
          <w:sz w:val="24"/>
          <w:szCs w:val="24"/>
        </w:rPr>
        <w:t xml:space="preserve">19 октября 2017 </w:t>
      </w:r>
      <w:r w:rsidR="003F3617" w:rsidRPr="00D22827">
        <w:rPr>
          <w:rFonts w:ascii="Times New Roman" w:hAnsi="Times New Roman"/>
          <w:bCs/>
          <w:sz w:val="24"/>
          <w:szCs w:val="24"/>
        </w:rPr>
        <w:t>г</w:t>
      </w:r>
      <w:r w:rsidR="003F3617" w:rsidRPr="00D22827">
        <w:rPr>
          <w:rFonts w:ascii="Times New Roman" w:hAnsi="Times New Roman"/>
          <w:b/>
          <w:sz w:val="24"/>
          <w:szCs w:val="24"/>
        </w:rPr>
        <w:t>.</w:t>
      </w:r>
      <w:r w:rsidR="00E83E81">
        <w:rPr>
          <w:rFonts w:ascii="Times New Roman" w:hAnsi="Times New Roman"/>
          <w:b/>
          <w:sz w:val="24"/>
          <w:szCs w:val="24"/>
        </w:rPr>
        <w:t xml:space="preserve"> </w:t>
      </w:r>
    </w:p>
    <w:p w14:paraId="7D474D53" w14:textId="77777777" w:rsidR="003F3617" w:rsidRDefault="00180C37" w:rsidP="00B42B8D">
      <w:pPr>
        <w:spacing w:after="0" w:line="240" w:lineRule="auto"/>
        <w:ind w:left="-284" w:firstLine="709"/>
        <w:jc w:val="both"/>
        <w:rPr>
          <w:rFonts w:ascii="Times New Roman" w:hAnsi="Times New Roman"/>
          <w:bCs/>
          <w:sz w:val="24"/>
          <w:szCs w:val="24"/>
        </w:rPr>
      </w:pPr>
      <w:r w:rsidRPr="00661EB6">
        <w:rPr>
          <w:rFonts w:ascii="Times New Roman" w:hAnsi="Times New Roman"/>
          <w:bCs/>
          <w:sz w:val="24"/>
          <w:szCs w:val="24"/>
        </w:rPr>
        <w:t xml:space="preserve">                                                                                                              </w:t>
      </w:r>
    </w:p>
    <w:p w14:paraId="336E7160" w14:textId="77777777" w:rsidR="00982A68" w:rsidRPr="006D5776" w:rsidRDefault="00982A68" w:rsidP="00B42B8D">
      <w:pPr>
        <w:spacing w:after="0" w:line="240" w:lineRule="auto"/>
        <w:ind w:left="-284" w:firstLine="709"/>
        <w:jc w:val="both"/>
        <w:rPr>
          <w:rFonts w:ascii="Times New Roman" w:hAnsi="Times New Roman"/>
          <w:b/>
          <w:sz w:val="24"/>
          <w:szCs w:val="24"/>
        </w:rPr>
      </w:pPr>
      <w:r w:rsidRPr="006D5776">
        <w:rPr>
          <w:rFonts w:ascii="Times New Roman" w:hAnsi="Times New Roman"/>
          <w:b/>
          <w:sz w:val="24"/>
          <w:szCs w:val="24"/>
        </w:rPr>
        <w:t xml:space="preserve">В соответствии с указанными нормативными правовыми актами основными приоритетами реализации </w:t>
      </w:r>
      <w:r w:rsidR="002B12F7">
        <w:rPr>
          <w:rFonts w:ascii="Times New Roman" w:hAnsi="Times New Roman"/>
          <w:b/>
          <w:sz w:val="24"/>
          <w:szCs w:val="24"/>
        </w:rPr>
        <w:t>муниципальной</w:t>
      </w:r>
      <w:r w:rsidRPr="006D5776">
        <w:rPr>
          <w:rFonts w:ascii="Times New Roman" w:hAnsi="Times New Roman"/>
          <w:b/>
          <w:sz w:val="24"/>
          <w:szCs w:val="24"/>
        </w:rPr>
        <w:t xml:space="preserve"> программы являются:</w:t>
      </w:r>
    </w:p>
    <w:p w14:paraId="2F002C0B"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повышение уровня благоустройства дворовых и общественных территорий муниципальных образований;</w:t>
      </w:r>
    </w:p>
    <w:p w14:paraId="34A6765E"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муниципальных образований;</w:t>
      </w:r>
    </w:p>
    <w:p w14:paraId="7117BBDA"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обеспечение создания, содержания и развития объектов благоустройства на территории муниципальных образований, включая объекты, находящиеся в частной собственности и прилегающие к ним территории.</w:t>
      </w:r>
    </w:p>
    <w:p w14:paraId="368E93E1"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 xml:space="preserve">Важнейшей задачей, определенной приоритетным национальным проектом «Формирование комфортной городской среды» на территории </w:t>
      </w:r>
      <w:r w:rsidR="003F3617">
        <w:rPr>
          <w:rFonts w:ascii="Times New Roman" w:hAnsi="Times New Roman"/>
          <w:sz w:val="24"/>
          <w:szCs w:val="24"/>
        </w:rPr>
        <w:t>Боровского сельского поселения</w:t>
      </w:r>
      <w:r w:rsidRPr="00982A68">
        <w:rPr>
          <w:rFonts w:ascii="Times New Roman" w:hAnsi="Times New Roman"/>
          <w:sz w:val="24"/>
          <w:szCs w:val="24"/>
        </w:rPr>
        <w:t>, решаемой в Программе, является улучшение состояния благоустройства придомовых территорий многоквартирных домов, а также улучшение состояния благоустройства наиболее посещаемых гражданами муниципальных территорий общественного пользования.</w:t>
      </w:r>
    </w:p>
    <w:p w14:paraId="16CBF7FB"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29F51879"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Под наиболее посещаемыми муниципальными общественными территориями подразумеваются территории, которыми беспрепятственно пользуется неограниченный круг лиц, в том числе площади, улицы, пешеходные зоны, скверы, парки, зоны отдыха, территории памятников истории и культуры, иные территории.</w:t>
      </w:r>
    </w:p>
    <w:p w14:paraId="3AB8ADF4"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ливневой канализации либо вертикальной планировки,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 В настоящее время многие общественные территории характеризуются существенным износом, отсутствием инженерных коммуникаций, недостаточным освещением, слабо развитой инфраструктурой для обеспечения нормального отдыха жителей (отсутствуют прогулочные дорожки, трассы для велосипедов и роликов и т.д.).</w:t>
      </w:r>
    </w:p>
    <w:p w14:paraId="59F634DE"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Принимаемые в последнее время меры по частичному благоустройству дворовых территорий, территорий общественного пользования не приводят к должному результату,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 Кроме того, отсутствуют четкие требования к организации современного городского пространства, в том числе предполагающие вовлечение в этот процесс самих граждан. Существующие программы благоустройства носят точечный, несистемный характер, не определяют критерии оценки эффективности, минимальные параметры необходимых работ.</w:t>
      </w:r>
    </w:p>
    <w:p w14:paraId="55571093"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 xml:space="preserve">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 что позволит занять детей младшего возраста, способствовать привитию здорового образа жизни. В целях улучшения уличного освещения на детских и спортивных площадках и вдоль пешеходных дорожек, где ранее отсутствовало нормальное уличное освещение, будут установлены дополнительные светильники, в том числе энергосберегающие. В </w:t>
      </w:r>
      <w:r w:rsidRPr="00982A68">
        <w:rPr>
          <w:rFonts w:ascii="Times New Roman" w:hAnsi="Times New Roman"/>
          <w:sz w:val="24"/>
          <w:szCs w:val="24"/>
        </w:rPr>
        <w:lastRenderedPageBreak/>
        <w:t>рамках реализации мероприятий государственной программы планируется работа по созданию во дворах дополнительных парковочных мест.</w:t>
      </w:r>
    </w:p>
    <w:p w14:paraId="0823AEC6"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 xml:space="preserve">Реализация Программы позволит создать благоприятные условия среды обитания, повысить комфортность проживания и отдыха населения </w:t>
      </w:r>
      <w:r w:rsidR="003F3617">
        <w:rPr>
          <w:rFonts w:ascii="Times New Roman" w:hAnsi="Times New Roman"/>
          <w:sz w:val="24"/>
          <w:szCs w:val="24"/>
        </w:rPr>
        <w:t>Боровского сельского поселения</w:t>
      </w:r>
      <w:r w:rsidRPr="00982A68">
        <w:rPr>
          <w:rFonts w:ascii="Times New Roman" w:hAnsi="Times New Roman"/>
          <w:sz w:val="24"/>
          <w:szCs w:val="24"/>
        </w:rPr>
        <w:t>, обеспечить более эффективную эксплуатацию жилых домов, а также наиболее посещаемых общественных мест,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и наиболее посещаемых мест общественного пользования для инвалидов и других маломобильных групп населения.</w:t>
      </w:r>
    </w:p>
    <w:p w14:paraId="5BF48D76" w14:textId="77777777" w:rsidR="00982A68" w:rsidRDefault="00982A68" w:rsidP="00B42B8D">
      <w:pPr>
        <w:spacing w:after="0" w:line="240" w:lineRule="auto"/>
        <w:ind w:left="-284" w:firstLine="709"/>
        <w:jc w:val="both"/>
        <w:rPr>
          <w:color w:val="000000"/>
          <w:lang w:eastAsia="ru-RU"/>
        </w:rPr>
      </w:pPr>
    </w:p>
    <w:p w14:paraId="4FE3D629" w14:textId="77777777" w:rsidR="00982A68" w:rsidRPr="00226E32" w:rsidRDefault="00E01069" w:rsidP="00B42B8D">
      <w:pPr>
        <w:numPr>
          <w:ilvl w:val="0"/>
          <w:numId w:val="20"/>
        </w:numPr>
        <w:autoSpaceDE w:val="0"/>
        <w:autoSpaceDN w:val="0"/>
        <w:adjustRightInd w:val="0"/>
        <w:ind w:left="-284"/>
        <w:jc w:val="center"/>
        <w:outlineLvl w:val="1"/>
        <w:rPr>
          <w:rFonts w:ascii="Times New Roman" w:hAnsi="Times New Roman"/>
          <w:b/>
          <w:sz w:val="24"/>
          <w:szCs w:val="24"/>
        </w:rPr>
      </w:pPr>
      <w:r>
        <w:rPr>
          <w:rFonts w:ascii="Times New Roman" w:hAnsi="Times New Roman"/>
          <w:b/>
          <w:sz w:val="24"/>
          <w:szCs w:val="24"/>
        </w:rPr>
        <w:t xml:space="preserve"> </w:t>
      </w:r>
      <w:r w:rsidR="00226E32" w:rsidRPr="00226E32">
        <w:rPr>
          <w:rFonts w:ascii="Times New Roman" w:hAnsi="Times New Roman"/>
          <w:b/>
          <w:sz w:val="24"/>
          <w:szCs w:val="24"/>
        </w:rPr>
        <w:t>Характеристика текущего состояния сферы благоустройства</w:t>
      </w:r>
    </w:p>
    <w:p w14:paraId="729BCB1E" w14:textId="77777777" w:rsidR="00E01069" w:rsidRPr="00E01069" w:rsidRDefault="00E01069" w:rsidP="00B42B8D">
      <w:pPr>
        <w:spacing w:after="0" w:line="240" w:lineRule="auto"/>
        <w:ind w:left="-284" w:firstLine="709"/>
        <w:jc w:val="both"/>
        <w:rPr>
          <w:rFonts w:ascii="Times New Roman" w:hAnsi="Times New Roman"/>
          <w:sz w:val="24"/>
          <w:szCs w:val="24"/>
        </w:rPr>
      </w:pPr>
      <w:r w:rsidRPr="00E01069">
        <w:rPr>
          <w:rFonts w:ascii="Times New Roman" w:hAnsi="Times New Roman"/>
          <w:sz w:val="24"/>
          <w:szCs w:val="24"/>
        </w:rPr>
        <w:t xml:space="preserve">Создание условий для системного повышения качества и комфорта городской среды на территории </w:t>
      </w:r>
      <w:r w:rsidR="003F3617">
        <w:rPr>
          <w:rFonts w:ascii="Times New Roman" w:hAnsi="Times New Roman"/>
          <w:sz w:val="24"/>
          <w:szCs w:val="24"/>
        </w:rPr>
        <w:t>Боровского сельского поселения</w:t>
      </w:r>
      <w:r w:rsidR="003F3617" w:rsidRPr="00E01069">
        <w:rPr>
          <w:rFonts w:ascii="Times New Roman" w:hAnsi="Times New Roman"/>
          <w:sz w:val="24"/>
          <w:szCs w:val="24"/>
        </w:rPr>
        <w:t xml:space="preserve"> </w:t>
      </w:r>
      <w:r w:rsidRPr="00E01069">
        <w:rPr>
          <w:rFonts w:ascii="Times New Roman" w:hAnsi="Times New Roman"/>
          <w:sz w:val="24"/>
          <w:szCs w:val="24"/>
        </w:rPr>
        <w:t>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w:t>
      </w:r>
    </w:p>
    <w:p w14:paraId="5DCC3123" w14:textId="77777777" w:rsidR="00E01069" w:rsidRPr="00E01069" w:rsidRDefault="00E01069" w:rsidP="00B42B8D">
      <w:pPr>
        <w:spacing w:after="0" w:line="240" w:lineRule="auto"/>
        <w:ind w:left="-284" w:firstLine="709"/>
        <w:jc w:val="both"/>
        <w:rPr>
          <w:rFonts w:ascii="Times New Roman" w:hAnsi="Times New Roman"/>
          <w:sz w:val="24"/>
          <w:szCs w:val="24"/>
        </w:rPr>
      </w:pPr>
      <w:r w:rsidRPr="00E01069">
        <w:rPr>
          <w:rFonts w:ascii="Times New Roman" w:hAnsi="Times New Roman"/>
          <w:sz w:val="24"/>
          <w:szCs w:val="24"/>
        </w:rPr>
        <w:t xml:space="preserve">В целях установления требований к содержанию и благоустройству территорий разработаны и утверждены Решением Совета </w:t>
      </w:r>
      <w:bookmarkStart w:id="0" w:name="_Hlk4401872"/>
      <w:r w:rsidR="003F3617" w:rsidRPr="00661EB6">
        <w:rPr>
          <w:rFonts w:ascii="Times New Roman" w:hAnsi="Times New Roman"/>
          <w:bCs/>
          <w:sz w:val="24"/>
          <w:szCs w:val="24"/>
        </w:rPr>
        <w:t xml:space="preserve">Боровского сельского поселения                                                                                                                    № </w:t>
      </w:r>
      <w:r w:rsidR="003F3617" w:rsidRPr="00661EB6">
        <w:rPr>
          <w:rFonts w:ascii="Times New Roman" w:hAnsi="Times New Roman"/>
          <w:bCs/>
          <w:sz w:val="24"/>
          <w:szCs w:val="24"/>
          <w:lang w:val="en-US"/>
        </w:rPr>
        <w:t>II</w:t>
      </w:r>
      <w:r w:rsidR="003F3617" w:rsidRPr="00661EB6">
        <w:rPr>
          <w:rFonts w:ascii="Times New Roman" w:hAnsi="Times New Roman"/>
          <w:bCs/>
          <w:sz w:val="24"/>
          <w:szCs w:val="24"/>
        </w:rPr>
        <w:t>-39-192 от 05.05.2012 г</w:t>
      </w:r>
      <w:bookmarkEnd w:id="0"/>
      <w:r w:rsidR="003F3617" w:rsidRPr="00661EB6">
        <w:rPr>
          <w:rFonts w:ascii="Times New Roman" w:hAnsi="Times New Roman"/>
          <w:bCs/>
          <w:sz w:val="24"/>
          <w:szCs w:val="24"/>
        </w:rPr>
        <w:t xml:space="preserve"> Правила </w:t>
      </w:r>
      <w:bookmarkStart w:id="1" w:name="_Hlk4401857"/>
      <w:r w:rsidR="003F3617" w:rsidRPr="00661EB6">
        <w:rPr>
          <w:rFonts w:ascii="Times New Roman" w:hAnsi="Times New Roman"/>
          <w:bCs/>
          <w:sz w:val="24"/>
          <w:szCs w:val="24"/>
        </w:rPr>
        <w:t xml:space="preserve">благоустройства и санитарного содержания </w:t>
      </w:r>
      <w:r w:rsidR="003F3617" w:rsidRPr="00661EB6">
        <w:rPr>
          <w:rFonts w:ascii="Times New Roman" w:hAnsi="Times New Roman"/>
          <w:bCs/>
          <w:sz w:val="24"/>
          <w:szCs w:val="24"/>
        </w:rPr>
        <w:br/>
        <w:t xml:space="preserve"> территории  муниципального образования </w:t>
      </w:r>
      <w:r w:rsidR="003F3617" w:rsidRPr="00661EB6">
        <w:rPr>
          <w:rFonts w:ascii="Times New Roman" w:hAnsi="Times New Roman"/>
          <w:sz w:val="24"/>
          <w:szCs w:val="24"/>
        </w:rPr>
        <w:t>«Боровское сельское поселение»</w:t>
      </w:r>
      <w:bookmarkEnd w:id="1"/>
      <w:r w:rsidR="003F3617" w:rsidRPr="00661EB6">
        <w:rPr>
          <w:rFonts w:ascii="Times New Roman" w:hAnsi="Times New Roman"/>
          <w:sz w:val="24"/>
          <w:szCs w:val="24"/>
        </w:rPr>
        <w:t xml:space="preserve">  </w:t>
      </w:r>
      <w:r w:rsidRPr="00E01069">
        <w:rPr>
          <w:rFonts w:ascii="Times New Roman" w:hAnsi="Times New Roman"/>
          <w:sz w:val="24"/>
          <w:szCs w:val="24"/>
        </w:rPr>
        <w:t>(далее - Правила благоустройства), в соответствии с которыми определены в том числе организация содержания и уборки территорий (периодичность уборки территорий в зимнее и летнее время, необходимость соответствия регламентированным критериям качества выполнения работ), правила содержания зданий, объектов внешнего благоустройства, правила озеленения.</w:t>
      </w:r>
    </w:p>
    <w:p w14:paraId="7D85F3A3" w14:textId="77777777" w:rsidR="003F3617" w:rsidRPr="003F3617" w:rsidRDefault="003F3617" w:rsidP="00B42B8D">
      <w:pPr>
        <w:spacing w:after="0" w:line="240" w:lineRule="auto"/>
        <w:ind w:left="-284" w:firstLine="709"/>
        <w:jc w:val="both"/>
        <w:rPr>
          <w:rFonts w:ascii="Times New Roman" w:hAnsi="Times New Roman"/>
          <w:sz w:val="24"/>
          <w:szCs w:val="24"/>
        </w:rPr>
      </w:pPr>
      <w:r w:rsidRPr="003F3617">
        <w:rPr>
          <w:rFonts w:ascii="Times New Roman" w:hAnsi="Times New Roman"/>
          <w:sz w:val="24"/>
          <w:szCs w:val="24"/>
        </w:rPr>
        <w:t xml:space="preserve">На территории Боровского сельского поселения расположен один населённый пункт – посёлок Боровой с численностью населения свыше 1000 человек, </w:t>
      </w:r>
      <w:r w:rsidR="0005605E" w:rsidRPr="003F3617">
        <w:rPr>
          <w:rFonts w:ascii="Times New Roman" w:hAnsi="Times New Roman"/>
          <w:sz w:val="24"/>
          <w:szCs w:val="24"/>
        </w:rPr>
        <w:t>включающий 44</w:t>
      </w:r>
      <w:r w:rsidRPr="003F3617">
        <w:rPr>
          <w:rFonts w:ascii="Times New Roman" w:hAnsi="Times New Roman"/>
          <w:sz w:val="24"/>
          <w:szCs w:val="24"/>
        </w:rPr>
        <w:t xml:space="preserve"> дворовых территории общей площадью 71,14 тыс. кв.м.  На территории Боровского сельского поселения расположено 285 домов, из них 44 многоквартирных дома, 235 домов многоквартирных (двухквартирных) домов и 3 индивидуальных. При этом 100% МКД построено до 1995 года и уровень их благоустройства не соответствует современным требованиям.</w:t>
      </w:r>
    </w:p>
    <w:p w14:paraId="16E0B1F3" w14:textId="77777777" w:rsidR="00E01069" w:rsidRPr="00E01069" w:rsidRDefault="00E01069" w:rsidP="00B42B8D">
      <w:pPr>
        <w:spacing w:after="0" w:line="240" w:lineRule="auto"/>
        <w:ind w:left="-284" w:firstLine="709"/>
        <w:jc w:val="both"/>
        <w:rPr>
          <w:rFonts w:ascii="Times New Roman" w:hAnsi="Times New Roman"/>
          <w:sz w:val="24"/>
          <w:szCs w:val="24"/>
        </w:rPr>
      </w:pPr>
      <w:r w:rsidRPr="00E01069">
        <w:rPr>
          <w:rFonts w:ascii="Times New Roman" w:hAnsi="Times New Roman"/>
          <w:sz w:val="24"/>
          <w:szCs w:val="24"/>
        </w:rPr>
        <w:t>На сегодняшний день уровень благоустройства дворовых территорий многоквартирных домов (далее - дворовые территории) полностью или частично не отвечает нормативным требованиям.</w:t>
      </w:r>
    </w:p>
    <w:p w14:paraId="451762F6" w14:textId="77777777" w:rsidR="00E01069" w:rsidRPr="00E01069" w:rsidRDefault="003F3617" w:rsidP="00B42B8D">
      <w:pPr>
        <w:spacing w:after="0" w:line="240" w:lineRule="auto"/>
        <w:ind w:left="-284" w:firstLine="709"/>
        <w:jc w:val="both"/>
        <w:rPr>
          <w:rFonts w:ascii="Times New Roman" w:hAnsi="Times New Roman"/>
          <w:sz w:val="24"/>
          <w:szCs w:val="24"/>
        </w:rPr>
      </w:pPr>
      <w:r>
        <w:rPr>
          <w:rFonts w:ascii="Times New Roman" w:hAnsi="Times New Roman"/>
          <w:sz w:val="24"/>
          <w:szCs w:val="24"/>
        </w:rPr>
        <w:t>Все</w:t>
      </w:r>
      <w:r w:rsidR="00E01069" w:rsidRPr="00E01069">
        <w:rPr>
          <w:rFonts w:ascii="Times New Roman" w:hAnsi="Times New Roman"/>
          <w:sz w:val="24"/>
          <w:szCs w:val="24"/>
        </w:rPr>
        <w:t xml:space="preserve"> дворы не имеют асфальтобетонного покрытия, </w:t>
      </w:r>
      <w:r>
        <w:rPr>
          <w:rFonts w:ascii="Times New Roman" w:hAnsi="Times New Roman"/>
          <w:sz w:val="24"/>
          <w:szCs w:val="24"/>
        </w:rPr>
        <w:t xml:space="preserve">грунтовое покрытие </w:t>
      </w:r>
      <w:r w:rsidR="00E01069" w:rsidRPr="00E01069">
        <w:rPr>
          <w:rFonts w:ascii="Times New Roman" w:hAnsi="Times New Roman"/>
          <w:sz w:val="24"/>
          <w:szCs w:val="24"/>
        </w:rPr>
        <w:t>имеет высокую степень износа.</w:t>
      </w:r>
    </w:p>
    <w:p w14:paraId="2D3C4D3D" w14:textId="77777777" w:rsidR="00E01069" w:rsidRPr="00E01069" w:rsidRDefault="00E01069" w:rsidP="00B42B8D">
      <w:pPr>
        <w:spacing w:after="0" w:line="240" w:lineRule="auto"/>
        <w:ind w:left="-284" w:firstLine="709"/>
        <w:jc w:val="both"/>
        <w:rPr>
          <w:rFonts w:ascii="Times New Roman" w:hAnsi="Times New Roman"/>
          <w:sz w:val="24"/>
          <w:szCs w:val="24"/>
        </w:rPr>
      </w:pPr>
      <w:r w:rsidRPr="00E01069">
        <w:rPr>
          <w:rFonts w:ascii="Times New Roman" w:hAnsi="Times New Roman"/>
          <w:sz w:val="24"/>
          <w:szCs w:val="24"/>
        </w:rPr>
        <w:t>В ряде дворов отсутствует освещение придомовых территорий, создает неудобство малое количество парковок для временного хранения автомобилей или их полное отсутствие, нет оборудованных детских и спортивно-игровых площадок. Наличие на придомовых территориях сгоревших и разрушенных хозяйственных строений создает угрозу жизни и здоровью граждан.</w:t>
      </w:r>
    </w:p>
    <w:p w14:paraId="7D6BD6C7" w14:textId="77777777" w:rsidR="003F3617" w:rsidRDefault="00E01069" w:rsidP="00B42B8D">
      <w:pPr>
        <w:spacing w:after="0" w:line="240" w:lineRule="auto"/>
        <w:ind w:left="-284" w:firstLine="709"/>
        <w:jc w:val="both"/>
        <w:rPr>
          <w:rFonts w:ascii="Times New Roman" w:hAnsi="Times New Roman"/>
          <w:sz w:val="24"/>
          <w:szCs w:val="24"/>
        </w:rPr>
      </w:pPr>
      <w:r w:rsidRPr="00E01069">
        <w:rPr>
          <w:rFonts w:ascii="Times New Roman" w:hAnsi="Times New Roman"/>
          <w:sz w:val="24"/>
          <w:szCs w:val="24"/>
        </w:rPr>
        <w:t>Зеленые насаждения на дворовых территориях представлены, в основном, зрелыми или перестойными деревьями, на газонах не устроены цветники. Повышение уровня благоустройства дворовых территорий требует производства работ, в том числе по удалению аварийных деревьев, посадке деревьев и кустарников.</w:t>
      </w:r>
    </w:p>
    <w:p w14:paraId="2D1B8449" w14:textId="77777777" w:rsidR="003F3617" w:rsidRDefault="003F3617" w:rsidP="00B42B8D">
      <w:pPr>
        <w:spacing w:after="0" w:line="240" w:lineRule="auto"/>
        <w:ind w:left="-284" w:firstLine="709"/>
        <w:jc w:val="both"/>
        <w:rPr>
          <w:rFonts w:ascii="Times New Roman" w:hAnsi="Times New Roman"/>
          <w:sz w:val="24"/>
          <w:szCs w:val="24"/>
        </w:rPr>
      </w:pPr>
      <w:r>
        <w:rPr>
          <w:rFonts w:ascii="Times New Roman" w:hAnsi="Times New Roman"/>
          <w:sz w:val="24"/>
          <w:szCs w:val="24"/>
        </w:rPr>
        <w:t xml:space="preserve">На территории Боровского сельского поселения насчитывается </w:t>
      </w:r>
      <w:r w:rsidRPr="005E062F">
        <w:rPr>
          <w:rFonts w:ascii="Times New Roman" w:hAnsi="Times New Roman"/>
          <w:sz w:val="24"/>
          <w:szCs w:val="24"/>
        </w:rPr>
        <w:t>1</w:t>
      </w:r>
      <w:r w:rsidR="008C0A49">
        <w:rPr>
          <w:rFonts w:ascii="Times New Roman" w:hAnsi="Times New Roman"/>
          <w:sz w:val="24"/>
          <w:szCs w:val="24"/>
        </w:rPr>
        <w:t>8</w:t>
      </w:r>
      <w:r w:rsidRPr="005E062F">
        <w:rPr>
          <w:rFonts w:ascii="Times New Roman" w:hAnsi="Times New Roman"/>
          <w:sz w:val="24"/>
          <w:szCs w:val="24"/>
        </w:rPr>
        <w:t xml:space="preserve"> общественных территорий общей площадью 107,45</w:t>
      </w:r>
      <w:r>
        <w:rPr>
          <w:rFonts w:ascii="Times New Roman" w:hAnsi="Times New Roman"/>
          <w:sz w:val="24"/>
          <w:szCs w:val="24"/>
        </w:rPr>
        <w:t xml:space="preserve"> тыс. кв.м. Общее количество полностью неблагоустроенных общественных территорий составляет 5, частично благоустроенных – 9, или 25 и 56% соответственно. В 2018-2024 годах запланированы мероприятия по благоустройству 1</w:t>
      </w:r>
      <w:r w:rsidR="008C0A49">
        <w:rPr>
          <w:rFonts w:ascii="Times New Roman" w:hAnsi="Times New Roman"/>
          <w:sz w:val="24"/>
          <w:szCs w:val="24"/>
        </w:rPr>
        <w:t>8</w:t>
      </w:r>
      <w:r>
        <w:rPr>
          <w:rFonts w:ascii="Times New Roman" w:hAnsi="Times New Roman"/>
          <w:sz w:val="24"/>
          <w:szCs w:val="24"/>
        </w:rPr>
        <w:t xml:space="preserve"> общественных территорий, что составит 100% от общего количества общественных территорий, требующих благоустройства.</w:t>
      </w:r>
    </w:p>
    <w:p w14:paraId="13AE9EE4" w14:textId="77777777" w:rsidR="003F3617" w:rsidRDefault="00E01069" w:rsidP="00B42B8D">
      <w:pPr>
        <w:spacing w:after="0" w:line="240" w:lineRule="auto"/>
        <w:ind w:left="-284" w:firstLine="709"/>
        <w:jc w:val="both"/>
        <w:rPr>
          <w:rFonts w:ascii="Times New Roman" w:hAnsi="Times New Roman"/>
          <w:sz w:val="24"/>
          <w:szCs w:val="24"/>
        </w:rPr>
      </w:pPr>
      <w:r w:rsidRPr="00E01069">
        <w:rPr>
          <w:rFonts w:ascii="Times New Roman" w:hAnsi="Times New Roman"/>
          <w:sz w:val="24"/>
          <w:szCs w:val="24"/>
        </w:rPr>
        <w:t>Зоны массового пребывания людей совершенно не оборудованы необходимым набором элементов благоустройства и ландшафтного дизайна, не имеют эстетического вида.</w:t>
      </w:r>
    </w:p>
    <w:p w14:paraId="2D125769" w14:textId="77777777" w:rsidR="007748C1" w:rsidRPr="00267A3C" w:rsidRDefault="00E01069" w:rsidP="00B42B8D">
      <w:pPr>
        <w:spacing w:after="0" w:line="240" w:lineRule="auto"/>
        <w:ind w:left="-284" w:firstLine="709"/>
        <w:jc w:val="both"/>
        <w:rPr>
          <w:rFonts w:ascii="Times New Roman" w:hAnsi="Times New Roman"/>
          <w:sz w:val="24"/>
          <w:szCs w:val="24"/>
        </w:rPr>
      </w:pPr>
      <w:r w:rsidRPr="00E01069">
        <w:rPr>
          <w:rFonts w:ascii="Times New Roman" w:hAnsi="Times New Roman"/>
          <w:sz w:val="24"/>
          <w:szCs w:val="24"/>
        </w:rPr>
        <w:t xml:space="preserve">К повышению уровня благоустройства и качества городской среды необходим последовательный комплексный подход, рассчитанный на среднесрочный период, который </w:t>
      </w:r>
      <w:r w:rsidRPr="00E01069">
        <w:rPr>
          <w:rFonts w:ascii="Times New Roman" w:hAnsi="Times New Roman"/>
          <w:sz w:val="24"/>
          <w:szCs w:val="24"/>
        </w:rPr>
        <w:lastRenderedPageBreak/>
        <w:t>предполагает использование программно-целевых методов. Основным методом решения проблемы должно стать благоустройство дворовых и общественных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территорий</w:t>
      </w:r>
    </w:p>
    <w:p w14:paraId="33B03508" w14:textId="77777777" w:rsidR="00FE6CD1" w:rsidRDefault="00FE6CD1" w:rsidP="00AD19C7">
      <w:pPr>
        <w:pStyle w:val="50"/>
        <w:shd w:val="clear" w:color="auto" w:fill="auto"/>
        <w:spacing w:line="284" w:lineRule="exact"/>
        <w:ind w:left="-993"/>
        <w:rPr>
          <w:bCs w:val="0"/>
          <w:sz w:val="24"/>
          <w:szCs w:val="24"/>
          <w:lang w:eastAsia="en-US"/>
        </w:rPr>
      </w:pPr>
    </w:p>
    <w:p w14:paraId="09EF3E3D" w14:textId="77777777" w:rsidR="008A0315" w:rsidRDefault="008A0315" w:rsidP="00AD19C7">
      <w:pPr>
        <w:pStyle w:val="50"/>
        <w:shd w:val="clear" w:color="auto" w:fill="auto"/>
        <w:spacing w:line="284" w:lineRule="exact"/>
        <w:ind w:left="-993"/>
        <w:rPr>
          <w:bCs w:val="0"/>
          <w:sz w:val="24"/>
          <w:szCs w:val="24"/>
          <w:lang w:eastAsia="en-US"/>
        </w:rPr>
      </w:pPr>
      <w:r w:rsidRPr="009E59BF">
        <w:rPr>
          <w:bCs w:val="0"/>
          <w:sz w:val="24"/>
          <w:szCs w:val="24"/>
          <w:lang w:eastAsia="en-US"/>
        </w:rPr>
        <w:t xml:space="preserve">Оценка текущего состояния благоустройства дворовых и общественных территорий </w:t>
      </w:r>
      <w:r w:rsidR="00A80AAB" w:rsidRPr="009E59BF">
        <w:rPr>
          <w:bCs w:val="0"/>
          <w:sz w:val="24"/>
          <w:szCs w:val="24"/>
          <w:lang w:eastAsia="en-US"/>
        </w:rPr>
        <w:t>муниципального образования</w:t>
      </w:r>
      <w:r w:rsidRPr="009E59BF">
        <w:rPr>
          <w:bCs w:val="0"/>
          <w:sz w:val="24"/>
          <w:szCs w:val="24"/>
          <w:lang w:eastAsia="en-US"/>
        </w:rPr>
        <w:t xml:space="preserve"> в период с 2015 по 2017 годы</w:t>
      </w:r>
      <w:r w:rsidR="009E59BF">
        <w:rPr>
          <w:bCs w:val="0"/>
          <w:sz w:val="24"/>
          <w:szCs w:val="24"/>
          <w:lang w:eastAsia="en-US"/>
        </w:rPr>
        <w:t xml:space="preserve"> </w:t>
      </w:r>
    </w:p>
    <w:p w14:paraId="3A3364D4" w14:textId="77777777" w:rsidR="008E3395" w:rsidRDefault="008E3395" w:rsidP="00055767">
      <w:pPr>
        <w:pStyle w:val="50"/>
        <w:shd w:val="clear" w:color="auto" w:fill="auto"/>
        <w:spacing w:line="284" w:lineRule="exact"/>
        <w:jc w:val="right"/>
        <w:rPr>
          <w:b w:val="0"/>
          <w:color w:val="000000"/>
        </w:rPr>
      </w:pPr>
    </w:p>
    <w:p w14:paraId="60AFFB78" w14:textId="77777777" w:rsidR="00677713" w:rsidRPr="00055767" w:rsidRDefault="00055767" w:rsidP="00055767">
      <w:pPr>
        <w:pStyle w:val="50"/>
        <w:shd w:val="clear" w:color="auto" w:fill="auto"/>
        <w:spacing w:line="284" w:lineRule="exact"/>
        <w:jc w:val="right"/>
        <w:rPr>
          <w:b w:val="0"/>
          <w:bCs w:val="0"/>
          <w:sz w:val="24"/>
          <w:szCs w:val="24"/>
          <w:lang w:eastAsia="en-US"/>
        </w:rPr>
      </w:pPr>
      <w:r>
        <w:rPr>
          <w:b w:val="0"/>
          <w:color w:val="000000"/>
        </w:rPr>
        <w:t xml:space="preserve">        </w:t>
      </w:r>
      <w:r w:rsidRPr="00055767">
        <w:rPr>
          <w:b w:val="0"/>
          <w:color w:val="000000"/>
        </w:rPr>
        <w:t>Таблица 1</w:t>
      </w:r>
    </w:p>
    <w:tbl>
      <w:tblPr>
        <w:tblOverlap w:val="never"/>
        <w:tblW w:w="9071" w:type="dxa"/>
        <w:tblInd w:w="-132" w:type="dxa"/>
        <w:tblLayout w:type="fixed"/>
        <w:tblCellMar>
          <w:left w:w="10" w:type="dxa"/>
          <w:right w:w="10" w:type="dxa"/>
        </w:tblCellMar>
        <w:tblLook w:val="04A0" w:firstRow="1" w:lastRow="0" w:firstColumn="1" w:lastColumn="0" w:noHBand="0" w:noVBand="1"/>
      </w:tblPr>
      <w:tblGrid>
        <w:gridCol w:w="577"/>
        <w:gridCol w:w="4241"/>
        <w:gridCol w:w="1276"/>
        <w:gridCol w:w="992"/>
        <w:gridCol w:w="993"/>
        <w:gridCol w:w="992"/>
      </w:tblGrid>
      <w:tr w:rsidR="00724013" w14:paraId="0C6D0166" w14:textId="77777777" w:rsidTr="0004682F">
        <w:trPr>
          <w:trHeight w:val="515"/>
        </w:trPr>
        <w:tc>
          <w:tcPr>
            <w:tcW w:w="577" w:type="dxa"/>
            <w:vMerge w:val="restart"/>
            <w:tcBorders>
              <w:top w:val="single" w:sz="4" w:space="0" w:color="auto"/>
              <w:left w:val="single" w:sz="4" w:space="0" w:color="auto"/>
            </w:tcBorders>
            <w:shd w:val="clear" w:color="auto" w:fill="FFFFFF"/>
            <w:vAlign w:val="center"/>
          </w:tcPr>
          <w:p w14:paraId="5A4F1E5B" w14:textId="77777777" w:rsidR="00724013" w:rsidRDefault="00724013" w:rsidP="00724013">
            <w:pPr>
              <w:spacing w:line="220" w:lineRule="exact"/>
              <w:jc w:val="center"/>
            </w:pPr>
            <w:r>
              <w:rPr>
                <w:rStyle w:val="20"/>
              </w:rPr>
              <w:t>№ п/п</w:t>
            </w:r>
          </w:p>
        </w:tc>
        <w:tc>
          <w:tcPr>
            <w:tcW w:w="4241" w:type="dxa"/>
            <w:vMerge w:val="restart"/>
            <w:tcBorders>
              <w:top w:val="single" w:sz="4" w:space="0" w:color="auto"/>
              <w:left w:val="single" w:sz="4" w:space="0" w:color="auto"/>
            </w:tcBorders>
            <w:shd w:val="clear" w:color="auto" w:fill="FFFFFF"/>
            <w:vAlign w:val="center"/>
          </w:tcPr>
          <w:p w14:paraId="284C7B40" w14:textId="77777777" w:rsidR="00724013" w:rsidRPr="005830BD" w:rsidRDefault="00724013" w:rsidP="00724013">
            <w:pPr>
              <w:spacing w:line="220" w:lineRule="exact"/>
              <w:jc w:val="center"/>
              <w:rPr>
                <w:rFonts w:ascii="Times New Roman" w:hAnsi="Times New Roman"/>
              </w:rPr>
            </w:pPr>
            <w:r w:rsidRPr="005830BD">
              <w:rPr>
                <w:rStyle w:val="20"/>
              </w:rPr>
              <w:t>Наименование показателя (индикатора)</w:t>
            </w:r>
          </w:p>
        </w:tc>
        <w:tc>
          <w:tcPr>
            <w:tcW w:w="1276" w:type="dxa"/>
            <w:vMerge w:val="restart"/>
            <w:tcBorders>
              <w:top w:val="single" w:sz="4" w:space="0" w:color="auto"/>
              <w:left w:val="single" w:sz="4" w:space="0" w:color="auto"/>
            </w:tcBorders>
            <w:shd w:val="clear" w:color="auto" w:fill="FFFFFF"/>
            <w:vAlign w:val="center"/>
          </w:tcPr>
          <w:p w14:paraId="19211933" w14:textId="77777777" w:rsidR="00724013" w:rsidRPr="005830BD" w:rsidRDefault="00724013" w:rsidP="00724013">
            <w:pPr>
              <w:spacing w:line="220" w:lineRule="exact"/>
              <w:jc w:val="center"/>
              <w:rPr>
                <w:rFonts w:ascii="Times New Roman" w:hAnsi="Times New Roman"/>
              </w:rPr>
            </w:pPr>
            <w:r w:rsidRPr="005830BD">
              <w:rPr>
                <w:rStyle w:val="20"/>
              </w:rPr>
              <w:t>Единица</w:t>
            </w:r>
          </w:p>
          <w:p w14:paraId="25D06FED" w14:textId="77777777" w:rsidR="00724013" w:rsidRPr="005830BD" w:rsidRDefault="00724013" w:rsidP="00724013">
            <w:pPr>
              <w:spacing w:line="220" w:lineRule="exact"/>
              <w:jc w:val="center"/>
              <w:rPr>
                <w:rFonts w:ascii="Times New Roman" w:hAnsi="Times New Roman"/>
              </w:rPr>
            </w:pPr>
            <w:r w:rsidRPr="005830BD">
              <w:rPr>
                <w:rStyle w:val="20"/>
              </w:rPr>
              <w:t>измерения</w:t>
            </w:r>
          </w:p>
        </w:tc>
        <w:tc>
          <w:tcPr>
            <w:tcW w:w="2977" w:type="dxa"/>
            <w:gridSpan w:val="3"/>
            <w:tcBorders>
              <w:top w:val="single" w:sz="4" w:space="0" w:color="auto"/>
              <w:left w:val="single" w:sz="4" w:space="0" w:color="auto"/>
              <w:right w:val="single" w:sz="4" w:space="0" w:color="auto"/>
            </w:tcBorders>
            <w:shd w:val="clear" w:color="auto" w:fill="FFFFFF"/>
            <w:vAlign w:val="center"/>
          </w:tcPr>
          <w:p w14:paraId="4862ABFE" w14:textId="77777777" w:rsidR="00724013" w:rsidRPr="005830BD" w:rsidRDefault="00724013" w:rsidP="00724013">
            <w:pPr>
              <w:spacing w:line="220" w:lineRule="exact"/>
              <w:jc w:val="center"/>
              <w:rPr>
                <w:rFonts w:ascii="Times New Roman" w:hAnsi="Times New Roman"/>
              </w:rPr>
            </w:pPr>
            <w:r w:rsidRPr="005830BD">
              <w:rPr>
                <w:rStyle w:val="20"/>
              </w:rPr>
              <w:t>Значение показателей</w:t>
            </w:r>
          </w:p>
        </w:tc>
      </w:tr>
      <w:tr w:rsidR="00394E95" w14:paraId="04E34CB6" w14:textId="77777777" w:rsidTr="0004682F">
        <w:trPr>
          <w:trHeight w:val="508"/>
        </w:trPr>
        <w:tc>
          <w:tcPr>
            <w:tcW w:w="577" w:type="dxa"/>
            <w:vMerge/>
            <w:tcBorders>
              <w:left w:val="single" w:sz="4" w:space="0" w:color="auto"/>
            </w:tcBorders>
            <w:shd w:val="clear" w:color="auto" w:fill="FFFFFF"/>
            <w:vAlign w:val="center"/>
          </w:tcPr>
          <w:p w14:paraId="4CDB5C87" w14:textId="77777777" w:rsidR="00724013" w:rsidRDefault="00724013" w:rsidP="00724013">
            <w:pPr>
              <w:jc w:val="center"/>
            </w:pPr>
          </w:p>
        </w:tc>
        <w:tc>
          <w:tcPr>
            <w:tcW w:w="4241" w:type="dxa"/>
            <w:vMerge/>
            <w:tcBorders>
              <w:left w:val="single" w:sz="4" w:space="0" w:color="auto"/>
            </w:tcBorders>
            <w:shd w:val="clear" w:color="auto" w:fill="FFFFFF"/>
            <w:vAlign w:val="center"/>
          </w:tcPr>
          <w:p w14:paraId="167982E8" w14:textId="77777777" w:rsidR="00724013" w:rsidRPr="005830BD" w:rsidRDefault="00724013" w:rsidP="00724013">
            <w:pPr>
              <w:jc w:val="center"/>
              <w:rPr>
                <w:rFonts w:ascii="Times New Roman" w:hAnsi="Times New Roman"/>
              </w:rPr>
            </w:pPr>
          </w:p>
        </w:tc>
        <w:tc>
          <w:tcPr>
            <w:tcW w:w="1276" w:type="dxa"/>
            <w:vMerge/>
            <w:tcBorders>
              <w:left w:val="single" w:sz="4" w:space="0" w:color="auto"/>
            </w:tcBorders>
            <w:shd w:val="clear" w:color="auto" w:fill="FFFFFF"/>
            <w:vAlign w:val="center"/>
          </w:tcPr>
          <w:p w14:paraId="4E9FCC48" w14:textId="77777777" w:rsidR="00724013" w:rsidRPr="005830BD" w:rsidRDefault="00724013" w:rsidP="00724013">
            <w:pPr>
              <w:jc w:val="center"/>
              <w:rPr>
                <w:rFonts w:ascii="Times New Roman" w:hAnsi="Times New Roman"/>
              </w:rPr>
            </w:pPr>
          </w:p>
        </w:tc>
        <w:tc>
          <w:tcPr>
            <w:tcW w:w="992" w:type="dxa"/>
            <w:tcBorders>
              <w:top w:val="single" w:sz="4" w:space="0" w:color="auto"/>
              <w:left w:val="single" w:sz="4" w:space="0" w:color="auto"/>
            </w:tcBorders>
            <w:shd w:val="clear" w:color="auto" w:fill="FFFFFF"/>
            <w:vAlign w:val="center"/>
          </w:tcPr>
          <w:p w14:paraId="636CC35D" w14:textId="77777777" w:rsidR="00724013" w:rsidRPr="005830BD" w:rsidRDefault="00724013" w:rsidP="00724013">
            <w:pPr>
              <w:spacing w:line="220" w:lineRule="exact"/>
              <w:jc w:val="center"/>
              <w:rPr>
                <w:rFonts w:ascii="Times New Roman" w:hAnsi="Times New Roman"/>
              </w:rPr>
            </w:pPr>
            <w:r w:rsidRPr="005830BD">
              <w:rPr>
                <w:rStyle w:val="20"/>
              </w:rPr>
              <w:t>2015 год</w:t>
            </w:r>
          </w:p>
        </w:tc>
        <w:tc>
          <w:tcPr>
            <w:tcW w:w="993" w:type="dxa"/>
            <w:tcBorders>
              <w:top w:val="single" w:sz="4" w:space="0" w:color="auto"/>
              <w:left w:val="single" w:sz="4" w:space="0" w:color="auto"/>
            </w:tcBorders>
            <w:shd w:val="clear" w:color="auto" w:fill="FFFFFF"/>
            <w:vAlign w:val="center"/>
          </w:tcPr>
          <w:p w14:paraId="5E8FC57D" w14:textId="77777777" w:rsidR="00724013" w:rsidRPr="005830BD" w:rsidRDefault="00724013" w:rsidP="00724013">
            <w:pPr>
              <w:spacing w:line="220" w:lineRule="exact"/>
              <w:jc w:val="center"/>
              <w:rPr>
                <w:rFonts w:ascii="Times New Roman" w:hAnsi="Times New Roman"/>
              </w:rPr>
            </w:pPr>
            <w:r w:rsidRPr="005830BD">
              <w:rPr>
                <w:rStyle w:val="20"/>
              </w:rPr>
              <w:t>2016 год</w:t>
            </w:r>
          </w:p>
        </w:tc>
        <w:tc>
          <w:tcPr>
            <w:tcW w:w="992" w:type="dxa"/>
            <w:tcBorders>
              <w:top w:val="single" w:sz="4" w:space="0" w:color="auto"/>
              <w:left w:val="single" w:sz="4" w:space="0" w:color="auto"/>
              <w:right w:val="single" w:sz="4" w:space="0" w:color="auto"/>
            </w:tcBorders>
            <w:shd w:val="clear" w:color="auto" w:fill="FFFFFF"/>
            <w:vAlign w:val="center"/>
          </w:tcPr>
          <w:p w14:paraId="4C982C2B" w14:textId="77777777" w:rsidR="00724013" w:rsidRPr="005830BD" w:rsidRDefault="00724013" w:rsidP="00724013">
            <w:pPr>
              <w:spacing w:line="220" w:lineRule="exact"/>
              <w:jc w:val="center"/>
              <w:rPr>
                <w:rFonts w:ascii="Times New Roman" w:hAnsi="Times New Roman"/>
              </w:rPr>
            </w:pPr>
            <w:r w:rsidRPr="005830BD">
              <w:rPr>
                <w:rStyle w:val="20"/>
              </w:rPr>
              <w:t>2017год</w:t>
            </w:r>
          </w:p>
        </w:tc>
      </w:tr>
      <w:tr w:rsidR="00394E95" w14:paraId="0AEBBCB5" w14:textId="77777777" w:rsidTr="0004682F">
        <w:trPr>
          <w:trHeight w:val="346"/>
        </w:trPr>
        <w:tc>
          <w:tcPr>
            <w:tcW w:w="577" w:type="dxa"/>
            <w:tcBorders>
              <w:top w:val="single" w:sz="4" w:space="0" w:color="auto"/>
              <w:left w:val="single" w:sz="4" w:space="0" w:color="auto"/>
            </w:tcBorders>
            <w:shd w:val="clear" w:color="auto" w:fill="FFFFFF"/>
            <w:vAlign w:val="center"/>
          </w:tcPr>
          <w:p w14:paraId="1F02827D" w14:textId="77777777" w:rsidR="00724013" w:rsidRDefault="00724013" w:rsidP="00724013">
            <w:pPr>
              <w:spacing w:line="260" w:lineRule="exact"/>
              <w:jc w:val="center"/>
            </w:pPr>
            <w:r>
              <w:rPr>
                <w:rStyle w:val="212pt"/>
              </w:rPr>
              <w:t>1</w:t>
            </w:r>
            <w:r>
              <w:rPr>
                <w:rStyle w:val="2Corbel"/>
              </w:rPr>
              <w:t>.</w:t>
            </w:r>
          </w:p>
        </w:tc>
        <w:tc>
          <w:tcPr>
            <w:tcW w:w="4241" w:type="dxa"/>
            <w:tcBorders>
              <w:top w:val="single" w:sz="4" w:space="0" w:color="auto"/>
              <w:left w:val="single" w:sz="4" w:space="0" w:color="auto"/>
            </w:tcBorders>
            <w:shd w:val="clear" w:color="auto" w:fill="FFFFFF"/>
            <w:vAlign w:val="center"/>
          </w:tcPr>
          <w:p w14:paraId="3E54BADE" w14:textId="77777777" w:rsidR="00724013" w:rsidRPr="005830BD" w:rsidRDefault="00724013" w:rsidP="00724013">
            <w:pPr>
              <w:spacing w:line="274" w:lineRule="exact"/>
              <w:jc w:val="center"/>
              <w:rPr>
                <w:rFonts w:ascii="Times New Roman" w:hAnsi="Times New Roman"/>
              </w:rPr>
            </w:pPr>
            <w:r w:rsidRPr="005830BD">
              <w:rPr>
                <w:rStyle w:val="20"/>
              </w:rPr>
              <w:t>Количество благоустроенных дворовых территорий</w:t>
            </w:r>
          </w:p>
        </w:tc>
        <w:tc>
          <w:tcPr>
            <w:tcW w:w="1276" w:type="dxa"/>
            <w:tcBorders>
              <w:top w:val="single" w:sz="4" w:space="0" w:color="auto"/>
              <w:left w:val="single" w:sz="4" w:space="0" w:color="auto"/>
            </w:tcBorders>
            <w:shd w:val="clear" w:color="auto" w:fill="FFFFFF"/>
            <w:vAlign w:val="center"/>
          </w:tcPr>
          <w:p w14:paraId="5391BF19" w14:textId="77777777" w:rsidR="00724013" w:rsidRPr="005830BD" w:rsidRDefault="00724013" w:rsidP="00724013">
            <w:pPr>
              <w:spacing w:line="220" w:lineRule="exact"/>
              <w:jc w:val="center"/>
              <w:rPr>
                <w:rFonts w:ascii="Times New Roman" w:hAnsi="Times New Roman"/>
              </w:rPr>
            </w:pPr>
            <w:r w:rsidRPr="005830BD">
              <w:rPr>
                <w:rStyle w:val="20"/>
              </w:rPr>
              <w:t>единиц</w:t>
            </w:r>
          </w:p>
        </w:tc>
        <w:tc>
          <w:tcPr>
            <w:tcW w:w="992" w:type="dxa"/>
            <w:tcBorders>
              <w:top w:val="single" w:sz="4" w:space="0" w:color="auto"/>
              <w:left w:val="single" w:sz="4" w:space="0" w:color="auto"/>
            </w:tcBorders>
            <w:shd w:val="clear" w:color="auto" w:fill="FFFFFF"/>
            <w:vAlign w:val="center"/>
          </w:tcPr>
          <w:p w14:paraId="195D03DE" w14:textId="77777777" w:rsidR="00724013" w:rsidRPr="005830BD" w:rsidRDefault="003F3617" w:rsidP="00724013">
            <w:pPr>
              <w:spacing w:line="220" w:lineRule="exact"/>
              <w:jc w:val="center"/>
              <w:rPr>
                <w:rFonts w:ascii="Times New Roman" w:hAnsi="Times New Roman"/>
              </w:rPr>
            </w:pPr>
            <w:r w:rsidRPr="005830BD">
              <w:rPr>
                <w:rFonts w:ascii="Times New Roman" w:hAnsi="Times New Roman"/>
              </w:rPr>
              <w:t>0</w:t>
            </w:r>
          </w:p>
        </w:tc>
        <w:tc>
          <w:tcPr>
            <w:tcW w:w="993" w:type="dxa"/>
            <w:tcBorders>
              <w:top w:val="single" w:sz="4" w:space="0" w:color="auto"/>
              <w:left w:val="single" w:sz="4" w:space="0" w:color="auto"/>
            </w:tcBorders>
            <w:shd w:val="clear" w:color="auto" w:fill="FFFFFF"/>
            <w:vAlign w:val="center"/>
          </w:tcPr>
          <w:p w14:paraId="206A10B3" w14:textId="77777777" w:rsidR="00724013" w:rsidRPr="005830BD" w:rsidRDefault="003F3617" w:rsidP="00724013">
            <w:pPr>
              <w:spacing w:line="220" w:lineRule="exact"/>
              <w:jc w:val="center"/>
              <w:rPr>
                <w:rFonts w:ascii="Times New Roman" w:hAnsi="Times New Roman"/>
              </w:rPr>
            </w:pPr>
            <w:r w:rsidRPr="005830BD">
              <w:rPr>
                <w:rFonts w:ascii="Times New Roman" w:hAnsi="Times New Roman"/>
              </w:rPr>
              <w:t>0</w:t>
            </w:r>
          </w:p>
        </w:tc>
        <w:tc>
          <w:tcPr>
            <w:tcW w:w="992" w:type="dxa"/>
            <w:tcBorders>
              <w:top w:val="single" w:sz="4" w:space="0" w:color="auto"/>
              <w:left w:val="single" w:sz="4" w:space="0" w:color="auto"/>
              <w:right w:val="single" w:sz="4" w:space="0" w:color="auto"/>
            </w:tcBorders>
            <w:shd w:val="clear" w:color="auto" w:fill="FFFFFF"/>
            <w:vAlign w:val="center"/>
          </w:tcPr>
          <w:p w14:paraId="200F6D95" w14:textId="77777777" w:rsidR="00724013" w:rsidRPr="005830BD" w:rsidRDefault="005805B4" w:rsidP="00724013">
            <w:pPr>
              <w:spacing w:line="220" w:lineRule="exact"/>
              <w:jc w:val="center"/>
              <w:rPr>
                <w:rFonts w:ascii="Times New Roman" w:hAnsi="Times New Roman"/>
              </w:rPr>
            </w:pPr>
            <w:r w:rsidRPr="005830BD">
              <w:rPr>
                <w:rFonts w:ascii="Times New Roman" w:hAnsi="Times New Roman"/>
              </w:rPr>
              <w:t>18</w:t>
            </w:r>
          </w:p>
        </w:tc>
      </w:tr>
      <w:tr w:rsidR="00394E95" w14:paraId="0A4D5D29" w14:textId="77777777" w:rsidTr="0004682F">
        <w:trPr>
          <w:trHeight w:val="720"/>
        </w:trPr>
        <w:tc>
          <w:tcPr>
            <w:tcW w:w="577" w:type="dxa"/>
            <w:tcBorders>
              <w:top w:val="single" w:sz="4" w:space="0" w:color="auto"/>
              <w:left w:val="single" w:sz="4" w:space="0" w:color="auto"/>
            </w:tcBorders>
            <w:shd w:val="clear" w:color="auto" w:fill="FFFFFF"/>
            <w:vAlign w:val="center"/>
          </w:tcPr>
          <w:p w14:paraId="10B31B7D" w14:textId="77777777" w:rsidR="00724013" w:rsidRDefault="00724013" w:rsidP="00724013">
            <w:pPr>
              <w:spacing w:line="220" w:lineRule="exact"/>
              <w:jc w:val="center"/>
            </w:pPr>
            <w:r>
              <w:rPr>
                <w:rStyle w:val="20"/>
              </w:rPr>
              <w:t>2.</w:t>
            </w:r>
          </w:p>
        </w:tc>
        <w:tc>
          <w:tcPr>
            <w:tcW w:w="4241" w:type="dxa"/>
            <w:tcBorders>
              <w:top w:val="single" w:sz="4" w:space="0" w:color="auto"/>
              <w:left w:val="single" w:sz="4" w:space="0" w:color="auto"/>
            </w:tcBorders>
            <w:shd w:val="clear" w:color="auto" w:fill="FFFFFF"/>
            <w:vAlign w:val="center"/>
          </w:tcPr>
          <w:p w14:paraId="42323292" w14:textId="77777777" w:rsidR="00724013" w:rsidRPr="005830BD" w:rsidRDefault="00724013" w:rsidP="00724013">
            <w:pPr>
              <w:spacing w:line="274" w:lineRule="exact"/>
              <w:jc w:val="center"/>
              <w:rPr>
                <w:rFonts w:ascii="Times New Roman" w:hAnsi="Times New Roman"/>
              </w:rPr>
            </w:pPr>
            <w:r w:rsidRPr="005830BD">
              <w:rPr>
                <w:rStyle w:val="20"/>
              </w:rPr>
              <w:t>Доля благоустроенных дворовых территорий от общего количества дворовых территорий</w:t>
            </w:r>
          </w:p>
        </w:tc>
        <w:tc>
          <w:tcPr>
            <w:tcW w:w="1276" w:type="dxa"/>
            <w:tcBorders>
              <w:top w:val="single" w:sz="4" w:space="0" w:color="auto"/>
              <w:left w:val="single" w:sz="4" w:space="0" w:color="auto"/>
            </w:tcBorders>
            <w:shd w:val="clear" w:color="auto" w:fill="FFFFFF"/>
            <w:vAlign w:val="center"/>
          </w:tcPr>
          <w:p w14:paraId="1ACAF2AB" w14:textId="77777777" w:rsidR="00724013" w:rsidRPr="005830BD" w:rsidRDefault="00724013" w:rsidP="00724013">
            <w:pPr>
              <w:spacing w:line="220" w:lineRule="exact"/>
              <w:jc w:val="center"/>
              <w:rPr>
                <w:rFonts w:ascii="Times New Roman" w:hAnsi="Times New Roman"/>
              </w:rPr>
            </w:pPr>
            <w:r w:rsidRPr="005830BD">
              <w:rPr>
                <w:rStyle w:val="20"/>
              </w:rPr>
              <w:t>процентов</w:t>
            </w:r>
          </w:p>
        </w:tc>
        <w:tc>
          <w:tcPr>
            <w:tcW w:w="992" w:type="dxa"/>
            <w:tcBorders>
              <w:top w:val="single" w:sz="4" w:space="0" w:color="auto"/>
              <w:left w:val="single" w:sz="4" w:space="0" w:color="auto"/>
            </w:tcBorders>
            <w:shd w:val="clear" w:color="auto" w:fill="FFFFFF"/>
            <w:vAlign w:val="center"/>
          </w:tcPr>
          <w:p w14:paraId="76CC459C" w14:textId="77777777" w:rsidR="00724013" w:rsidRPr="005830BD" w:rsidRDefault="003F3617" w:rsidP="00724013">
            <w:pPr>
              <w:spacing w:line="220" w:lineRule="exact"/>
              <w:jc w:val="center"/>
              <w:rPr>
                <w:rFonts w:ascii="Times New Roman" w:hAnsi="Times New Roman"/>
              </w:rPr>
            </w:pPr>
            <w:r w:rsidRPr="005830BD">
              <w:rPr>
                <w:rFonts w:ascii="Times New Roman" w:hAnsi="Times New Roman"/>
              </w:rPr>
              <w:t>0</w:t>
            </w:r>
          </w:p>
        </w:tc>
        <w:tc>
          <w:tcPr>
            <w:tcW w:w="993" w:type="dxa"/>
            <w:tcBorders>
              <w:top w:val="single" w:sz="4" w:space="0" w:color="auto"/>
              <w:left w:val="single" w:sz="4" w:space="0" w:color="auto"/>
            </w:tcBorders>
            <w:shd w:val="clear" w:color="auto" w:fill="FFFFFF"/>
            <w:vAlign w:val="center"/>
          </w:tcPr>
          <w:p w14:paraId="15977A6B" w14:textId="77777777" w:rsidR="00724013" w:rsidRPr="005830BD" w:rsidRDefault="003F3617" w:rsidP="00724013">
            <w:pPr>
              <w:spacing w:line="220" w:lineRule="exact"/>
              <w:jc w:val="center"/>
              <w:rPr>
                <w:rFonts w:ascii="Times New Roman" w:hAnsi="Times New Roman"/>
              </w:rPr>
            </w:pPr>
            <w:r w:rsidRPr="005830BD">
              <w:rPr>
                <w:rFonts w:ascii="Times New Roman" w:hAnsi="Times New Roman"/>
              </w:rPr>
              <w:t>0</w:t>
            </w:r>
          </w:p>
        </w:tc>
        <w:tc>
          <w:tcPr>
            <w:tcW w:w="992" w:type="dxa"/>
            <w:tcBorders>
              <w:top w:val="single" w:sz="4" w:space="0" w:color="auto"/>
              <w:left w:val="single" w:sz="4" w:space="0" w:color="auto"/>
              <w:right w:val="single" w:sz="4" w:space="0" w:color="auto"/>
            </w:tcBorders>
            <w:shd w:val="clear" w:color="auto" w:fill="FFFFFF"/>
            <w:vAlign w:val="center"/>
          </w:tcPr>
          <w:p w14:paraId="6F402160" w14:textId="77777777" w:rsidR="00724013" w:rsidRPr="005830BD" w:rsidRDefault="005805B4" w:rsidP="00724013">
            <w:pPr>
              <w:spacing w:line="220" w:lineRule="exact"/>
              <w:jc w:val="center"/>
              <w:rPr>
                <w:rFonts w:ascii="Times New Roman" w:hAnsi="Times New Roman"/>
              </w:rPr>
            </w:pPr>
            <w:r w:rsidRPr="005830BD">
              <w:rPr>
                <w:rFonts w:ascii="Times New Roman" w:hAnsi="Times New Roman"/>
              </w:rPr>
              <w:t>40,9</w:t>
            </w:r>
          </w:p>
        </w:tc>
      </w:tr>
      <w:tr w:rsidR="00394E95" w14:paraId="618BE30B" w14:textId="77777777" w:rsidTr="0004682F">
        <w:trPr>
          <w:trHeight w:val="945"/>
        </w:trPr>
        <w:tc>
          <w:tcPr>
            <w:tcW w:w="577" w:type="dxa"/>
            <w:tcBorders>
              <w:top w:val="single" w:sz="4" w:space="0" w:color="auto"/>
              <w:left w:val="single" w:sz="4" w:space="0" w:color="auto"/>
            </w:tcBorders>
            <w:shd w:val="clear" w:color="auto" w:fill="FFFFFF"/>
            <w:vAlign w:val="center"/>
          </w:tcPr>
          <w:p w14:paraId="54FB95FB" w14:textId="77777777" w:rsidR="00724013" w:rsidRDefault="00724013" w:rsidP="00724013">
            <w:pPr>
              <w:spacing w:line="220" w:lineRule="exact"/>
              <w:jc w:val="center"/>
            </w:pPr>
            <w:r>
              <w:rPr>
                <w:rStyle w:val="20"/>
              </w:rPr>
              <w:t>3.</w:t>
            </w:r>
          </w:p>
        </w:tc>
        <w:tc>
          <w:tcPr>
            <w:tcW w:w="4241" w:type="dxa"/>
            <w:tcBorders>
              <w:top w:val="single" w:sz="4" w:space="0" w:color="auto"/>
              <w:left w:val="single" w:sz="4" w:space="0" w:color="auto"/>
            </w:tcBorders>
            <w:shd w:val="clear" w:color="auto" w:fill="FFFFFF"/>
            <w:vAlign w:val="center"/>
          </w:tcPr>
          <w:p w14:paraId="52B59ED7" w14:textId="77777777" w:rsidR="00724013" w:rsidRPr="005830BD" w:rsidRDefault="00724013" w:rsidP="00724013">
            <w:pPr>
              <w:spacing w:line="274" w:lineRule="exact"/>
              <w:jc w:val="center"/>
              <w:rPr>
                <w:rFonts w:ascii="Times New Roman" w:hAnsi="Times New Roman"/>
              </w:rPr>
            </w:pPr>
            <w:r w:rsidRPr="005830BD">
              <w:rPr>
                <w:rStyle w:val="20"/>
              </w:rPr>
              <w:t>Доля населения, проживающего в жилом фонде с благоустроенными дворовыми территориями от общей численности населения</w:t>
            </w:r>
          </w:p>
        </w:tc>
        <w:tc>
          <w:tcPr>
            <w:tcW w:w="1276" w:type="dxa"/>
            <w:tcBorders>
              <w:top w:val="single" w:sz="4" w:space="0" w:color="auto"/>
              <w:left w:val="single" w:sz="4" w:space="0" w:color="auto"/>
            </w:tcBorders>
            <w:shd w:val="clear" w:color="auto" w:fill="FFFFFF"/>
            <w:vAlign w:val="center"/>
          </w:tcPr>
          <w:p w14:paraId="1C9B8416" w14:textId="77777777" w:rsidR="00724013" w:rsidRPr="005830BD" w:rsidRDefault="00724013" w:rsidP="00724013">
            <w:pPr>
              <w:spacing w:line="220" w:lineRule="exact"/>
              <w:jc w:val="center"/>
              <w:rPr>
                <w:rFonts w:ascii="Times New Roman" w:hAnsi="Times New Roman"/>
              </w:rPr>
            </w:pPr>
            <w:r w:rsidRPr="005830BD">
              <w:rPr>
                <w:rStyle w:val="20"/>
              </w:rPr>
              <w:t>процентов</w:t>
            </w:r>
          </w:p>
        </w:tc>
        <w:tc>
          <w:tcPr>
            <w:tcW w:w="992" w:type="dxa"/>
            <w:tcBorders>
              <w:top w:val="single" w:sz="4" w:space="0" w:color="auto"/>
              <w:left w:val="single" w:sz="4" w:space="0" w:color="auto"/>
            </w:tcBorders>
            <w:shd w:val="clear" w:color="auto" w:fill="FFFFFF"/>
            <w:vAlign w:val="center"/>
          </w:tcPr>
          <w:p w14:paraId="1526FBA3" w14:textId="77777777" w:rsidR="00724013" w:rsidRPr="005830BD" w:rsidRDefault="003F3617" w:rsidP="00724013">
            <w:pPr>
              <w:spacing w:line="220" w:lineRule="exact"/>
              <w:jc w:val="center"/>
              <w:rPr>
                <w:rFonts w:ascii="Times New Roman" w:hAnsi="Times New Roman"/>
              </w:rPr>
            </w:pPr>
            <w:r w:rsidRPr="005830BD">
              <w:rPr>
                <w:rFonts w:ascii="Times New Roman" w:hAnsi="Times New Roman"/>
              </w:rPr>
              <w:t>0</w:t>
            </w:r>
          </w:p>
        </w:tc>
        <w:tc>
          <w:tcPr>
            <w:tcW w:w="993" w:type="dxa"/>
            <w:tcBorders>
              <w:top w:val="single" w:sz="4" w:space="0" w:color="auto"/>
              <w:left w:val="single" w:sz="4" w:space="0" w:color="auto"/>
            </w:tcBorders>
            <w:shd w:val="clear" w:color="auto" w:fill="FFFFFF"/>
            <w:vAlign w:val="center"/>
          </w:tcPr>
          <w:p w14:paraId="1390662C" w14:textId="77777777" w:rsidR="00724013" w:rsidRPr="005830BD" w:rsidRDefault="003F3617" w:rsidP="00724013">
            <w:pPr>
              <w:spacing w:line="220" w:lineRule="exact"/>
              <w:jc w:val="center"/>
              <w:rPr>
                <w:rFonts w:ascii="Times New Roman" w:hAnsi="Times New Roman"/>
              </w:rPr>
            </w:pPr>
            <w:r w:rsidRPr="005830BD">
              <w:rPr>
                <w:rFonts w:ascii="Times New Roman" w:hAnsi="Times New Roman"/>
              </w:rPr>
              <w:t>0</w:t>
            </w:r>
          </w:p>
        </w:tc>
        <w:tc>
          <w:tcPr>
            <w:tcW w:w="992" w:type="dxa"/>
            <w:tcBorders>
              <w:top w:val="single" w:sz="4" w:space="0" w:color="auto"/>
              <w:left w:val="single" w:sz="4" w:space="0" w:color="auto"/>
              <w:right w:val="single" w:sz="4" w:space="0" w:color="auto"/>
            </w:tcBorders>
            <w:shd w:val="clear" w:color="auto" w:fill="FFFFFF"/>
            <w:vAlign w:val="center"/>
          </w:tcPr>
          <w:p w14:paraId="25AC642D" w14:textId="77777777" w:rsidR="00724013" w:rsidRPr="005830BD" w:rsidRDefault="009C3681" w:rsidP="00724013">
            <w:pPr>
              <w:spacing w:line="220" w:lineRule="exact"/>
              <w:jc w:val="center"/>
              <w:rPr>
                <w:rFonts w:ascii="Times New Roman" w:hAnsi="Times New Roman"/>
              </w:rPr>
            </w:pPr>
            <w:r w:rsidRPr="005830BD">
              <w:rPr>
                <w:rFonts w:ascii="Times New Roman" w:hAnsi="Times New Roman"/>
              </w:rPr>
              <w:t>16,3</w:t>
            </w:r>
          </w:p>
        </w:tc>
      </w:tr>
      <w:tr w:rsidR="00394E95" w14:paraId="0AD4F4BA" w14:textId="77777777" w:rsidTr="0004682F">
        <w:trPr>
          <w:trHeight w:val="619"/>
        </w:trPr>
        <w:tc>
          <w:tcPr>
            <w:tcW w:w="577" w:type="dxa"/>
            <w:tcBorders>
              <w:top w:val="single" w:sz="4" w:space="0" w:color="auto"/>
              <w:left w:val="single" w:sz="4" w:space="0" w:color="auto"/>
            </w:tcBorders>
            <w:shd w:val="clear" w:color="auto" w:fill="FFFFFF"/>
            <w:vAlign w:val="center"/>
          </w:tcPr>
          <w:p w14:paraId="4E920EE3" w14:textId="77777777" w:rsidR="00724013" w:rsidRDefault="00724013" w:rsidP="00724013">
            <w:pPr>
              <w:spacing w:line="220" w:lineRule="exact"/>
              <w:jc w:val="center"/>
            </w:pPr>
            <w:r>
              <w:rPr>
                <w:rStyle w:val="20"/>
              </w:rPr>
              <w:t>4.</w:t>
            </w:r>
          </w:p>
        </w:tc>
        <w:tc>
          <w:tcPr>
            <w:tcW w:w="4241" w:type="dxa"/>
            <w:tcBorders>
              <w:top w:val="single" w:sz="4" w:space="0" w:color="auto"/>
              <w:left w:val="single" w:sz="4" w:space="0" w:color="auto"/>
            </w:tcBorders>
            <w:shd w:val="clear" w:color="auto" w:fill="FFFFFF"/>
            <w:vAlign w:val="center"/>
          </w:tcPr>
          <w:p w14:paraId="5451F7E6" w14:textId="77777777" w:rsidR="00724013" w:rsidRPr="005830BD" w:rsidRDefault="00724013" w:rsidP="00724013">
            <w:pPr>
              <w:spacing w:line="274" w:lineRule="exact"/>
              <w:jc w:val="center"/>
              <w:rPr>
                <w:rFonts w:ascii="Times New Roman" w:hAnsi="Times New Roman"/>
              </w:rPr>
            </w:pPr>
            <w:r w:rsidRPr="005830BD">
              <w:rPr>
                <w:rStyle w:val="20"/>
              </w:rPr>
              <w:t>Количество и площадь общественных территорий</w:t>
            </w:r>
          </w:p>
        </w:tc>
        <w:tc>
          <w:tcPr>
            <w:tcW w:w="1276" w:type="dxa"/>
            <w:tcBorders>
              <w:top w:val="single" w:sz="4" w:space="0" w:color="auto"/>
              <w:left w:val="single" w:sz="4" w:space="0" w:color="auto"/>
            </w:tcBorders>
            <w:shd w:val="clear" w:color="auto" w:fill="FFFFFF"/>
            <w:vAlign w:val="center"/>
          </w:tcPr>
          <w:p w14:paraId="67A01FCC" w14:textId="77777777" w:rsidR="00724013" w:rsidRPr="005830BD" w:rsidRDefault="00724013" w:rsidP="00724013">
            <w:pPr>
              <w:jc w:val="center"/>
              <w:rPr>
                <w:rFonts w:ascii="Times New Roman" w:hAnsi="Times New Roman"/>
              </w:rPr>
            </w:pPr>
            <w:r w:rsidRPr="005830BD">
              <w:rPr>
                <w:rStyle w:val="20"/>
              </w:rPr>
              <w:t>Единиц/ тыс.кв.м</w:t>
            </w:r>
          </w:p>
        </w:tc>
        <w:tc>
          <w:tcPr>
            <w:tcW w:w="992" w:type="dxa"/>
            <w:tcBorders>
              <w:top w:val="single" w:sz="4" w:space="0" w:color="auto"/>
              <w:left w:val="single" w:sz="4" w:space="0" w:color="auto"/>
            </w:tcBorders>
            <w:shd w:val="clear" w:color="auto" w:fill="FFFFFF"/>
            <w:vAlign w:val="center"/>
          </w:tcPr>
          <w:p w14:paraId="04F0CEDF" w14:textId="77777777" w:rsidR="00724013" w:rsidRPr="005830BD" w:rsidRDefault="00B8724B" w:rsidP="00724013">
            <w:pPr>
              <w:spacing w:line="220" w:lineRule="exact"/>
              <w:jc w:val="center"/>
              <w:rPr>
                <w:rFonts w:ascii="Times New Roman" w:hAnsi="Times New Roman"/>
              </w:rPr>
            </w:pPr>
            <w:r w:rsidRPr="005830BD">
              <w:rPr>
                <w:rFonts w:ascii="Times New Roman" w:hAnsi="Times New Roman"/>
              </w:rPr>
              <w:t>1</w:t>
            </w:r>
            <w:r w:rsidR="009D5431" w:rsidRPr="005830BD">
              <w:rPr>
                <w:rFonts w:ascii="Times New Roman" w:hAnsi="Times New Roman"/>
              </w:rPr>
              <w:t>8</w:t>
            </w:r>
            <w:r w:rsidRPr="005830BD">
              <w:rPr>
                <w:rFonts w:ascii="Times New Roman" w:hAnsi="Times New Roman"/>
              </w:rPr>
              <w:t>/</w:t>
            </w:r>
            <w:r w:rsidR="003F3617" w:rsidRPr="005830BD">
              <w:rPr>
                <w:rFonts w:ascii="Times New Roman" w:hAnsi="Times New Roman"/>
              </w:rPr>
              <w:t>107,45</w:t>
            </w:r>
          </w:p>
        </w:tc>
        <w:tc>
          <w:tcPr>
            <w:tcW w:w="993" w:type="dxa"/>
            <w:tcBorders>
              <w:top w:val="single" w:sz="4" w:space="0" w:color="auto"/>
              <w:left w:val="single" w:sz="4" w:space="0" w:color="auto"/>
            </w:tcBorders>
            <w:shd w:val="clear" w:color="auto" w:fill="FFFFFF"/>
            <w:vAlign w:val="center"/>
          </w:tcPr>
          <w:p w14:paraId="253CFADC" w14:textId="77777777" w:rsidR="00724013" w:rsidRPr="005830BD" w:rsidRDefault="00B8724B" w:rsidP="00724013">
            <w:pPr>
              <w:spacing w:line="220" w:lineRule="exact"/>
              <w:jc w:val="center"/>
              <w:rPr>
                <w:rFonts w:ascii="Times New Roman" w:hAnsi="Times New Roman"/>
              </w:rPr>
            </w:pPr>
            <w:r w:rsidRPr="005830BD">
              <w:rPr>
                <w:rFonts w:ascii="Times New Roman" w:hAnsi="Times New Roman"/>
              </w:rPr>
              <w:t>1</w:t>
            </w:r>
            <w:r w:rsidR="009D5431" w:rsidRPr="005830BD">
              <w:rPr>
                <w:rFonts w:ascii="Times New Roman" w:hAnsi="Times New Roman"/>
              </w:rPr>
              <w:t>8</w:t>
            </w:r>
            <w:r w:rsidRPr="005830BD">
              <w:rPr>
                <w:rFonts w:ascii="Times New Roman" w:hAnsi="Times New Roman"/>
              </w:rPr>
              <w:t>/</w:t>
            </w:r>
            <w:r w:rsidR="003F3617" w:rsidRPr="005830BD">
              <w:rPr>
                <w:rFonts w:ascii="Times New Roman" w:hAnsi="Times New Roman"/>
              </w:rPr>
              <w:t>107,45</w:t>
            </w:r>
          </w:p>
        </w:tc>
        <w:tc>
          <w:tcPr>
            <w:tcW w:w="992" w:type="dxa"/>
            <w:tcBorders>
              <w:top w:val="single" w:sz="4" w:space="0" w:color="auto"/>
              <w:left w:val="single" w:sz="4" w:space="0" w:color="auto"/>
              <w:right w:val="single" w:sz="4" w:space="0" w:color="auto"/>
            </w:tcBorders>
            <w:shd w:val="clear" w:color="auto" w:fill="FFFFFF"/>
            <w:vAlign w:val="center"/>
          </w:tcPr>
          <w:p w14:paraId="2F708617" w14:textId="77777777" w:rsidR="00724013" w:rsidRPr="005830BD" w:rsidRDefault="00B8724B" w:rsidP="00724013">
            <w:pPr>
              <w:spacing w:line="220" w:lineRule="exact"/>
              <w:jc w:val="center"/>
              <w:rPr>
                <w:rFonts w:ascii="Times New Roman" w:hAnsi="Times New Roman"/>
              </w:rPr>
            </w:pPr>
            <w:r w:rsidRPr="005830BD">
              <w:rPr>
                <w:rFonts w:ascii="Times New Roman" w:hAnsi="Times New Roman"/>
              </w:rPr>
              <w:t>1</w:t>
            </w:r>
            <w:r w:rsidR="009D5431" w:rsidRPr="005830BD">
              <w:rPr>
                <w:rFonts w:ascii="Times New Roman" w:hAnsi="Times New Roman"/>
              </w:rPr>
              <w:t>8</w:t>
            </w:r>
            <w:r w:rsidRPr="005830BD">
              <w:rPr>
                <w:rFonts w:ascii="Times New Roman" w:hAnsi="Times New Roman"/>
              </w:rPr>
              <w:t>/</w:t>
            </w:r>
            <w:r w:rsidR="003F3617" w:rsidRPr="005830BD">
              <w:rPr>
                <w:rFonts w:ascii="Times New Roman" w:hAnsi="Times New Roman"/>
              </w:rPr>
              <w:t>107,45</w:t>
            </w:r>
          </w:p>
        </w:tc>
      </w:tr>
      <w:tr w:rsidR="00394E95" w14:paraId="2A25D21F" w14:textId="77777777" w:rsidTr="0004682F">
        <w:trPr>
          <w:trHeight w:val="815"/>
        </w:trPr>
        <w:tc>
          <w:tcPr>
            <w:tcW w:w="577" w:type="dxa"/>
            <w:tcBorders>
              <w:top w:val="single" w:sz="4" w:space="0" w:color="auto"/>
              <w:left w:val="single" w:sz="4" w:space="0" w:color="auto"/>
            </w:tcBorders>
            <w:shd w:val="clear" w:color="auto" w:fill="FFFFFF"/>
            <w:vAlign w:val="center"/>
          </w:tcPr>
          <w:p w14:paraId="26BD4B47" w14:textId="77777777" w:rsidR="00724013" w:rsidRDefault="00724013" w:rsidP="00724013">
            <w:pPr>
              <w:spacing w:line="220" w:lineRule="exact"/>
              <w:jc w:val="center"/>
            </w:pPr>
            <w:r>
              <w:rPr>
                <w:rStyle w:val="20"/>
              </w:rPr>
              <w:t>5.</w:t>
            </w:r>
          </w:p>
        </w:tc>
        <w:tc>
          <w:tcPr>
            <w:tcW w:w="4241" w:type="dxa"/>
            <w:tcBorders>
              <w:top w:val="single" w:sz="4" w:space="0" w:color="auto"/>
              <w:left w:val="single" w:sz="4" w:space="0" w:color="auto"/>
            </w:tcBorders>
            <w:shd w:val="clear" w:color="auto" w:fill="FFFFFF"/>
            <w:vAlign w:val="center"/>
          </w:tcPr>
          <w:p w14:paraId="46FDB61D" w14:textId="77777777" w:rsidR="00724013" w:rsidRPr="005830BD" w:rsidRDefault="00724013" w:rsidP="00724013">
            <w:pPr>
              <w:jc w:val="center"/>
              <w:rPr>
                <w:rFonts w:ascii="Times New Roman" w:hAnsi="Times New Roman"/>
              </w:rPr>
            </w:pPr>
            <w:r w:rsidRPr="005830BD">
              <w:rPr>
                <w:rStyle w:val="20"/>
              </w:rPr>
              <w:t>Доля и площадь благоустроенных общественных территорий от общего количества таких территорий</w:t>
            </w:r>
          </w:p>
        </w:tc>
        <w:tc>
          <w:tcPr>
            <w:tcW w:w="1276" w:type="dxa"/>
            <w:tcBorders>
              <w:top w:val="single" w:sz="4" w:space="0" w:color="auto"/>
              <w:left w:val="single" w:sz="4" w:space="0" w:color="auto"/>
            </w:tcBorders>
            <w:shd w:val="clear" w:color="auto" w:fill="FFFFFF"/>
            <w:vAlign w:val="center"/>
          </w:tcPr>
          <w:p w14:paraId="0E404FC7" w14:textId="77777777" w:rsidR="00724013" w:rsidRPr="005830BD" w:rsidRDefault="00724013" w:rsidP="00724013">
            <w:pPr>
              <w:jc w:val="center"/>
              <w:rPr>
                <w:rFonts w:ascii="Times New Roman" w:hAnsi="Times New Roman"/>
              </w:rPr>
            </w:pPr>
            <w:r w:rsidRPr="005830BD">
              <w:rPr>
                <w:rStyle w:val="20"/>
              </w:rPr>
              <w:t>Процент/ тыс.кв.м.</w:t>
            </w:r>
          </w:p>
        </w:tc>
        <w:tc>
          <w:tcPr>
            <w:tcW w:w="992" w:type="dxa"/>
            <w:tcBorders>
              <w:top w:val="single" w:sz="4" w:space="0" w:color="auto"/>
              <w:left w:val="single" w:sz="4" w:space="0" w:color="auto"/>
            </w:tcBorders>
            <w:shd w:val="clear" w:color="auto" w:fill="FFFFFF"/>
            <w:vAlign w:val="center"/>
          </w:tcPr>
          <w:p w14:paraId="54414595" w14:textId="77777777" w:rsidR="00724013" w:rsidRPr="005830BD" w:rsidRDefault="00DB3AFA" w:rsidP="00724013">
            <w:pPr>
              <w:spacing w:line="220" w:lineRule="exact"/>
              <w:jc w:val="center"/>
              <w:rPr>
                <w:rFonts w:ascii="Times New Roman" w:hAnsi="Times New Roman"/>
              </w:rPr>
            </w:pPr>
            <w:r w:rsidRPr="005830BD">
              <w:rPr>
                <w:rFonts w:ascii="Times New Roman" w:hAnsi="Times New Roman"/>
              </w:rPr>
              <w:t>0,3</w:t>
            </w:r>
            <w:r w:rsidR="00B8724B" w:rsidRPr="005830BD">
              <w:rPr>
                <w:rFonts w:ascii="Times New Roman" w:hAnsi="Times New Roman"/>
              </w:rPr>
              <w:t>/0,3</w:t>
            </w:r>
          </w:p>
        </w:tc>
        <w:tc>
          <w:tcPr>
            <w:tcW w:w="993" w:type="dxa"/>
            <w:tcBorders>
              <w:top w:val="single" w:sz="4" w:space="0" w:color="auto"/>
              <w:left w:val="single" w:sz="4" w:space="0" w:color="auto"/>
            </w:tcBorders>
            <w:shd w:val="clear" w:color="auto" w:fill="FFFFFF"/>
            <w:vAlign w:val="center"/>
          </w:tcPr>
          <w:p w14:paraId="6717391F" w14:textId="77777777" w:rsidR="00724013" w:rsidRPr="005830BD" w:rsidRDefault="00CF07FF" w:rsidP="00724013">
            <w:pPr>
              <w:spacing w:line="220" w:lineRule="exact"/>
              <w:jc w:val="center"/>
              <w:rPr>
                <w:rFonts w:ascii="Times New Roman" w:hAnsi="Times New Roman"/>
              </w:rPr>
            </w:pPr>
            <w:r w:rsidRPr="005830BD">
              <w:rPr>
                <w:rFonts w:ascii="Times New Roman" w:hAnsi="Times New Roman"/>
              </w:rPr>
              <w:t>0,3/0</w:t>
            </w:r>
            <w:r w:rsidR="00F3759C" w:rsidRPr="005830BD">
              <w:rPr>
                <w:rFonts w:ascii="Times New Roman" w:hAnsi="Times New Roman"/>
              </w:rPr>
              <w:t>,</w:t>
            </w:r>
            <w:r w:rsidRPr="005830BD">
              <w:rPr>
                <w:rFonts w:ascii="Times New Roman" w:hAnsi="Times New Roman"/>
              </w:rPr>
              <w:t>3</w:t>
            </w:r>
          </w:p>
        </w:tc>
        <w:tc>
          <w:tcPr>
            <w:tcW w:w="992" w:type="dxa"/>
            <w:tcBorders>
              <w:top w:val="single" w:sz="4" w:space="0" w:color="auto"/>
              <w:left w:val="single" w:sz="4" w:space="0" w:color="auto"/>
              <w:right w:val="single" w:sz="4" w:space="0" w:color="auto"/>
            </w:tcBorders>
            <w:shd w:val="clear" w:color="auto" w:fill="FFFFFF"/>
            <w:vAlign w:val="center"/>
          </w:tcPr>
          <w:p w14:paraId="00F74BDB" w14:textId="77777777" w:rsidR="00724013" w:rsidRPr="005830BD" w:rsidRDefault="00CF07FF" w:rsidP="00724013">
            <w:pPr>
              <w:spacing w:line="220" w:lineRule="exact"/>
              <w:jc w:val="center"/>
              <w:rPr>
                <w:rFonts w:ascii="Times New Roman" w:hAnsi="Times New Roman"/>
              </w:rPr>
            </w:pPr>
            <w:r w:rsidRPr="005830BD">
              <w:rPr>
                <w:rFonts w:ascii="Times New Roman" w:hAnsi="Times New Roman"/>
              </w:rPr>
              <w:t>6,0</w:t>
            </w:r>
            <w:r w:rsidR="009C3681" w:rsidRPr="005830BD">
              <w:rPr>
                <w:rFonts w:ascii="Times New Roman" w:hAnsi="Times New Roman"/>
              </w:rPr>
              <w:t>/6,</w:t>
            </w:r>
            <w:r w:rsidRPr="005830BD">
              <w:rPr>
                <w:rFonts w:ascii="Times New Roman" w:hAnsi="Times New Roman"/>
              </w:rPr>
              <w:t>4</w:t>
            </w:r>
          </w:p>
        </w:tc>
      </w:tr>
      <w:tr w:rsidR="00394E95" w14:paraId="3335FCBA" w14:textId="77777777" w:rsidTr="0004682F">
        <w:trPr>
          <w:trHeight w:val="854"/>
        </w:trPr>
        <w:tc>
          <w:tcPr>
            <w:tcW w:w="577" w:type="dxa"/>
            <w:tcBorders>
              <w:top w:val="single" w:sz="4" w:space="0" w:color="auto"/>
              <w:left w:val="single" w:sz="4" w:space="0" w:color="auto"/>
            </w:tcBorders>
            <w:shd w:val="clear" w:color="auto" w:fill="FFFFFF"/>
            <w:vAlign w:val="center"/>
          </w:tcPr>
          <w:p w14:paraId="07FAC6A2" w14:textId="77777777" w:rsidR="00724013" w:rsidRDefault="00724013" w:rsidP="00724013">
            <w:pPr>
              <w:spacing w:line="260" w:lineRule="exact"/>
              <w:jc w:val="center"/>
            </w:pPr>
            <w:r>
              <w:rPr>
                <w:rStyle w:val="212pt"/>
              </w:rPr>
              <w:t>6</w:t>
            </w:r>
            <w:r>
              <w:rPr>
                <w:rStyle w:val="2Corbel"/>
              </w:rPr>
              <w:t>.</w:t>
            </w:r>
          </w:p>
        </w:tc>
        <w:tc>
          <w:tcPr>
            <w:tcW w:w="4241" w:type="dxa"/>
            <w:tcBorders>
              <w:top w:val="single" w:sz="4" w:space="0" w:color="auto"/>
              <w:left w:val="single" w:sz="4" w:space="0" w:color="auto"/>
            </w:tcBorders>
            <w:shd w:val="clear" w:color="auto" w:fill="FFFFFF"/>
            <w:vAlign w:val="center"/>
          </w:tcPr>
          <w:p w14:paraId="3AA2EBE3" w14:textId="77777777" w:rsidR="00724013" w:rsidRPr="005830BD" w:rsidRDefault="00724013" w:rsidP="00724013">
            <w:pPr>
              <w:jc w:val="center"/>
              <w:rPr>
                <w:rStyle w:val="20"/>
              </w:rPr>
            </w:pPr>
            <w:r w:rsidRPr="005830BD">
              <w:rPr>
                <w:rStyle w:val="20"/>
              </w:rPr>
              <w:t>Доля общественных территорий, нуждающихся в благоустройстве, от общего количества таких территорий</w:t>
            </w:r>
          </w:p>
        </w:tc>
        <w:tc>
          <w:tcPr>
            <w:tcW w:w="1276" w:type="dxa"/>
            <w:tcBorders>
              <w:top w:val="single" w:sz="4" w:space="0" w:color="auto"/>
              <w:left w:val="single" w:sz="4" w:space="0" w:color="auto"/>
            </w:tcBorders>
            <w:shd w:val="clear" w:color="auto" w:fill="FFFFFF"/>
            <w:vAlign w:val="center"/>
          </w:tcPr>
          <w:p w14:paraId="17403A0C" w14:textId="77777777" w:rsidR="00724013" w:rsidRPr="005830BD" w:rsidRDefault="00724013" w:rsidP="00724013">
            <w:pPr>
              <w:spacing w:line="220" w:lineRule="exact"/>
              <w:jc w:val="center"/>
              <w:rPr>
                <w:rFonts w:ascii="Times New Roman" w:hAnsi="Times New Roman"/>
              </w:rPr>
            </w:pPr>
            <w:r w:rsidRPr="005830BD">
              <w:rPr>
                <w:rStyle w:val="20"/>
              </w:rPr>
              <w:t>процент</w:t>
            </w:r>
          </w:p>
        </w:tc>
        <w:tc>
          <w:tcPr>
            <w:tcW w:w="992" w:type="dxa"/>
            <w:tcBorders>
              <w:top w:val="single" w:sz="4" w:space="0" w:color="auto"/>
              <w:left w:val="single" w:sz="4" w:space="0" w:color="auto"/>
            </w:tcBorders>
            <w:shd w:val="clear" w:color="auto" w:fill="FFFFFF"/>
            <w:vAlign w:val="center"/>
          </w:tcPr>
          <w:p w14:paraId="15FFA099" w14:textId="77777777" w:rsidR="00724013" w:rsidRPr="005830BD" w:rsidRDefault="009C3681" w:rsidP="00724013">
            <w:pPr>
              <w:spacing w:line="220" w:lineRule="exact"/>
              <w:jc w:val="center"/>
              <w:rPr>
                <w:rFonts w:ascii="Times New Roman" w:hAnsi="Times New Roman"/>
              </w:rPr>
            </w:pPr>
            <w:r w:rsidRPr="005830BD">
              <w:rPr>
                <w:rFonts w:ascii="Times New Roman" w:hAnsi="Times New Roman"/>
              </w:rPr>
              <w:t>9</w:t>
            </w:r>
            <w:r w:rsidR="00CF07FF" w:rsidRPr="005830BD">
              <w:rPr>
                <w:rFonts w:ascii="Times New Roman" w:hAnsi="Times New Roman"/>
              </w:rPr>
              <w:t>9,7</w:t>
            </w:r>
          </w:p>
        </w:tc>
        <w:tc>
          <w:tcPr>
            <w:tcW w:w="993" w:type="dxa"/>
            <w:tcBorders>
              <w:top w:val="single" w:sz="4" w:space="0" w:color="auto"/>
              <w:left w:val="single" w:sz="4" w:space="0" w:color="auto"/>
            </w:tcBorders>
            <w:shd w:val="clear" w:color="auto" w:fill="FFFFFF"/>
            <w:vAlign w:val="center"/>
          </w:tcPr>
          <w:p w14:paraId="0AC0D6F1" w14:textId="77777777" w:rsidR="00724013" w:rsidRPr="005830BD" w:rsidRDefault="009C3681" w:rsidP="00724013">
            <w:pPr>
              <w:spacing w:line="220" w:lineRule="exact"/>
              <w:jc w:val="center"/>
              <w:rPr>
                <w:rFonts w:ascii="Times New Roman" w:hAnsi="Times New Roman"/>
              </w:rPr>
            </w:pPr>
            <w:r w:rsidRPr="005830BD">
              <w:rPr>
                <w:rFonts w:ascii="Times New Roman" w:hAnsi="Times New Roman"/>
              </w:rPr>
              <w:t>9</w:t>
            </w:r>
            <w:r w:rsidR="00CF07FF" w:rsidRPr="005830BD">
              <w:rPr>
                <w:rFonts w:ascii="Times New Roman" w:hAnsi="Times New Roman"/>
              </w:rPr>
              <w:t>9,7</w:t>
            </w:r>
          </w:p>
        </w:tc>
        <w:tc>
          <w:tcPr>
            <w:tcW w:w="992" w:type="dxa"/>
            <w:tcBorders>
              <w:top w:val="single" w:sz="4" w:space="0" w:color="auto"/>
              <w:left w:val="single" w:sz="4" w:space="0" w:color="auto"/>
              <w:right w:val="single" w:sz="4" w:space="0" w:color="auto"/>
            </w:tcBorders>
            <w:shd w:val="clear" w:color="auto" w:fill="FFFFFF"/>
            <w:vAlign w:val="center"/>
          </w:tcPr>
          <w:p w14:paraId="2302885C" w14:textId="77777777" w:rsidR="00724013" w:rsidRPr="005830BD" w:rsidRDefault="00CF07FF" w:rsidP="00724013">
            <w:pPr>
              <w:spacing w:line="220" w:lineRule="exact"/>
              <w:jc w:val="center"/>
              <w:rPr>
                <w:rFonts w:ascii="Times New Roman" w:hAnsi="Times New Roman"/>
              </w:rPr>
            </w:pPr>
            <w:r w:rsidRPr="005830BD">
              <w:rPr>
                <w:rFonts w:ascii="Times New Roman" w:hAnsi="Times New Roman"/>
              </w:rPr>
              <w:t>94</w:t>
            </w:r>
          </w:p>
        </w:tc>
      </w:tr>
      <w:tr w:rsidR="00394E95" w14:paraId="23C10595" w14:textId="77777777" w:rsidTr="0004682F">
        <w:trPr>
          <w:trHeight w:val="756"/>
        </w:trPr>
        <w:tc>
          <w:tcPr>
            <w:tcW w:w="577" w:type="dxa"/>
            <w:tcBorders>
              <w:top w:val="single" w:sz="4" w:space="0" w:color="auto"/>
              <w:left w:val="single" w:sz="4" w:space="0" w:color="auto"/>
            </w:tcBorders>
            <w:shd w:val="clear" w:color="auto" w:fill="FFFFFF"/>
            <w:vAlign w:val="center"/>
          </w:tcPr>
          <w:p w14:paraId="392D341A" w14:textId="77777777" w:rsidR="00724013" w:rsidRDefault="00724013" w:rsidP="00724013">
            <w:pPr>
              <w:spacing w:line="220" w:lineRule="exact"/>
              <w:jc w:val="center"/>
            </w:pPr>
            <w:r>
              <w:rPr>
                <w:rStyle w:val="20"/>
              </w:rPr>
              <w:t>7.</w:t>
            </w:r>
          </w:p>
        </w:tc>
        <w:tc>
          <w:tcPr>
            <w:tcW w:w="4241" w:type="dxa"/>
            <w:tcBorders>
              <w:top w:val="single" w:sz="4" w:space="0" w:color="auto"/>
              <w:left w:val="single" w:sz="4" w:space="0" w:color="auto"/>
            </w:tcBorders>
            <w:shd w:val="clear" w:color="auto" w:fill="FFFFFF"/>
            <w:vAlign w:val="center"/>
          </w:tcPr>
          <w:p w14:paraId="16349CB2" w14:textId="77777777" w:rsidR="00724013" w:rsidRPr="005830BD" w:rsidRDefault="00724013" w:rsidP="00724013">
            <w:pPr>
              <w:jc w:val="center"/>
              <w:rPr>
                <w:rFonts w:ascii="Times New Roman" w:hAnsi="Times New Roman"/>
              </w:rPr>
            </w:pPr>
            <w:r w:rsidRPr="005830BD">
              <w:rPr>
                <w:rStyle w:val="20"/>
              </w:rPr>
              <w:t>Площадь благоустроенных общественных территорий, приходящихся на 1 жителя муниципального образования</w:t>
            </w:r>
          </w:p>
        </w:tc>
        <w:tc>
          <w:tcPr>
            <w:tcW w:w="1276" w:type="dxa"/>
            <w:tcBorders>
              <w:top w:val="single" w:sz="4" w:space="0" w:color="auto"/>
              <w:left w:val="single" w:sz="4" w:space="0" w:color="auto"/>
            </w:tcBorders>
            <w:shd w:val="clear" w:color="auto" w:fill="FFFFFF"/>
            <w:vAlign w:val="center"/>
          </w:tcPr>
          <w:p w14:paraId="7B6C0492" w14:textId="77777777" w:rsidR="00724013" w:rsidRPr="005830BD" w:rsidRDefault="00B8724B" w:rsidP="00724013">
            <w:pPr>
              <w:spacing w:line="220" w:lineRule="exact"/>
              <w:jc w:val="center"/>
              <w:rPr>
                <w:rFonts w:ascii="Times New Roman" w:hAnsi="Times New Roman"/>
              </w:rPr>
            </w:pPr>
            <w:r w:rsidRPr="005830BD">
              <w:rPr>
                <w:rStyle w:val="20"/>
              </w:rPr>
              <w:t>Тыс. кв.м.</w:t>
            </w:r>
          </w:p>
        </w:tc>
        <w:tc>
          <w:tcPr>
            <w:tcW w:w="992" w:type="dxa"/>
            <w:tcBorders>
              <w:top w:val="single" w:sz="4" w:space="0" w:color="auto"/>
              <w:left w:val="single" w:sz="4" w:space="0" w:color="auto"/>
            </w:tcBorders>
            <w:shd w:val="clear" w:color="auto" w:fill="FFFFFF"/>
            <w:vAlign w:val="center"/>
          </w:tcPr>
          <w:p w14:paraId="79F83FCF" w14:textId="77777777" w:rsidR="00724013" w:rsidRPr="005830BD" w:rsidRDefault="00B8724B" w:rsidP="00724013">
            <w:pPr>
              <w:spacing w:line="220" w:lineRule="exact"/>
              <w:jc w:val="center"/>
              <w:rPr>
                <w:rFonts w:ascii="Times New Roman" w:hAnsi="Times New Roman"/>
              </w:rPr>
            </w:pPr>
            <w:r w:rsidRPr="005830BD">
              <w:rPr>
                <w:rFonts w:ascii="Times New Roman" w:hAnsi="Times New Roman"/>
              </w:rPr>
              <w:t>0,000</w:t>
            </w:r>
            <w:r w:rsidR="00AF3DF6" w:rsidRPr="005830BD">
              <w:rPr>
                <w:rFonts w:ascii="Times New Roman" w:hAnsi="Times New Roman"/>
              </w:rPr>
              <w:t>18</w:t>
            </w:r>
          </w:p>
        </w:tc>
        <w:tc>
          <w:tcPr>
            <w:tcW w:w="993" w:type="dxa"/>
            <w:tcBorders>
              <w:top w:val="single" w:sz="4" w:space="0" w:color="auto"/>
              <w:left w:val="single" w:sz="4" w:space="0" w:color="auto"/>
            </w:tcBorders>
            <w:shd w:val="clear" w:color="auto" w:fill="FFFFFF"/>
            <w:vAlign w:val="center"/>
          </w:tcPr>
          <w:p w14:paraId="43B4E242" w14:textId="77777777" w:rsidR="00724013" w:rsidRPr="005830BD" w:rsidRDefault="00CF07FF" w:rsidP="00724013">
            <w:pPr>
              <w:spacing w:line="220" w:lineRule="exact"/>
              <w:jc w:val="center"/>
              <w:rPr>
                <w:rFonts w:ascii="Times New Roman" w:hAnsi="Times New Roman"/>
              </w:rPr>
            </w:pPr>
            <w:r w:rsidRPr="005830BD">
              <w:rPr>
                <w:rFonts w:ascii="Times New Roman" w:hAnsi="Times New Roman"/>
              </w:rPr>
              <w:t>0,00018</w:t>
            </w:r>
          </w:p>
        </w:tc>
        <w:tc>
          <w:tcPr>
            <w:tcW w:w="992" w:type="dxa"/>
            <w:tcBorders>
              <w:top w:val="single" w:sz="4" w:space="0" w:color="auto"/>
              <w:left w:val="single" w:sz="4" w:space="0" w:color="auto"/>
              <w:right w:val="single" w:sz="4" w:space="0" w:color="auto"/>
            </w:tcBorders>
            <w:shd w:val="clear" w:color="auto" w:fill="FFFFFF"/>
            <w:vAlign w:val="center"/>
          </w:tcPr>
          <w:p w14:paraId="0D58D3C6" w14:textId="77777777" w:rsidR="00724013" w:rsidRPr="005830BD" w:rsidRDefault="00AF3DF6" w:rsidP="00724013">
            <w:pPr>
              <w:spacing w:line="220" w:lineRule="exact"/>
              <w:jc w:val="center"/>
              <w:rPr>
                <w:rFonts w:ascii="Times New Roman" w:hAnsi="Times New Roman"/>
              </w:rPr>
            </w:pPr>
            <w:r w:rsidRPr="005830BD">
              <w:rPr>
                <w:rFonts w:ascii="Times New Roman" w:hAnsi="Times New Roman"/>
              </w:rPr>
              <w:t>0,00</w:t>
            </w:r>
            <w:r w:rsidR="00F3759C" w:rsidRPr="005830BD">
              <w:rPr>
                <w:rFonts w:ascii="Times New Roman" w:hAnsi="Times New Roman"/>
              </w:rPr>
              <w:t>0</w:t>
            </w:r>
            <w:r w:rsidR="00CF07FF" w:rsidRPr="005830BD">
              <w:rPr>
                <w:rFonts w:ascii="Times New Roman" w:hAnsi="Times New Roman"/>
              </w:rPr>
              <w:t>71</w:t>
            </w:r>
          </w:p>
        </w:tc>
      </w:tr>
      <w:tr w:rsidR="00394E95" w14:paraId="7F5FADFB" w14:textId="77777777" w:rsidTr="0004682F">
        <w:trPr>
          <w:trHeight w:val="1321"/>
        </w:trPr>
        <w:tc>
          <w:tcPr>
            <w:tcW w:w="577" w:type="dxa"/>
            <w:tcBorders>
              <w:top w:val="single" w:sz="4" w:space="0" w:color="auto"/>
              <w:left w:val="single" w:sz="4" w:space="0" w:color="auto"/>
            </w:tcBorders>
            <w:shd w:val="clear" w:color="auto" w:fill="FFFFFF"/>
            <w:vAlign w:val="center"/>
          </w:tcPr>
          <w:p w14:paraId="3EFFF6E0" w14:textId="77777777" w:rsidR="00724013" w:rsidRPr="004240C6" w:rsidRDefault="00724013" w:rsidP="00724013">
            <w:pPr>
              <w:spacing w:line="220" w:lineRule="exact"/>
              <w:jc w:val="center"/>
            </w:pPr>
            <w:r w:rsidRPr="004240C6">
              <w:rPr>
                <w:rStyle w:val="20"/>
              </w:rPr>
              <w:t>8.</w:t>
            </w:r>
          </w:p>
        </w:tc>
        <w:tc>
          <w:tcPr>
            <w:tcW w:w="4241" w:type="dxa"/>
            <w:tcBorders>
              <w:top w:val="single" w:sz="4" w:space="0" w:color="auto"/>
              <w:left w:val="single" w:sz="4" w:space="0" w:color="auto"/>
            </w:tcBorders>
            <w:shd w:val="clear" w:color="auto" w:fill="FFFFFF"/>
            <w:vAlign w:val="center"/>
          </w:tcPr>
          <w:p w14:paraId="7CAECFBB" w14:textId="77777777" w:rsidR="00724013" w:rsidRPr="005830BD" w:rsidRDefault="00724013" w:rsidP="00724013">
            <w:pPr>
              <w:jc w:val="center"/>
              <w:rPr>
                <w:rFonts w:ascii="Times New Roman" w:hAnsi="Times New Roman"/>
              </w:rPr>
            </w:pPr>
            <w:r w:rsidRPr="005830BD">
              <w:rPr>
                <w:rStyle w:val="20"/>
              </w:rPr>
              <w:t>Объем финансового участия граждан, организаций в выполнении мероприятий по благоустройству дворовых территорий, общественных территорий</w:t>
            </w:r>
          </w:p>
        </w:tc>
        <w:tc>
          <w:tcPr>
            <w:tcW w:w="1276" w:type="dxa"/>
            <w:tcBorders>
              <w:top w:val="single" w:sz="4" w:space="0" w:color="auto"/>
              <w:left w:val="single" w:sz="4" w:space="0" w:color="auto"/>
            </w:tcBorders>
            <w:shd w:val="clear" w:color="auto" w:fill="FFFFFF"/>
            <w:vAlign w:val="center"/>
          </w:tcPr>
          <w:p w14:paraId="59642966" w14:textId="77777777" w:rsidR="00724013" w:rsidRPr="005830BD" w:rsidRDefault="00724013" w:rsidP="00724013">
            <w:pPr>
              <w:spacing w:line="220" w:lineRule="exact"/>
              <w:jc w:val="center"/>
              <w:rPr>
                <w:rFonts w:ascii="Times New Roman" w:hAnsi="Times New Roman"/>
              </w:rPr>
            </w:pPr>
            <w:r w:rsidRPr="005830BD">
              <w:rPr>
                <w:rStyle w:val="20"/>
              </w:rPr>
              <w:t>тыс. рублей</w:t>
            </w:r>
          </w:p>
        </w:tc>
        <w:tc>
          <w:tcPr>
            <w:tcW w:w="992" w:type="dxa"/>
            <w:tcBorders>
              <w:top w:val="single" w:sz="4" w:space="0" w:color="auto"/>
              <w:left w:val="single" w:sz="4" w:space="0" w:color="auto"/>
            </w:tcBorders>
            <w:shd w:val="clear" w:color="auto" w:fill="FFFFFF"/>
            <w:vAlign w:val="center"/>
          </w:tcPr>
          <w:p w14:paraId="7295209E" w14:textId="77777777" w:rsidR="00724013" w:rsidRPr="005830BD" w:rsidRDefault="00B8724B" w:rsidP="00724013">
            <w:pPr>
              <w:spacing w:line="220" w:lineRule="exact"/>
              <w:jc w:val="center"/>
              <w:rPr>
                <w:rFonts w:ascii="Times New Roman" w:hAnsi="Times New Roman"/>
              </w:rPr>
            </w:pPr>
            <w:r w:rsidRPr="005830BD">
              <w:rPr>
                <w:rFonts w:ascii="Times New Roman" w:hAnsi="Times New Roman"/>
              </w:rPr>
              <w:t>0</w:t>
            </w:r>
          </w:p>
        </w:tc>
        <w:tc>
          <w:tcPr>
            <w:tcW w:w="993" w:type="dxa"/>
            <w:tcBorders>
              <w:top w:val="single" w:sz="4" w:space="0" w:color="auto"/>
              <w:left w:val="single" w:sz="4" w:space="0" w:color="auto"/>
            </w:tcBorders>
            <w:shd w:val="clear" w:color="auto" w:fill="FFFFFF"/>
            <w:vAlign w:val="center"/>
          </w:tcPr>
          <w:p w14:paraId="5E11432F" w14:textId="77777777" w:rsidR="00724013" w:rsidRPr="005830BD" w:rsidRDefault="00B8724B" w:rsidP="00724013">
            <w:pPr>
              <w:spacing w:line="220" w:lineRule="exact"/>
              <w:jc w:val="center"/>
              <w:rPr>
                <w:rFonts w:ascii="Times New Roman" w:hAnsi="Times New Roman"/>
              </w:rPr>
            </w:pPr>
            <w:r w:rsidRPr="005830BD">
              <w:rPr>
                <w:rFonts w:ascii="Times New Roman" w:hAnsi="Times New Roman"/>
              </w:rPr>
              <w:t>0</w:t>
            </w:r>
          </w:p>
        </w:tc>
        <w:tc>
          <w:tcPr>
            <w:tcW w:w="992" w:type="dxa"/>
            <w:tcBorders>
              <w:top w:val="single" w:sz="4" w:space="0" w:color="auto"/>
              <w:left w:val="single" w:sz="4" w:space="0" w:color="auto"/>
              <w:right w:val="single" w:sz="4" w:space="0" w:color="auto"/>
            </w:tcBorders>
            <w:shd w:val="clear" w:color="auto" w:fill="FFFFFF"/>
            <w:vAlign w:val="center"/>
          </w:tcPr>
          <w:p w14:paraId="574B5098" w14:textId="77777777" w:rsidR="00724013" w:rsidRPr="005830BD" w:rsidRDefault="00AF3DF6" w:rsidP="00724013">
            <w:pPr>
              <w:spacing w:line="220" w:lineRule="exact"/>
              <w:jc w:val="center"/>
              <w:rPr>
                <w:rFonts w:ascii="Times New Roman" w:hAnsi="Times New Roman"/>
              </w:rPr>
            </w:pPr>
            <w:r w:rsidRPr="005830BD">
              <w:rPr>
                <w:rFonts w:ascii="Times New Roman" w:hAnsi="Times New Roman"/>
              </w:rPr>
              <w:t>121,407</w:t>
            </w:r>
          </w:p>
        </w:tc>
      </w:tr>
      <w:tr w:rsidR="00394E95" w14:paraId="05D0E5B3" w14:textId="77777777" w:rsidTr="0004682F">
        <w:trPr>
          <w:trHeight w:val="1609"/>
        </w:trPr>
        <w:tc>
          <w:tcPr>
            <w:tcW w:w="577" w:type="dxa"/>
            <w:tcBorders>
              <w:top w:val="single" w:sz="4" w:space="0" w:color="auto"/>
              <w:left w:val="single" w:sz="4" w:space="0" w:color="auto"/>
              <w:bottom w:val="single" w:sz="4" w:space="0" w:color="auto"/>
            </w:tcBorders>
            <w:shd w:val="clear" w:color="auto" w:fill="FFFFFF"/>
            <w:vAlign w:val="center"/>
          </w:tcPr>
          <w:p w14:paraId="14A2836D" w14:textId="77777777" w:rsidR="00724013" w:rsidRPr="004240C6" w:rsidRDefault="00724013" w:rsidP="00724013">
            <w:pPr>
              <w:spacing w:line="220" w:lineRule="exact"/>
              <w:jc w:val="center"/>
            </w:pPr>
            <w:r w:rsidRPr="004240C6">
              <w:rPr>
                <w:rStyle w:val="20"/>
              </w:rPr>
              <w:t>9.</w:t>
            </w:r>
          </w:p>
        </w:tc>
        <w:tc>
          <w:tcPr>
            <w:tcW w:w="4241" w:type="dxa"/>
            <w:tcBorders>
              <w:top w:val="single" w:sz="4" w:space="0" w:color="auto"/>
              <w:left w:val="single" w:sz="4" w:space="0" w:color="auto"/>
              <w:bottom w:val="single" w:sz="4" w:space="0" w:color="auto"/>
            </w:tcBorders>
            <w:shd w:val="clear" w:color="auto" w:fill="FFFFFF"/>
            <w:vAlign w:val="center"/>
          </w:tcPr>
          <w:p w14:paraId="3998AF36" w14:textId="77777777" w:rsidR="00724013" w:rsidRPr="005830BD" w:rsidRDefault="00724013" w:rsidP="00724013">
            <w:pPr>
              <w:spacing w:line="274" w:lineRule="exact"/>
              <w:jc w:val="center"/>
              <w:rPr>
                <w:rFonts w:ascii="Times New Roman" w:hAnsi="Times New Roman"/>
              </w:rPr>
            </w:pPr>
            <w:r w:rsidRPr="005830BD">
              <w:rPr>
                <w:rStyle w:val="20"/>
              </w:rPr>
              <w:t>Информация о наличии трудового участия граждан, организаций в выполнении мероприятий по благоустройству дворовых территорий, общественных территорий</w:t>
            </w:r>
          </w:p>
        </w:tc>
        <w:tc>
          <w:tcPr>
            <w:tcW w:w="1276" w:type="dxa"/>
            <w:tcBorders>
              <w:top w:val="single" w:sz="4" w:space="0" w:color="auto"/>
              <w:left w:val="single" w:sz="4" w:space="0" w:color="auto"/>
              <w:bottom w:val="single" w:sz="4" w:space="0" w:color="auto"/>
            </w:tcBorders>
            <w:shd w:val="clear" w:color="auto" w:fill="FFFFFF"/>
            <w:vAlign w:val="center"/>
          </w:tcPr>
          <w:p w14:paraId="31867074" w14:textId="77777777" w:rsidR="00724013" w:rsidRPr="005830BD" w:rsidRDefault="00724013" w:rsidP="00724013">
            <w:pPr>
              <w:spacing w:line="220" w:lineRule="exact"/>
              <w:jc w:val="center"/>
              <w:rPr>
                <w:rFonts w:ascii="Times New Roman" w:hAnsi="Times New Roman"/>
              </w:rPr>
            </w:pPr>
            <w:r w:rsidRPr="005830BD">
              <w:rPr>
                <w:rStyle w:val="20"/>
              </w:rPr>
              <w:t>единиц</w:t>
            </w:r>
          </w:p>
        </w:tc>
        <w:tc>
          <w:tcPr>
            <w:tcW w:w="992" w:type="dxa"/>
            <w:tcBorders>
              <w:top w:val="single" w:sz="4" w:space="0" w:color="auto"/>
              <w:left w:val="single" w:sz="4" w:space="0" w:color="auto"/>
              <w:bottom w:val="single" w:sz="4" w:space="0" w:color="auto"/>
            </w:tcBorders>
            <w:shd w:val="clear" w:color="auto" w:fill="FFFFFF"/>
            <w:vAlign w:val="center"/>
          </w:tcPr>
          <w:p w14:paraId="0D94D0B6" w14:textId="77777777" w:rsidR="00724013" w:rsidRPr="005830BD" w:rsidRDefault="00B8724B" w:rsidP="00724013">
            <w:pPr>
              <w:spacing w:line="220" w:lineRule="exact"/>
              <w:jc w:val="center"/>
              <w:rPr>
                <w:rFonts w:ascii="Times New Roman" w:hAnsi="Times New Roman"/>
              </w:rPr>
            </w:pPr>
            <w:r w:rsidRPr="005830BD">
              <w:rPr>
                <w:rFonts w:ascii="Times New Roman" w:hAnsi="Times New Roman"/>
              </w:rPr>
              <w:t>0</w:t>
            </w:r>
          </w:p>
        </w:tc>
        <w:tc>
          <w:tcPr>
            <w:tcW w:w="993" w:type="dxa"/>
            <w:tcBorders>
              <w:top w:val="single" w:sz="4" w:space="0" w:color="auto"/>
              <w:left w:val="single" w:sz="4" w:space="0" w:color="auto"/>
              <w:bottom w:val="single" w:sz="4" w:space="0" w:color="auto"/>
            </w:tcBorders>
            <w:shd w:val="clear" w:color="auto" w:fill="FFFFFF"/>
            <w:vAlign w:val="center"/>
          </w:tcPr>
          <w:p w14:paraId="21177CEF" w14:textId="77777777" w:rsidR="00724013" w:rsidRPr="005830BD" w:rsidRDefault="00B8724B" w:rsidP="00724013">
            <w:pPr>
              <w:spacing w:line="220" w:lineRule="exact"/>
              <w:jc w:val="center"/>
              <w:rPr>
                <w:rFonts w:ascii="Times New Roman" w:hAnsi="Times New Roman"/>
              </w:rPr>
            </w:pPr>
            <w:r w:rsidRPr="005830BD">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2093C0" w14:textId="77777777" w:rsidR="00724013" w:rsidRPr="005830BD" w:rsidRDefault="00AF3DF6" w:rsidP="00724013">
            <w:pPr>
              <w:spacing w:line="220" w:lineRule="exact"/>
              <w:jc w:val="center"/>
              <w:rPr>
                <w:rFonts w:ascii="Times New Roman" w:hAnsi="Times New Roman"/>
              </w:rPr>
            </w:pPr>
            <w:r w:rsidRPr="005830BD">
              <w:rPr>
                <w:rFonts w:ascii="Times New Roman" w:hAnsi="Times New Roman"/>
              </w:rPr>
              <w:t>0</w:t>
            </w:r>
          </w:p>
        </w:tc>
      </w:tr>
    </w:tbl>
    <w:p w14:paraId="3A08B94D" w14:textId="77777777" w:rsidR="00724013" w:rsidRPr="00267A3C" w:rsidRDefault="00724013" w:rsidP="008A0315">
      <w:pPr>
        <w:autoSpaceDE w:val="0"/>
        <w:autoSpaceDN w:val="0"/>
        <w:adjustRightInd w:val="0"/>
        <w:ind w:left="-993" w:firstLine="540"/>
        <w:jc w:val="center"/>
        <w:outlineLvl w:val="1"/>
        <w:rPr>
          <w:rFonts w:ascii="Times New Roman" w:hAnsi="Times New Roman"/>
          <w:sz w:val="24"/>
          <w:szCs w:val="24"/>
        </w:rPr>
      </w:pPr>
    </w:p>
    <w:p w14:paraId="7BB99E6E" w14:textId="77777777" w:rsidR="00394E95" w:rsidRPr="00F65F7B" w:rsidRDefault="00394E95" w:rsidP="00564D29">
      <w:pPr>
        <w:pStyle w:val="50"/>
        <w:numPr>
          <w:ilvl w:val="0"/>
          <w:numId w:val="20"/>
        </w:numPr>
        <w:shd w:val="clear" w:color="auto" w:fill="auto"/>
        <w:spacing w:line="284" w:lineRule="exact"/>
        <w:ind w:left="-993" w:firstLine="697"/>
        <w:rPr>
          <w:bCs w:val="0"/>
          <w:sz w:val="24"/>
          <w:szCs w:val="24"/>
          <w:lang w:eastAsia="en-US"/>
        </w:rPr>
      </w:pPr>
      <w:bookmarkStart w:id="2" w:name="bookmark1"/>
      <w:r w:rsidRPr="00F65F7B">
        <w:rPr>
          <w:bCs w:val="0"/>
          <w:sz w:val="24"/>
          <w:szCs w:val="24"/>
          <w:lang w:eastAsia="en-US"/>
        </w:rPr>
        <w:lastRenderedPageBreak/>
        <w:t>Приоритеты муниципальной политики в сфере благоустройства.</w:t>
      </w:r>
      <w:bookmarkEnd w:id="2"/>
    </w:p>
    <w:p w14:paraId="1AFFCB8A" w14:textId="77777777" w:rsidR="00832CD2" w:rsidRDefault="00394E95" w:rsidP="004D2431">
      <w:pPr>
        <w:spacing w:after="0" w:line="240" w:lineRule="auto"/>
        <w:jc w:val="both"/>
        <w:rPr>
          <w:rFonts w:ascii="Times New Roman" w:hAnsi="Times New Roman"/>
          <w:b/>
          <w:sz w:val="24"/>
          <w:szCs w:val="24"/>
        </w:rPr>
      </w:pPr>
      <w:r w:rsidRPr="003D5CC8">
        <w:rPr>
          <w:rFonts w:ascii="Times New Roman" w:hAnsi="Times New Roman"/>
          <w:b/>
          <w:sz w:val="24"/>
          <w:szCs w:val="24"/>
        </w:rPr>
        <w:t>Цели и задачи муниципальной программы. Прогноз ожидаемых результатов.</w:t>
      </w:r>
    </w:p>
    <w:p w14:paraId="62301E0F" w14:textId="77777777" w:rsidR="004D2431" w:rsidRPr="003D5CC8" w:rsidRDefault="004D2431" w:rsidP="004D2431">
      <w:pPr>
        <w:spacing w:after="0" w:line="240" w:lineRule="auto"/>
        <w:jc w:val="both"/>
        <w:rPr>
          <w:rFonts w:ascii="Times New Roman" w:hAnsi="Times New Roman"/>
          <w:b/>
          <w:sz w:val="24"/>
          <w:szCs w:val="24"/>
        </w:rPr>
      </w:pPr>
    </w:p>
    <w:p w14:paraId="6AFE16BD" w14:textId="77777777" w:rsidR="003D5CC8" w:rsidRPr="003D5CC8" w:rsidRDefault="003D5CC8" w:rsidP="00B42B8D">
      <w:pPr>
        <w:spacing w:after="0" w:line="240" w:lineRule="auto"/>
        <w:ind w:left="-426" w:firstLine="568"/>
        <w:jc w:val="both"/>
        <w:rPr>
          <w:rFonts w:ascii="Times New Roman" w:hAnsi="Times New Roman"/>
          <w:sz w:val="24"/>
          <w:szCs w:val="24"/>
        </w:rPr>
      </w:pPr>
      <w:r w:rsidRPr="003D5CC8">
        <w:rPr>
          <w:rFonts w:ascii="Times New Roman" w:hAnsi="Times New Roman"/>
          <w:sz w:val="24"/>
          <w:szCs w:val="24"/>
        </w:rPr>
        <w:t xml:space="preserve">Приоритеты муниципальной политики </w:t>
      </w:r>
      <w:r w:rsidR="00B8724B">
        <w:rPr>
          <w:rFonts w:ascii="Times New Roman" w:hAnsi="Times New Roman"/>
          <w:sz w:val="24"/>
          <w:szCs w:val="24"/>
        </w:rPr>
        <w:t>Боровского сельского поселения</w:t>
      </w:r>
      <w:r w:rsidRPr="003D5CC8">
        <w:rPr>
          <w:rFonts w:ascii="Times New Roman" w:hAnsi="Times New Roman"/>
          <w:sz w:val="24"/>
          <w:szCs w:val="24"/>
        </w:rPr>
        <w:t xml:space="preserve"> определяются федеральным законодательством, паспортом Приоритетного проекта «Формирование комфортной городской среды», утверждённым президиумом Совета при Президенте Российской Федерации по стратегическому развитию и приоритетным проектам (протокол от 21 ноября 2016 года № 10).</w:t>
      </w:r>
    </w:p>
    <w:p w14:paraId="30BB4314" w14:textId="77777777" w:rsidR="00832CD2" w:rsidRPr="003D5CC8" w:rsidRDefault="003D5CC8" w:rsidP="00B42B8D">
      <w:pPr>
        <w:spacing w:after="0" w:line="240" w:lineRule="auto"/>
        <w:ind w:left="-426" w:firstLine="568"/>
        <w:jc w:val="both"/>
        <w:rPr>
          <w:rFonts w:ascii="Times New Roman" w:hAnsi="Times New Roman"/>
          <w:sz w:val="24"/>
          <w:szCs w:val="24"/>
        </w:rPr>
      </w:pPr>
      <w:r w:rsidRPr="003D5CC8">
        <w:rPr>
          <w:rFonts w:ascii="Times New Roman" w:hAnsi="Times New Roman"/>
          <w:sz w:val="24"/>
          <w:szCs w:val="24"/>
        </w:rPr>
        <w:t>Нормативное правовое регулирование в сфере реализации муниципальной программы осуществляется в соответствии с требованиями Федеральных законов от 10.01.2002 № 7-ФЗ «Об охране окружающей среды», от 24.06.1998 № 89-ФЗ «Об отходах производства и потребления», постановлением Правительства Российской Федерации от 10 февраля 2017 года №</w:t>
      </w:r>
      <w:r w:rsidR="0023768C">
        <w:rPr>
          <w:rFonts w:ascii="Times New Roman" w:hAnsi="Times New Roman"/>
          <w:sz w:val="24"/>
          <w:szCs w:val="24"/>
        </w:rPr>
        <w:t xml:space="preserve"> </w:t>
      </w:r>
      <w:r w:rsidRPr="003D5CC8">
        <w:rPr>
          <w:rFonts w:ascii="Times New Roman" w:hAnsi="Times New Roman"/>
          <w:sz w:val="24"/>
          <w:szCs w:val="24"/>
        </w:rPr>
        <w:t>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14:paraId="1B0917D5" w14:textId="77777777" w:rsidR="005760A0" w:rsidRPr="005760A0" w:rsidRDefault="005760A0" w:rsidP="00B42B8D">
      <w:pPr>
        <w:spacing w:after="0" w:line="240" w:lineRule="auto"/>
        <w:ind w:left="-426" w:firstLine="568"/>
        <w:jc w:val="both"/>
        <w:rPr>
          <w:rFonts w:ascii="Times New Roman" w:hAnsi="Times New Roman"/>
          <w:sz w:val="24"/>
          <w:szCs w:val="24"/>
        </w:rPr>
      </w:pPr>
      <w:r w:rsidRPr="0023768C">
        <w:rPr>
          <w:rFonts w:ascii="Times New Roman" w:hAnsi="Times New Roman"/>
          <w:b/>
          <w:sz w:val="24"/>
          <w:szCs w:val="24"/>
        </w:rPr>
        <w:t>Приоритетами муниципальной политики в сфере благоустройства являются</w:t>
      </w:r>
      <w:r w:rsidRPr="005760A0">
        <w:rPr>
          <w:rFonts w:ascii="Times New Roman" w:hAnsi="Times New Roman"/>
          <w:sz w:val="24"/>
          <w:szCs w:val="24"/>
        </w:rPr>
        <w:t>:</w:t>
      </w:r>
    </w:p>
    <w:p w14:paraId="46E3F762" w14:textId="77777777" w:rsidR="005760A0" w:rsidRPr="005760A0" w:rsidRDefault="005760A0" w:rsidP="00B42B8D">
      <w:pPr>
        <w:spacing w:after="0" w:line="240" w:lineRule="auto"/>
        <w:ind w:left="-426" w:firstLine="568"/>
        <w:jc w:val="both"/>
        <w:rPr>
          <w:rFonts w:ascii="Times New Roman" w:hAnsi="Times New Roman"/>
          <w:sz w:val="24"/>
          <w:szCs w:val="24"/>
        </w:rPr>
      </w:pPr>
      <w:r w:rsidRPr="005760A0">
        <w:rPr>
          <w:rFonts w:ascii="Times New Roman" w:hAnsi="Times New Roman"/>
          <w:sz w:val="24"/>
          <w:szCs w:val="24"/>
        </w:rPr>
        <w:t>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(далее - населённый пункт) путем реализации комплекса первоочередных мероприятий по благоустройству, применения инструментов и подходов программного управления в ходе выполнения мероприятий по реализации Приоритетного проекта «Формирование комфортной городской среды» на территории муниципального образования.</w:t>
      </w:r>
    </w:p>
    <w:p w14:paraId="32963C80" w14:textId="77777777" w:rsidR="005760A0" w:rsidRPr="005760A0" w:rsidRDefault="005760A0" w:rsidP="00B42B8D">
      <w:pPr>
        <w:spacing w:after="0" w:line="240" w:lineRule="auto"/>
        <w:ind w:left="-426" w:firstLine="568"/>
        <w:jc w:val="both"/>
        <w:rPr>
          <w:rFonts w:ascii="Times New Roman" w:hAnsi="Times New Roman"/>
          <w:sz w:val="24"/>
          <w:szCs w:val="24"/>
        </w:rPr>
      </w:pPr>
      <w:r w:rsidRPr="005760A0">
        <w:rPr>
          <w:rFonts w:ascii="Times New Roman" w:hAnsi="Times New Roman"/>
          <w:sz w:val="24"/>
          <w:szCs w:val="24"/>
        </w:rPr>
        <w:t xml:space="preserve">Осуществление контроля за реализацией муниципальной программы,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 расположенных на территории соответствующего населённого пункта, обеспечивается коллегиально посредством общественной комиссии, состав и положение о которой утверждены </w:t>
      </w:r>
      <w:r w:rsidR="00B23F74">
        <w:rPr>
          <w:rFonts w:ascii="Times New Roman" w:hAnsi="Times New Roman"/>
          <w:sz w:val="24"/>
          <w:szCs w:val="24"/>
        </w:rPr>
        <w:t>Постановлением Адм</w:t>
      </w:r>
      <w:r w:rsidR="004C7867">
        <w:rPr>
          <w:rFonts w:ascii="Times New Roman" w:hAnsi="Times New Roman"/>
          <w:sz w:val="24"/>
          <w:szCs w:val="24"/>
        </w:rPr>
        <w:t>и</w:t>
      </w:r>
      <w:r w:rsidR="00B23F74">
        <w:rPr>
          <w:rFonts w:ascii="Times New Roman" w:hAnsi="Times New Roman"/>
          <w:sz w:val="24"/>
          <w:szCs w:val="24"/>
        </w:rPr>
        <w:t xml:space="preserve">нистрации Боровского сельского поселения </w:t>
      </w:r>
      <w:r w:rsidR="004C7867" w:rsidRPr="00897A22">
        <w:rPr>
          <w:sz w:val="24"/>
        </w:rPr>
        <w:t xml:space="preserve">от </w:t>
      </w:r>
      <w:r w:rsidR="004C7867" w:rsidRPr="00914410">
        <w:rPr>
          <w:rFonts w:ascii="Times New Roman" w:hAnsi="Times New Roman"/>
          <w:sz w:val="24"/>
        </w:rPr>
        <w:t>31.08.2017 года № 45</w:t>
      </w:r>
      <w:r w:rsidR="004C7867" w:rsidRPr="00897A22">
        <w:rPr>
          <w:sz w:val="24"/>
        </w:rPr>
        <w:t xml:space="preserve"> </w:t>
      </w:r>
      <w:r w:rsidR="004C7867">
        <w:rPr>
          <w:sz w:val="24"/>
        </w:rPr>
        <w:t xml:space="preserve"> и </w:t>
      </w:r>
      <w:r w:rsidR="00B23F74">
        <w:rPr>
          <w:rFonts w:ascii="Times New Roman" w:hAnsi="Times New Roman"/>
          <w:sz w:val="24"/>
          <w:szCs w:val="24"/>
        </w:rPr>
        <w:t>№ 44 от 29.11.2018 г.</w:t>
      </w:r>
    </w:p>
    <w:p w14:paraId="489BC26E" w14:textId="77777777" w:rsidR="005760A0" w:rsidRPr="005760A0" w:rsidRDefault="005760A0" w:rsidP="00B42B8D">
      <w:pPr>
        <w:spacing w:after="0" w:line="240" w:lineRule="auto"/>
        <w:ind w:left="-426" w:firstLine="568"/>
        <w:jc w:val="both"/>
        <w:rPr>
          <w:rFonts w:ascii="Times New Roman" w:hAnsi="Times New Roman"/>
          <w:sz w:val="24"/>
          <w:szCs w:val="24"/>
        </w:rPr>
      </w:pPr>
      <w:r w:rsidRPr="005760A0">
        <w:rPr>
          <w:rFonts w:ascii="Times New Roman" w:hAnsi="Times New Roman"/>
          <w:sz w:val="24"/>
          <w:szCs w:val="24"/>
        </w:rPr>
        <w:t>Реализация мероприятий по благоустройству дворовых территорий и территорий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иные территории) (далее - общественные территории), предложенных гражданами и организациями.</w:t>
      </w:r>
    </w:p>
    <w:p w14:paraId="1A7EDE30" w14:textId="77777777" w:rsidR="005760A0" w:rsidRPr="005760A0" w:rsidRDefault="005760A0" w:rsidP="00B42B8D">
      <w:pPr>
        <w:spacing w:after="0" w:line="240" w:lineRule="auto"/>
        <w:ind w:left="-426" w:firstLine="568"/>
        <w:jc w:val="both"/>
        <w:rPr>
          <w:rFonts w:ascii="Times New Roman" w:hAnsi="Times New Roman"/>
          <w:sz w:val="24"/>
          <w:szCs w:val="24"/>
        </w:rPr>
      </w:pPr>
      <w:r w:rsidRPr="005760A0">
        <w:rPr>
          <w:rFonts w:ascii="Times New Roman" w:hAnsi="Times New Roman"/>
          <w:sz w:val="24"/>
          <w:szCs w:val="24"/>
        </w:rPr>
        <w:t xml:space="preserve">Целью муниципальной программы является повышение качества и комфорта городской среды на территории </w:t>
      </w:r>
      <w:r w:rsidR="004C7867">
        <w:rPr>
          <w:rFonts w:ascii="Times New Roman" w:hAnsi="Times New Roman"/>
          <w:sz w:val="24"/>
          <w:szCs w:val="24"/>
        </w:rPr>
        <w:t>Боровского сельского поселения</w:t>
      </w:r>
      <w:r w:rsidRPr="005760A0">
        <w:rPr>
          <w:rFonts w:ascii="Times New Roman" w:hAnsi="Times New Roman"/>
          <w:sz w:val="24"/>
          <w:szCs w:val="24"/>
        </w:rPr>
        <w:t xml:space="preserve"> как следствие, улучшение условий проживания населения на территории поселения.</w:t>
      </w:r>
    </w:p>
    <w:p w14:paraId="101EA451" w14:textId="77777777" w:rsidR="00D5348E" w:rsidRPr="00D5348E" w:rsidRDefault="00D5348E" w:rsidP="00B42B8D">
      <w:pPr>
        <w:spacing w:after="0" w:line="240" w:lineRule="auto"/>
        <w:ind w:left="-426" w:firstLine="568"/>
        <w:jc w:val="both"/>
        <w:rPr>
          <w:rFonts w:ascii="Times New Roman" w:hAnsi="Times New Roman"/>
          <w:b/>
          <w:sz w:val="24"/>
          <w:szCs w:val="24"/>
        </w:rPr>
      </w:pPr>
      <w:r w:rsidRPr="00D5348E">
        <w:rPr>
          <w:rFonts w:ascii="Times New Roman" w:hAnsi="Times New Roman"/>
          <w:b/>
          <w:sz w:val="24"/>
          <w:szCs w:val="24"/>
        </w:rPr>
        <w:t>К задачам муниципальной программы относятся следующие:</w:t>
      </w:r>
    </w:p>
    <w:p w14:paraId="029278D8"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Обеспечение формирования единого облика муниципального образования;</w:t>
      </w:r>
    </w:p>
    <w:p w14:paraId="48329989"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14:paraId="5838F6E9"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14:paraId="1C6526D5"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w:t>
      </w:r>
    </w:p>
    <w:p w14:paraId="6F8F7937"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 xml:space="preserve">Вовлечение граждан Администрацией </w:t>
      </w:r>
      <w:r w:rsidR="004C7867">
        <w:rPr>
          <w:rFonts w:ascii="Times New Roman" w:hAnsi="Times New Roman"/>
          <w:sz w:val="24"/>
          <w:szCs w:val="24"/>
        </w:rPr>
        <w:t>Боровского сельского поселения</w:t>
      </w:r>
      <w:r w:rsidRPr="00D5348E">
        <w:rPr>
          <w:rFonts w:ascii="Times New Roman" w:hAnsi="Times New Roman"/>
          <w:sz w:val="24"/>
          <w:szCs w:val="24"/>
        </w:rPr>
        <w:t xml:space="preserve"> в решение вопросов развития территории </w:t>
      </w:r>
      <w:r w:rsidR="004C7867">
        <w:rPr>
          <w:rFonts w:ascii="Times New Roman" w:hAnsi="Times New Roman"/>
          <w:sz w:val="24"/>
          <w:szCs w:val="24"/>
        </w:rPr>
        <w:t>Боровского сельского поселения</w:t>
      </w:r>
      <w:r w:rsidRPr="00D5348E">
        <w:rPr>
          <w:rFonts w:ascii="Times New Roman" w:hAnsi="Times New Roman"/>
          <w:sz w:val="24"/>
          <w:szCs w:val="24"/>
        </w:rPr>
        <w:t xml:space="preserve"> в </w:t>
      </w:r>
      <w:r w:rsidRPr="00D77540">
        <w:rPr>
          <w:rFonts w:ascii="Times New Roman" w:hAnsi="Times New Roman"/>
          <w:sz w:val="24"/>
          <w:szCs w:val="24"/>
        </w:rPr>
        <w:t>20</w:t>
      </w:r>
      <w:r w:rsidR="00D77540" w:rsidRPr="00D77540">
        <w:rPr>
          <w:rFonts w:ascii="Times New Roman" w:hAnsi="Times New Roman"/>
          <w:sz w:val="24"/>
          <w:szCs w:val="24"/>
        </w:rPr>
        <w:t>1</w:t>
      </w:r>
      <w:r w:rsidR="00D77540">
        <w:rPr>
          <w:rFonts w:ascii="Times New Roman" w:hAnsi="Times New Roman"/>
          <w:sz w:val="24"/>
          <w:szCs w:val="24"/>
        </w:rPr>
        <w:t>8-2024</w:t>
      </w:r>
      <w:r w:rsidRPr="00D5348E">
        <w:rPr>
          <w:rFonts w:ascii="Times New Roman" w:hAnsi="Times New Roman"/>
          <w:sz w:val="24"/>
          <w:szCs w:val="24"/>
        </w:rPr>
        <w:t xml:space="preserve"> году планируется посредством следующих мероприятий:</w:t>
      </w:r>
    </w:p>
    <w:p w14:paraId="6E2A29E4"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Информирование жителей о возможности и способах участия в программе по благоустройству территорий.</w:t>
      </w:r>
    </w:p>
    <w:p w14:paraId="6295F3DB"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lastRenderedPageBreak/>
        <w:t>Сбор заявок на благоустройство территорий от заинтересованных лиц.</w:t>
      </w:r>
    </w:p>
    <w:p w14:paraId="2DB90548"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 xml:space="preserve">Публикация проектов благоустройства общественных территорий (поступивших заявок) на сайте </w:t>
      </w:r>
      <w:r w:rsidR="00AC2FC2">
        <w:rPr>
          <w:rFonts w:ascii="Times New Roman" w:hAnsi="Times New Roman"/>
          <w:sz w:val="24"/>
          <w:szCs w:val="24"/>
        </w:rPr>
        <w:t>А</w:t>
      </w:r>
      <w:r w:rsidRPr="00D5348E">
        <w:rPr>
          <w:rFonts w:ascii="Times New Roman" w:hAnsi="Times New Roman"/>
          <w:sz w:val="24"/>
          <w:szCs w:val="24"/>
        </w:rPr>
        <w:t xml:space="preserve">дминистрации </w:t>
      </w:r>
      <w:r w:rsidR="004C7867">
        <w:rPr>
          <w:rFonts w:ascii="Times New Roman" w:hAnsi="Times New Roman"/>
          <w:sz w:val="24"/>
          <w:szCs w:val="24"/>
        </w:rPr>
        <w:t>Боровского сельского поселения</w:t>
      </w:r>
      <w:r w:rsidRPr="00D5348E">
        <w:rPr>
          <w:rFonts w:ascii="Times New Roman" w:hAnsi="Times New Roman"/>
          <w:sz w:val="24"/>
          <w:szCs w:val="24"/>
        </w:rPr>
        <w:t xml:space="preserve"> </w:t>
      </w:r>
      <w:hyperlink r:id="rId12" w:history="1">
        <w:r w:rsidR="004C7867" w:rsidRPr="006937F7">
          <w:rPr>
            <w:rStyle w:val="a9"/>
            <w:rFonts w:ascii="Times New Roman" w:hAnsi="Times New Roman"/>
            <w:sz w:val="24"/>
            <w:szCs w:val="24"/>
          </w:rPr>
          <w:t>http://</w:t>
        </w:r>
        <w:r w:rsidR="004C7867" w:rsidRPr="006937F7">
          <w:rPr>
            <w:rStyle w:val="a9"/>
            <w:rFonts w:ascii="Times New Roman" w:hAnsi="Times New Roman"/>
            <w:sz w:val="24"/>
            <w:szCs w:val="24"/>
            <w:lang w:val="en-US"/>
          </w:rPr>
          <w:t>borovskoesp</w:t>
        </w:r>
        <w:r w:rsidR="004C7867" w:rsidRPr="006937F7">
          <w:rPr>
            <w:rStyle w:val="a9"/>
            <w:rFonts w:ascii="Times New Roman" w:hAnsi="Times New Roman"/>
            <w:sz w:val="24"/>
            <w:szCs w:val="24"/>
          </w:rPr>
          <w:t>.</w:t>
        </w:r>
        <w:r w:rsidR="004C7867" w:rsidRPr="006937F7">
          <w:rPr>
            <w:rStyle w:val="a9"/>
            <w:rFonts w:ascii="Times New Roman" w:hAnsi="Times New Roman"/>
            <w:sz w:val="24"/>
            <w:szCs w:val="24"/>
            <w:lang w:val="en-US"/>
          </w:rPr>
          <w:t>ru</w:t>
        </w:r>
        <w:r w:rsidR="004C7867" w:rsidRPr="006937F7">
          <w:rPr>
            <w:rStyle w:val="a9"/>
            <w:rFonts w:ascii="Times New Roman" w:hAnsi="Times New Roman"/>
            <w:sz w:val="24"/>
            <w:szCs w:val="24"/>
          </w:rPr>
          <w:t>_</w:t>
        </w:r>
      </w:hyperlink>
      <w:r w:rsidR="00AC2FC2">
        <w:rPr>
          <w:rFonts w:ascii="Times New Roman" w:hAnsi="Times New Roman"/>
          <w:sz w:val="24"/>
          <w:szCs w:val="24"/>
        </w:rPr>
        <w:t>.</w:t>
      </w:r>
    </w:p>
    <w:p w14:paraId="2E0C6423"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Сбор и анализ полученной информации и предложений от жителей по проектам благоустройства.</w:t>
      </w:r>
    </w:p>
    <w:p w14:paraId="2C6A6969"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Информирование жителей</w:t>
      </w:r>
      <w:r w:rsidRPr="00D5348E">
        <w:rPr>
          <w:rFonts w:ascii="Times New Roman" w:hAnsi="Times New Roman"/>
          <w:sz w:val="24"/>
          <w:szCs w:val="24"/>
        </w:rPr>
        <w:tab/>
      </w:r>
      <w:r w:rsidR="004C7867">
        <w:rPr>
          <w:rFonts w:ascii="Times New Roman" w:hAnsi="Times New Roman"/>
          <w:sz w:val="24"/>
          <w:szCs w:val="24"/>
        </w:rPr>
        <w:t>Боровского сельского поселения</w:t>
      </w:r>
      <w:r w:rsidR="004C7867" w:rsidRPr="00D5348E">
        <w:rPr>
          <w:rFonts w:ascii="Times New Roman" w:hAnsi="Times New Roman"/>
          <w:sz w:val="24"/>
          <w:szCs w:val="24"/>
        </w:rPr>
        <w:t xml:space="preserve"> </w:t>
      </w:r>
      <w:r w:rsidRPr="00D5348E">
        <w:rPr>
          <w:rFonts w:ascii="Times New Roman" w:hAnsi="Times New Roman"/>
          <w:sz w:val="24"/>
          <w:szCs w:val="24"/>
        </w:rPr>
        <w:t>о проведении</w:t>
      </w:r>
      <w:r w:rsidR="00AC2FC2">
        <w:rPr>
          <w:rFonts w:ascii="Times New Roman" w:hAnsi="Times New Roman"/>
          <w:sz w:val="24"/>
          <w:szCs w:val="24"/>
        </w:rPr>
        <w:t xml:space="preserve"> </w:t>
      </w:r>
      <w:r w:rsidRPr="00D5348E">
        <w:rPr>
          <w:rFonts w:ascii="Times New Roman" w:hAnsi="Times New Roman"/>
          <w:sz w:val="24"/>
          <w:szCs w:val="24"/>
        </w:rPr>
        <w:t>общественных обсуждений по проектам благоустройства общественных территорий.</w:t>
      </w:r>
    </w:p>
    <w:p w14:paraId="095A9AB1"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Подготовка визуальных материалов к обсуждениям (схемы территории, объяснение предлагаемых решений, наглядные визуализации предлагаемых решений, фотографии).</w:t>
      </w:r>
    </w:p>
    <w:p w14:paraId="73ED3EF5"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Проведение общественных обсуждений по проектам благоустройства общественных территорий.</w:t>
      </w:r>
    </w:p>
    <w:p w14:paraId="6F9521DB" w14:textId="77777777" w:rsidR="00D5348E" w:rsidRPr="00D5348E" w:rsidRDefault="00AC2FC2" w:rsidP="00B42B8D">
      <w:pPr>
        <w:spacing w:after="0" w:line="240" w:lineRule="auto"/>
        <w:ind w:left="-426" w:firstLine="568"/>
        <w:jc w:val="both"/>
        <w:rPr>
          <w:rFonts w:ascii="Times New Roman" w:hAnsi="Times New Roman"/>
          <w:sz w:val="24"/>
          <w:szCs w:val="24"/>
        </w:rPr>
      </w:pPr>
      <w:r>
        <w:rPr>
          <w:rFonts w:ascii="Times New Roman" w:hAnsi="Times New Roman"/>
          <w:sz w:val="24"/>
          <w:szCs w:val="24"/>
        </w:rPr>
        <w:t xml:space="preserve">Опубликование протокола </w:t>
      </w:r>
      <w:r w:rsidR="00D5348E" w:rsidRPr="00D5348E">
        <w:rPr>
          <w:rFonts w:ascii="Times New Roman" w:hAnsi="Times New Roman"/>
          <w:sz w:val="24"/>
          <w:szCs w:val="24"/>
        </w:rPr>
        <w:t>о</w:t>
      </w:r>
      <w:r>
        <w:rPr>
          <w:rFonts w:ascii="Times New Roman" w:hAnsi="Times New Roman"/>
          <w:sz w:val="24"/>
          <w:szCs w:val="24"/>
        </w:rPr>
        <w:t>бщественных обсуждений</w:t>
      </w:r>
      <w:r>
        <w:rPr>
          <w:rFonts w:ascii="Times New Roman" w:hAnsi="Times New Roman"/>
          <w:sz w:val="24"/>
          <w:szCs w:val="24"/>
        </w:rPr>
        <w:tab/>
        <w:t xml:space="preserve">на сайте Администрации </w:t>
      </w:r>
      <w:r w:rsidR="004C7867">
        <w:rPr>
          <w:rFonts w:ascii="Times New Roman" w:hAnsi="Times New Roman"/>
          <w:sz w:val="24"/>
          <w:szCs w:val="24"/>
        </w:rPr>
        <w:t>Боровского сельского поселения</w:t>
      </w:r>
      <w:r w:rsidR="00D5348E" w:rsidRPr="00D5348E">
        <w:rPr>
          <w:rFonts w:ascii="Times New Roman" w:hAnsi="Times New Roman"/>
          <w:sz w:val="24"/>
          <w:szCs w:val="24"/>
        </w:rPr>
        <w:t xml:space="preserve">, а также в </w:t>
      </w:r>
      <w:r w:rsidR="004C7867">
        <w:rPr>
          <w:rFonts w:ascii="Times New Roman" w:hAnsi="Times New Roman"/>
          <w:sz w:val="24"/>
          <w:szCs w:val="24"/>
        </w:rPr>
        <w:t>ГИС ЖКХ</w:t>
      </w:r>
      <w:r>
        <w:rPr>
          <w:rFonts w:ascii="Times New Roman" w:hAnsi="Times New Roman"/>
          <w:sz w:val="24"/>
          <w:szCs w:val="24"/>
        </w:rPr>
        <w:t>.</w:t>
      </w:r>
    </w:p>
    <w:p w14:paraId="4740BB48"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Утверждение проектов благоуст</w:t>
      </w:r>
      <w:r w:rsidR="00123D29">
        <w:rPr>
          <w:rFonts w:ascii="Times New Roman" w:hAnsi="Times New Roman"/>
          <w:sz w:val="24"/>
          <w:szCs w:val="24"/>
        </w:rPr>
        <w:t>ройства территории на</w:t>
      </w:r>
      <w:r w:rsidR="00123D29">
        <w:rPr>
          <w:rFonts w:ascii="Times New Roman" w:hAnsi="Times New Roman"/>
          <w:sz w:val="24"/>
          <w:szCs w:val="24"/>
        </w:rPr>
        <w:tab/>
        <w:t>заседании</w:t>
      </w:r>
      <w:r w:rsidR="003175C5">
        <w:rPr>
          <w:rFonts w:ascii="Times New Roman" w:hAnsi="Times New Roman"/>
          <w:sz w:val="24"/>
          <w:szCs w:val="24"/>
        </w:rPr>
        <w:t xml:space="preserve"> </w:t>
      </w:r>
      <w:r w:rsidRPr="00D5348E">
        <w:rPr>
          <w:rFonts w:ascii="Times New Roman" w:hAnsi="Times New Roman"/>
          <w:sz w:val="24"/>
          <w:szCs w:val="24"/>
        </w:rPr>
        <w:t>Общественной</w:t>
      </w:r>
      <w:r w:rsidR="00123D29">
        <w:rPr>
          <w:rFonts w:ascii="Times New Roman" w:hAnsi="Times New Roman"/>
          <w:sz w:val="24"/>
          <w:szCs w:val="24"/>
        </w:rPr>
        <w:t xml:space="preserve"> </w:t>
      </w:r>
      <w:r w:rsidRPr="00D5348E">
        <w:rPr>
          <w:rFonts w:ascii="Times New Roman" w:hAnsi="Times New Roman"/>
          <w:sz w:val="24"/>
          <w:szCs w:val="24"/>
        </w:rPr>
        <w:t xml:space="preserve">комиссии, опубликование протокола заседания Общественной комиссии на сайте </w:t>
      </w:r>
      <w:r w:rsidR="004C7867">
        <w:rPr>
          <w:rFonts w:ascii="Times New Roman" w:hAnsi="Times New Roman"/>
          <w:sz w:val="24"/>
          <w:szCs w:val="24"/>
        </w:rPr>
        <w:t>Боровского сельского поселения</w:t>
      </w:r>
      <w:r w:rsidRPr="00D5348E">
        <w:rPr>
          <w:rFonts w:ascii="Times New Roman" w:hAnsi="Times New Roman"/>
          <w:sz w:val="24"/>
          <w:szCs w:val="24"/>
        </w:rPr>
        <w:t xml:space="preserve">, а также в </w:t>
      </w:r>
      <w:r w:rsidR="004C7867">
        <w:rPr>
          <w:rFonts w:ascii="Times New Roman" w:hAnsi="Times New Roman"/>
          <w:sz w:val="24"/>
          <w:szCs w:val="24"/>
        </w:rPr>
        <w:t>ГИС ЖКХ</w:t>
      </w:r>
      <w:r w:rsidRPr="00D5348E">
        <w:rPr>
          <w:rFonts w:ascii="Times New Roman" w:hAnsi="Times New Roman"/>
          <w:sz w:val="24"/>
          <w:szCs w:val="24"/>
        </w:rPr>
        <w:t>.</w:t>
      </w:r>
    </w:p>
    <w:p w14:paraId="195D8237" w14:textId="77777777" w:rsidR="00D5348E" w:rsidRPr="00D5348E" w:rsidRDefault="00123D29" w:rsidP="00B42B8D">
      <w:pPr>
        <w:spacing w:after="0" w:line="240" w:lineRule="auto"/>
        <w:ind w:left="-426" w:firstLine="568"/>
        <w:jc w:val="both"/>
        <w:rPr>
          <w:rFonts w:ascii="Times New Roman" w:hAnsi="Times New Roman"/>
          <w:sz w:val="24"/>
          <w:szCs w:val="24"/>
        </w:rPr>
      </w:pPr>
      <w:r>
        <w:rPr>
          <w:rFonts w:ascii="Times New Roman" w:hAnsi="Times New Roman"/>
          <w:sz w:val="24"/>
          <w:szCs w:val="24"/>
        </w:rPr>
        <w:t xml:space="preserve">Привлечение граждан к непосредственному участию </w:t>
      </w:r>
      <w:r w:rsidR="00D5348E" w:rsidRPr="00D5348E">
        <w:rPr>
          <w:rFonts w:ascii="Times New Roman" w:hAnsi="Times New Roman"/>
          <w:sz w:val="24"/>
          <w:szCs w:val="24"/>
        </w:rPr>
        <w:t>в реализации проектов</w:t>
      </w:r>
      <w:r>
        <w:rPr>
          <w:rFonts w:ascii="Times New Roman" w:hAnsi="Times New Roman"/>
          <w:sz w:val="24"/>
          <w:szCs w:val="24"/>
        </w:rPr>
        <w:t xml:space="preserve"> </w:t>
      </w:r>
      <w:r w:rsidR="00D5348E" w:rsidRPr="00D5348E">
        <w:rPr>
          <w:rFonts w:ascii="Times New Roman" w:hAnsi="Times New Roman"/>
          <w:sz w:val="24"/>
          <w:szCs w:val="24"/>
        </w:rPr>
        <w:t>благоустройства путем трудового и финансового участия.</w:t>
      </w:r>
    </w:p>
    <w:p w14:paraId="33592F47"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Регулярное информирование жителей поселения о ходе реализации проектов, проведение дополнительных встреч.</w:t>
      </w:r>
    </w:p>
    <w:p w14:paraId="7F779294"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w:t>
      </w:r>
    </w:p>
    <w:p w14:paraId="293F252A" w14:textId="77777777" w:rsidR="00C45B96" w:rsidRPr="00C45B96" w:rsidRDefault="00C45B96" w:rsidP="00B42B8D">
      <w:pPr>
        <w:spacing w:after="0" w:line="240" w:lineRule="auto"/>
        <w:ind w:left="-426" w:firstLine="568"/>
        <w:jc w:val="both"/>
        <w:rPr>
          <w:rFonts w:ascii="Times New Roman" w:hAnsi="Times New Roman"/>
          <w:sz w:val="24"/>
          <w:szCs w:val="24"/>
        </w:rPr>
      </w:pPr>
      <w:r w:rsidRPr="00C45B96">
        <w:rPr>
          <w:rFonts w:ascii="Times New Roman" w:hAnsi="Times New Roman"/>
          <w:sz w:val="24"/>
          <w:szCs w:val="24"/>
        </w:rPr>
        <w:t xml:space="preserve">Открытие объекта с участием жителей </w:t>
      </w:r>
      <w:r w:rsidR="004C7867">
        <w:rPr>
          <w:rFonts w:ascii="Times New Roman" w:hAnsi="Times New Roman"/>
          <w:sz w:val="24"/>
          <w:szCs w:val="24"/>
        </w:rPr>
        <w:t>Боровского сельского поселения</w:t>
      </w:r>
      <w:r w:rsidRPr="00C45B96">
        <w:rPr>
          <w:rFonts w:ascii="Times New Roman" w:hAnsi="Times New Roman"/>
          <w:sz w:val="24"/>
          <w:szCs w:val="24"/>
        </w:rPr>
        <w:t>.</w:t>
      </w:r>
    </w:p>
    <w:p w14:paraId="76817739" w14:textId="77777777" w:rsidR="00C45B96" w:rsidRPr="00C45B96" w:rsidRDefault="00C45B96" w:rsidP="00B42B8D">
      <w:pPr>
        <w:spacing w:after="0" w:line="240" w:lineRule="auto"/>
        <w:ind w:left="-426" w:firstLine="568"/>
        <w:jc w:val="both"/>
        <w:rPr>
          <w:rFonts w:ascii="Times New Roman" w:hAnsi="Times New Roman"/>
          <w:sz w:val="24"/>
          <w:szCs w:val="24"/>
        </w:rPr>
      </w:pPr>
      <w:r w:rsidRPr="00C45B96">
        <w:rPr>
          <w:rFonts w:ascii="Times New Roman" w:hAnsi="Times New Roman"/>
          <w:sz w:val="24"/>
          <w:szCs w:val="24"/>
        </w:rPr>
        <w:t>Проведение оценки реализованного объекта с участием заинтересованных групп в рамках рабочей</w:t>
      </w:r>
      <w:r w:rsidR="003175C5">
        <w:rPr>
          <w:rFonts w:ascii="Times New Roman" w:hAnsi="Times New Roman"/>
          <w:sz w:val="24"/>
          <w:szCs w:val="24"/>
        </w:rPr>
        <w:t xml:space="preserve"> </w:t>
      </w:r>
      <w:r w:rsidRPr="00C45B96">
        <w:rPr>
          <w:rFonts w:ascii="Times New Roman" w:hAnsi="Times New Roman"/>
          <w:sz w:val="24"/>
          <w:szCs w:val="24"/>
        </w:rPr>
        <w:t>группы, разработка рекомендаций по исправлению недочетов.</w:t>
      </w:r>
    </w:p>
    <w:p w14:paraId="5FC7C409" w14:textId="77777777" w:rsidR="00AF0F43" w:rsidRPr="009B69B3" w:rsidRDefault="00AF0F43" w:rsidP="00B42B8D">
      <w:pPr>
        <w:spacing w:after="0" w:line="240" w:lineRule="auto"/>
        <w:ind w:left="-426" w:firstLine="568"/>
        <w:jc w:val="both"/>
        <w:rPr>
          <w:rFonts w:ascii="Times New Roman" w:hAnsi="Times New Roman"/>
          <w:b/>
          <w:sz w:val="24"/>
          <w:szCs w:val="24"/>
        </w:rPr>
      </w:pPr>
      <w:r w:rsidRPr="009B69B3">
        <w:rPr>
          <w:rFonts w:ascii="Times New Roman" w:hAnsi="Times New Roman"/>
          <w:b/>
          <w:sz w:val="24"/>
          <w:szCs w:val="24"/>
        </w:rPr>
        <w:t>Ожидаемые результаты подпрограммы:</w:t>
      </w:r>
    </w:p>
    <w:p w14:paraId="0DB870B4" w14:textId="77777777" w:rsidR="00AF0F43" w:rsidRPr="009B69B3" w:rsidRDefault="00AF0F43" w:rsidP="00B42B8D">
      <w:pPr>
        <w:spacing w:after="0" w:line="240" w:lineRule="auto"/>
        <w:ind w:left="-426" w:firstLine="568"/>
        <w:jc w:val="both"/>
        <w:rPr>
          <w:rFonts w:ascii="Times New Roman" w:hAnsi="Times New Roman"/>
          <w:sz w:val="24"/>
          <w:szCs w:val="24"/>
        </w:rPr>
      </w:pPr>
      <w:r w:rsidRPr="009B69B3">
        <w:rPr>
          <w:rFonts w:ascii="Times New Roman" w:hAnsi="Times New Roman"/>
          <w:sz w:val="24"/>
          <w:szCs w:val="24"/>
        </w:rPr>
        <w:t>доля благоустроенных дворовых территорий в общем количестве дворовых территорий, подлежащих благоустройству, составит 100 процентов;</w:t>
      </w:r>
    </w:p>
    <w:p w14:paraId="77C85E49" w14:textId="77777777" w:rsidR="00AF0F43" w:rsidRPr="009B69B3" w:rsidRDefault="00AF0F43" w:rsidP="00B42B8D">
      <w:pPr>
        <w:spacing w:after="0" w:line="240" w:lineRule="auto"/>
        <w:ind w:left="-426" w:firstLine="568"/>
        <w:jc w:val="both"/>
        <w:rPr>
          <w:rFonts w:ascii="Times New Roman" w:hAnsi="Times New Roman"/>
          <w:sz w:val="24"/>
          <w:szCs w:val="24"/>
        </w:rPr>
      </w:pPr>
      <w:r w:rsidRPr="009B69B3">
        <w:rPr>
          <w:rFonts w:ascii="Times New Roman" w:hAnsi="Times New Roman"/>
          <w:sz w:val="24"/>
          <w:szCs w:val="24"/>
        </w:rPr>
        <w:t>доля благоустроенных общественных территорий в общем количестве общественных территорий, подлежащих благоустройству, составит 100 процентов;</w:t>
      </w:r>
    </w:p>
    <w:p w14:paraId="5CD61FDD" w14:textId="77777777" w:rsidR="00AF0F43" w:rsidRPr="009B69B3" w:rsidRDefault="00AF0F43" w:rsidP="00B42B8D">
      <w:pPr>
        <w:spacing w:after="0" w:line="240" w:lineRule="auto"/>
        <w:ind w:left="-426" w:firstLine="568"/>
        <w:jc w:val="both"/>
        <w:rPr>
          <w:rFonts w:ascii="Times New Roman" w:hAnsi="Times New Roman"/>
          <w:sz w:val="24"/>
          <w:szCs w:val="24"/>
        </w:rPr>
      </w:pPr>
      <w:r w:rsidRPr="009B69B3">
        <w:rPr>
          <w:rFonts w:ascii="Times New Roman" w:hAnsi="Times New Roman"/>
          <w:sz w:val="24"/>
          <w:szCs w:val="24"/>
        </w:rPr>
        <w:t>увеличится доля дворовых территорий МКД, приведенных в нормативное состояние по результатам проведения работ по благоустройству, от общего количества дворовых территорий МКД;</w:t>
      </w:r>
    </w:p>
    <w:p w14:paraId="1D91392E" w14:textId="77777777" w:rsidR="00AF0F43" w:rsidRPr="009B69B3" w:rsidRDefault="00AF0F43" w:rsidP="00B42B8D">
      <w:pPr>
        <w:spacing w:after="0" w:line="240" w:lineRule="auto"/>
        <w:ind w:left="-426" w:firstLine="568"/>
        <w:jc w:val="both"/>
        <w:rPr>
          <w:rFonts w:ascii="Times New Roman" w:hAnsi="Times New Roman"/>
          <w:sz w:val="24"/>
          <w:szCs w:val="24"/>
        </w:rPr>
      </w:pPr>
      <w:r w:rsidRPr="009B69B3">
        <w:rPr>
          <w:rFonts w:ascii="Times New Roman" w:hAnsi="Times New Roman"/>
          <w:sz w:val="24"/>
          <w:szCs w:val="24"/>
        </w:rPr>
        <w:t>будет подготовлена проектно - сметная документации на выполнение ремонта дворовых территорий МКД;</w:t>
      </w:r>
    </w:p>
    <w:p w14:paraId="674B4FA8" w14:textId="77777777" w:rsidR="00AF0F43" w:rsidRPr="009B69B3" w:rsidRDefault="00AF0F43" w:rsidP="00B42B8D">
      <w:pPr>
        <w:spacing w:after="0" w:line="240" w:lineRule="auto"/>
        <w:ind w:left="-426" w:firstLine="568"/>
        <w:jc w:val="both"/>
        <w:rPr>
          <w:rFonts w:ascii="Times New Roman" w:hAnsi="Times New Roman"/>
          <w:sz w:val="24"/>
          <w:szCs w:val="24"/>
        </w:rPr>
      </w:pPr>
      <w:r w:rsidRPr="009B69B3">
        <w:rPr>
          <w:rFonts w:ascii="Times New Roman" w:hAnsi="Times New Roman"/>
          <w:sz w:val="24"/>
          <w:szCs w:val="24"/>
        </w:rPr>
        <w:t>увеличится общая площадь дорожного покрытия дворовых территорий МКД приведенных в нормативное состояние;</w:t>
      </w:r>
    </w:p>
    <w:p w14:paraId="4F3BD7D7" w14:textId="77777777" w:rsidR="00AF0F43" w:rsidRPr="009B69B3" w:rsidRDefault="00AF0F43" w:rsidP="00B42B8D">
      <w:pPr>
        <w:spacing w:after="0" w:line="240" w:lineRule="auto"/>
        <w:ind w:left="-426" w:firstLine="568"/>
        <w:jc w:val="both"/>
        <w:rPr>
          <w:rFonts w:ascii="Times New Roman" w:hAnsi="Times New Roman"/>
          <w:sz w:val="24"/>
          <w:szCs w:val="24"/>
        </w:rPr>
      </w:pPr>
      <w:r w:rsidRPr="009B69B3">
        <w:rPr>
          <w:rFonts w:ascii="Times New Roman" w:hAnsi="Times New Roman"/>
          <w:sz w:val="24"/>
          <w:szCs w:val="24"/>
        </w:rPr>
        <w:t>-будут созданы комфортные условия для отдыха и досуга жителей;</w:t>
      </w:r>
    </w:p>
    <w:p w14:paraId="45D43DF4" w14:textId="77777777" w:rsidR="00AF0F43" w:rsidRPr="009B69B3" w:rsidRDefault="00AF0F43" w:rsidP="00B42B8D">
      <w:pPr>
        <w:spacing w:after="0" w:line="240" w:lineRule="auto"/>
        <w:ind w:left="-426" w:firstLine="568"/>
        <w:jc w:val="both"/>
        <w:rPr>
          <w:rFonts w:ascii="Times New Roman" w:hAnsi="Times New Roman"/>
          <w:sz w:val="24"/>
          <w:szCs w:val="24"/>
        </w:rPr>
      </w:pPr>
      <w:r w:rsidRPr="009B69B3">
        <w:rPr>
          <w:rFonts w:ascii="Times New Roman" w:hAnsi="Times New Roman"/>
          <w:sz w:val="24"/>
          <w:szCs w:val="24"/>
        </w:rPr>
        <w:t>-увеличится число граждан, обеспеченных комфортными условиями проживания в МКД.</w:t>
      </w:r>
    </w:p>
    <w:p w14:paraId="7A59943A" w14:textId="77777777" w:rsidR="00AF0F43" w:rsidRPr="00CC36E5" w:rsidRDefault="00AF0F43"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Сроки реализации программы: 2018 - 2024 годы. Этапы реализации выделяются по годам. Сведения о показателях (индикаторах) муниципальной программы, применяемых для оценки достижения цели и решения задач муниципальной программы приведены в Приложении № 1.</w:t>
      </w:r>
    </w:p>
    <w:p w14:paraId="59986610" w14:textId="77777777" w:rsidR="00287A4D" w:rsidRPr="00CC36E5" w:rsidRDefault="00AF0F43"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 xml:space="preserve">Перечень основных мероприятий муниципальной программы представлен в </w:t>
      </w:r>
      <w:r w:rsidR="00136769" w:rsidRPr="00CC36E5">
        <w:rPr>
          <w:rFonts w:ascii="Times New Roman" w:hAnsi="Times New Roman"/>
          <w:sz w:val="24"/>
          <w:szCs w:val="24"/>
        </w:rPr>
        <w:t>Приложении №</w:t>
      </w:r>
      <w:r w:rsidRPr="00CC36E5">
        <w:rPr>
          <w:rFonts w:ascii="Times New Roman" w:hAnsi="Times New Roman"/>
          <w:sz w:val="24"/>
          <w:szCs w:val="24"/>
        </w:rPr>
        <w:t xml:space="preserve">2. </w:t>
      </w:r>
    </w:p>
    <w:p w14:paraId="46904A5B" w14:textId="77777777" w:rsidR="00287A4D" w:rsidRPr="00CC36E5" w:rsidRDefault="00AF0F43"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 xml:space="preserve">Адресный перечень </w:t>
      </w:r>
      <w:r w:rsidR="00287A4D" w:rsidRPr="00CC36E5">
        <w:rPr>
          <w:rFonts w:ascii="Times New Roman" w:hAnsi="Times New Roman"/>
          <w:sz w:val="24"/>
          <w:szCs w:val="24"/>
        </w:rPr>
        <w:t xml:space="preserve">общественных и </w:t>
      </w:r>
      <w:r w:rsidRPr="00CC36E5">
        <w:rPr>
          <w:rFonts w:ascii="Times New Roman" w:hAnsi="Times New Roman"/>
          <w:sz w:val="24"/>
          <w:szCs w:val="24"/>
        </w:rPr>
        <w:t xml:space="preserve">дворовых территорий многоквартирных домов, </w:t>
      </w:r>
      <w:r w:rsidR="00287A4D" w:rsidRPr="00CC36E5">
        <w:rPr>
          <w:rFonts w:ascii="Times New Roman" w:hAnsi="Times New Roman"/>
          <w:sz w:val="24"/>
          <w:szCs w:val="24"/>
        </w:rPr>
        <w:t>благоустроенных в 2018 году в Приложении № 3.</w:t>
      </w:r>
    </w:p>
    <w:p w14:paraId="28815708" w14:textId="77777777" w:rsidR="000C67A9" w:rsidRPr="00E83E81" w:rsidRDefault="00287A4D"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 xml:space="preserve">Адресный перечень общественных и дворовых территорий многоквартирных домов </w:t>
      </w:r>
      <w:r w:rsidR="000C67A9" w:rsidRPr="00E83E81">
        <w:rPr>
          <w:rFonts w:ascii="Times New Roman" w:hAnsi="Times New Roman"/>
          <w:sz w:val="24"/>
          <w:szCs w:val="24"/>
        </w:rPr>
        <w:t>благоустроенных</w:t>
      </w:r>
      <w:r w:rsidR="00AF0F43" w:rsidRPr="00E83E81">
        <w:rPr>
          <w:rFonts w:ascii="Times New Roman" w:hAnsi="Times New Roman"/>
          <w:sz w:val="24"/>
          <w:szCs w:val="24"/>
        </w:rPr>
        <w:t xml:space="preserve"> в </w:t>
      </w:r>
      <w:r w:rsidRPr="00E83E81">
        <w:rPr>
          <w:rFonts w:ascii="Times New Roman" w:hAnsi="Times New Roman"/>
          <w:sz w:val="24"/>
          <w:szCs w:val="24"/>
        </w:rPr>
        <w:t xml:space="preserve">2019 </w:t>
      </w:r>
      <w:r w:rsidR="000C67A9" w:rsidRPr="00E83E81">
        <w:rPr>
          <w:rFonts w:ascii="Times New Roman" w:hAnsi="Times New Roman"/>
          <w:sz w:val="24"/>
          <w:szCs w:val="24"/>
        </w:rPr>
        <w:t>году</w:t>
      </w:r>
      <w:r w:rsidR="00AF0F43" w:rsidRPr="00E83E81">
        <w:rPr>
          <w:rFonts w:ascii="Times New Roman" w:hAnsi="Times New Roman"/>
          <w:sz w:val="24"/>
          <w:szCs w:val="24"/>
        </w:rPr>
        <w:t xml:space="preserve"> в </w:t>
      </w:r>
      <w:r w:rsidRPr="00E83E81">
        <w:rPr>
          <w:rFonts w:ascii="Times New Roman" w:hAnsi="Times New Roman"/>
          <w:sz w:val="24"/>
          <w:szCs w:val="24"/>
        </w:rPr>
        <w:t>Приложении № 3.1</w:t>
      </w:r>
      <w:r w:rsidR="00AF0F43" w:rsidRPr="00E83E81">
        <w:rPr>
          <w:rFonts w:ascii="Times New Roman" w:hAnsi="Times New Roman"/>
          <w:sz w:val="24"/>
          <w:szCs w:val="24"/>
        </w:rPr>
        <w:t xml:space="preserve">. </w:t>
      </w:r>
    </w:p>
    <w:p w14:paraId="04F49CCF" w14:textId="77777777" w:rsidR="000C67A9" w:rsidRPr="00E83E81" w:rsidRDefault="000C67A9" w:rsidP="00B42B8D">
      <w:pPr>
        <w:spacing w:after="0" w:line="240" w:lineRule="auto"/>
        <w:ind w:left="-426" w:firstLine="568"/>
        <w:jc w:val="both"/>
        <w:rPr>
          <w:rFonts w:ascii="Times New Roman" w:hAnsi="Times New Roman"/>
          <w:sz w:val="24"/>
          <w:szCs w:val="24"/>
        </w:rPr>
      </w:pPr>
      <w:r w:rsidRPr="00E83E81">
        <w:rPr>
          <w:rFonts w:ascii="Times New Roman" w:hAnsi="Times New Roman"/>
          <w:sz w:val="24"/>
          <w:szCs w:val="24"/>
        </w:rPr>
        <w:t>Адресный перечень общественных и дворовых территорий многоквартирных домов благоустроенных в 2020 году в Приложении № 3.2.</w:t>
      </w:r>
    </w:p>
    <w:p w14:paraId="37306EF1" w14:textId="77777777" w:rsidR="005738EF" w:rsidRDefault="000C67A9" w:rsidP="00B42B8D">
      <w:pPr>
        <w:spacing w:after="0" w:line="240" w:lineRule="auto"/>
        <w:ind w:left="-426" w:firstLine="568"/>
        <w:jc w:val="both"/>
        <w:rPr>
          <w:rFonts w:ascii="Times New Roman" w:hAnsi="Times New Roman"/>
          <w:sz w:val="24"/>
          <w:szCs w:val="24"/>
        </w:rPr>
      </w:pPr>
      <w:r w:rsidRPr="00E83E81">
        <w:rPr>
          <w:rFonts w:ascii="Times New Roman" w:hAnsi="Times New Roman"/>
          <w:sz w:val="24"/>
          <w:szCs w:val="24"/>
        </w:rPr>
        <w:t xml:space="preserve">Адресный перечень общественных и дворовых территорий многоквартирных домов </w:t>
      </w:r>
      <w:r w:rsidR="00C921A3" w:rsidRPr="00797430">
        <w:rPr>
          <w:rFonts w:ascii="Times New Roman" w:hAnsi="Times New Roman"/>
          <w:sz w:val="24"/>
          <w:szCs w:val="24"/>
        </w:rPr>
        <w:t>благоустроенных</w:t>
      </w:r>
      <w:r w:rsidRPr="00797430">
        <w:rPr>
          <w:rFonts w:ascii="Times New Roman" w:hAnsi="Times New Roman"/>
          <w:sz w:val="24"/>
          <w:szCs w:val="24"/>
        </w:rPr>
        <w:t xml:space="preserve"> в 2021 году в Приложении</w:t>
      </w:r>
      <w:r w:rsidRPr="00CC36E5">
        <w:rPr>
          <w:rFonts w:ascii="Times New Roman" w:hAnsi="Times New Roman"/>
          <w:sz w:val="24"/>
          <w:szCs w:val="24"/>
        </w:rPr>
        <w:t xml:space="preserve"> № 3.</w:t>
      </w:r>
      <w:r>
        <w:rPr>
          <w:rFonts w:ascii="Times New Roman" w:hAnsi="Times New Roman"/>
          <w:sz w:val="24"/>
          <w:szCs w:val="24"/>
        </w:rPr>
        <w:t>3</w:t>
      </w:r>
      <w:r w:rsidRPr="00CC36E5">
        <w:rPr>
          <w:rFonts w:ascii="Times New Roman" w:hAnsi="Times New Roman"/>
          <w:sz w:val="24"/>
          <w:szCs w:val="24"/>
        </w:rPr>
        <w:t>.</w:t>
      </w:r>
      <w:r>
        <w:rPr>
          <w:rFonts w:ascii="Times New Roman" w:hAnsi="Times New Roman"/>
          <w:sz w:val="24"/>
          <w:szCs w:val="24"/>
        </w:rPr>
        <w:t xml:space="preserve"> </w:t>
      </w:r>
    </w:p>
    <w:p w14:paraId="581CE0CD" w14:textId="77777777" w:rsidR="005738EF" w:rsidRDefault="005738EF" w:rsidP="00B42B8D">
      <w:pPr>
        <w:spacing w:after="0" w:line="240" w:lineRule="auto"/>
        <w:ind w:left="-426" w:firstLine="568"/>
        <w:jc w:val="both"/>
        <w:rPr>
          <w:rFonts w:ascii="Times New Roman" w:hAnsi="Times New Roman"/>
          <w:sz w:val="24"/>
          <w:szCs w:val="24"/>
        </w:rPr>
      </w:pPr>
      <w:r w:rsidRPr="00E83E81">
        <w:rPr>
          <w:rFonts w:ascii="Times New Roman" w:hAnsi="Times New Roman"/>
          <w:sz w:val="24"/>
          <w:szCs w:val="24"/>
        </w:rPr>
        <w:lastRenderedPageBreak/>
        <w:t xml:space="preserve">Адресный перечень общественных и дворовых территорий многоквартирных домов </w:t>
      </w:r>
      <w:r w:rsidR="00DF6942" w:rsidRPr="009E0151">
        <w:rPr>
          <w:rFonts w:ascii="Times New Roman" w:hAnsi="Times New Roman"/>
          <w:sz w:val="24"/>
          <w:szCs w:val="24"/>
        </w:rPr>
        <w:t>благоустроенных</w:t>
      </w:r>
      <w:r w:rsidRPr="00E83E81">
        <w:rPr>
          <w:rFonts w:ascii="Times New Roman" w:hAnsi="Times New Roman"/>
          <w:sz w:val="24"/>
          <w:szCs w:val="24"/>
        </w:rPr>
        <w:t xml:space="preserve"> в 202</w:t>
      </w:r>
      <w:r>
        <w:rPr>
          <w:rFonts w:ascii="Times New Roman" w:hAnsi="Times New Roman"/>
          <w:sz w:val="24"/>
          <w:szCs w:val="24"/>
        </w:rPr>
        <w:t>2</w:t>
      </w:r>
      <w:r w:rsidRPr="00E83E81">
        <w:rPr>
          <w:rFonts w:ascii="Times New Roman" w:hAnsi="Times New Roman"/>
          <w:sz w:val="24"/>
          <w:szCs w:val="24"/>
        </w:rPr>
        <w:t xml:space="preserve"> году</w:t>
      </w:r>
      <w:r w:rsidRPr="00CC36E5">
        <w:rPr>
          <w:rFonts w:ascii="Times New Roman" w:hAnsi="Times New Roman"/>
          <w:sz w:val="24"/>
          <w:szCs w:val="24"/>
        </w:rPr>
        <w:t xml:space="preserve"> в Приложении № 3.</w:t>
      </w:r>
      <w:r>
        <w:rPr>
          <w:rFonts w:ascii="Times New Roman" w:hAnsi="Times New Roman"/>
          <w:sz w:val="24"/>
          <w:szCs w:val="24"/>
        </w:rPr>
        <w:t>4</w:t>
      </w:r>
      <w:r w:rsidRPr="00CC36E5">
        <w:rPr>
          <w:rFonts w:ascii="Times New Roman" w:hAnsi="Times New Roman"/>
          <w:sz w:val="24"/>
          <w:szCs w:val="24"/>
        </w:rPr>
        <w:t>.</w:t>
      </w:r>
      <w:r w:rsidR="00DD6A07">
        <w:rPr>
          <w:rFonts w:ascii="Times New Roman" w:hAnsi="Times New Roman"/>
          <w:sz w:val="24"/>
          <w:szCs w:val="24"/>
        </w:rPr>
        <w:tab/>
      </w:r>
    </w:p>
    <w:p w14:paraId="66E8FCBA" w14:textId="77777777" w:rsidR="00B04F3A" w:rsidRPr="007E2A3C" w:rsidRDefault="00B04F3A" w:rsidP="00B04F3A">
      <w:pPr>
        <w:spacing w:after="0" w:line="240" w:lineRule="auto"/>
        <w:ind w:left="-426" w:firstLine="568"/>
        <w:jc w:val="both"/>
        <w:rPr>
          <w:rFonts w:ascii="Times New Roman" w:hAnsi="Times New Roman"/>
          <w:sz w:val="24"/>
          <w:szCs w:val="24"/>
        </w:rPr>
      </w:pPr>
      <w:r w:rsidRPr="007E2A3C">
        <w:rPr>
          <w:rFonts w:ascii="Times New Roman" w:hAnsi="Times New Roman"/>
          <w:sz w:val="24"/>
          <w:szCs w:val="24"/>
        </w:rPr>
        <w:t xml:space="preserve">Адресный перечень общественных и дворовых территорий многоквартирных домов </w:t>
      </w:r>
      <w:r w:rsidR="009E0151" w:rsidRPr="007E2A3C">
        <w:rPr>
          <w:rFonts w:ascii="Times New Roman" w:hAnsi="Times New Roman"/>
          <w:sz w:val="24"/>
          <w:szCs w:val="24"/>
        </w:rPr>
        <w:t>благоустроенных</w:t>
      </w:r>
      <w:r w:rsidRPr="007E2A3C">
        <w:rPr>
          <w:rFonts w:ascii="Times New Roman" w:hAnsi="Times New Roman"/>
          <w:sz w:val="24"/>
          <w:szCs w:val="24"/>
        </w:rPr>
        <w:t xml:space="preserve"> в 2023 году в Приложении № 3.5.</w:t>
      </w:r>
    </w:p>
    <w:p w14:paraId="133446C3" w14:textId="77777777" w:rsidR="009E0151" w:rsidRDefault="009E0151" w:rsidP="009E0151">
      <w:pPr>
        <w:spacing w:after="0" w:line="240" w:lineRule="auto"/>
        <w:ind w:left="-426" w:firstLine="568"/>
        <w:jc w:val="both"/>
        <w:rPr>
          <w:rFonts w:ascii="Times New Roman" w:hAnsi="Times New Roman"/>
          <w:sz w:val="24"/>
          <w:szCs w:val="24"/>
        </w:rPr>
      </w:pPr>
      <w:r w:rsidRPr="007E2A3C">
        <w:rPr>
          <w:rFonts w:ascii="Times New Roman" w:hAnsi="Times New Roman"/>
          <w:sz w:val="24"/>
          <w:szCs w:val="24"/>
        </w:rPr>
        <w:t>Адресный перечень общественных и дворовых территорий многоквартирных домов подлежащих благоустройству в 2024 году в Приложении № 3.6.</w:t>
      </w:r>
    </w:p>
    <w:p w14:paraId="578B5C7D" w14:textId="77777777" w:rsidR="00AF0F43" w:rsidRPr="009B69B3" w:rsidRDefault="00AF0F43"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Физическое состояние дворовой территории и необходимость ее благоустройства определяются</w:t>
      </w:r>
      <w:r w:rsidRPr="009B69B3">
        <w:rPr>
          <w:rFonts w:ascii="Times New Roman" w:hAnsi="Times New Roman"/>
          <w:sz w:val="24"/>
          <w:szCs w:val="24"/>
        </w:rPr>
        <w:t xml:space="preserve"> по результатам инвентаризации дворовой территории, проведенной в порядке, установленном Графиком проведения инвентаризации в границах населенных пунктов </w:t>
      </w:r>
      <w:r w:rsidR="004C7867">
        <w:rPr>
          <w:rFonts w:ascii="Times New Roman" w:hAnsi="Times New Roman"/>
          <w:sz w:val="24"/>
          <w:szCs w:val="24"/>
        </w:rPr>
        <w:t>Боровского сельского поселения</w:t>
      </w:r>
      <w:r w:rsidRPr="009B69B3">
        <w:rPr>
          <w:rFonts w:ascii="Times New Roman" w:hAnsi="Times New Roman"/>
          <w:sz w:val="24"/>
          <w:szCs w:val="24"/>
        </w:rPr>
        <w:t>, а также в порядке поступления предложений заинтересованных лиц об их участии в выполнении указанных работ.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14:paraId="1868035A" w14:textId="77777777" w:rsidR="00F43E46" w:rsidRPr="00CC36E5" w:rsidRDefault="00AF0F43" w:rsidP="00B42B8D">
      <w:pPr>
        <w:spacing w:after="0" w:line="240" w:lineRule="auto"/>
        <w:ind w:left="-426" w:firstLine="568"/>
        <w:jc w:val="both"/>
        <w:rPr>
          <w:rFonts w:ascii="Times New Roman" w:hAnsi="Times New Roman"/>
          <w:sz w:val="24"/>
          <w:szCs w:val="24"/>
        </w:rPr>
      </w:pPr>
      <w:r w:rsidRPr="009B69B3">
        <w:rPr>
          <w:rFonts w:ascii="Times New Roman" w:hAnsi="Times New Roman"/>
          <w:sz w:val="24"/>
          <w:szCs w:val="24"/>
        </w:rPr>
        <w:t xml:space="preserve">Адресный перечень всех общественных </w:t>
      </w:r>
      <w:r w:rsidR="00287A4D">
        <w:rPr>
          <w:rFonts w:ascii="Times New Roman" w:hAnsi="Times New Roman"/>
          <w:sz w:val="24"/>
          <w:szCs w:val="24"/>
        </w:rPr>
        <w:t xml:space="preserve">и дворовых </w:t>
      </w:r>
      <w:r w:rsidRPr="009B69B3">
        <w:rPr>
          <w:rFonts w:ascii="Times New Roman" w:hAnsi="Times New Roman"/>
          <w:sz w:val="24"/>
          <w:szCs w:val="24"/>
        </w:rPr>
        <w:t xml:space="preserve">территорий, нуждающихся в благоустройстве (с учетом их физического состояния) приведен в </w:t>
      </w:r>
      <w:r w:rsidRPr="00CC36E5">
        <w:rPr>
          <w:rFonts w:ascii="Times New Roman" w:hAnsi="Times New Roman"/>
          <w:sz w:val="24"/>
          <w:szCs w:val="24"/>
        </w:rPr>
        <w:t>Приложении №</w:t>
      </w:r>
      <w:r w:rsidR="00287A4D" w:rsidRPr="00CC36E5">
        <w:rPr>
          <w:rFonts w:ascii="Times New Roman" w:hAnsi="Times New Roman"/>
          <w:sz w:val="24"/>
          <w:szCs w:val="24"/>
        </w:rPr>
        <w:t xml:space="preserve"> </w:t>
      </w:r>
      <w:r w:rsidRPr="00CC36E5">
        <w:rPr>
          <w:rFonts w:ascii="Times New Roman" w:hAnsi="Times New Roman"/>
          <w:sz w:val="24"/>
          <w:szCs w:val="24"/>
        </w:rPr>
        <w:t>4</w:t>
      </w:r>
      <w:r w:rsidR="00F43E46" w:rsidRPr="00CC36E5">
        <w:rPr>
          <w:rFonts w:ascii="Times New Roman" w:hAnsi="Times New Roman"/>
          <w:sz w:val="24"/>
          <w:szCs w:val="24"/>
        </w:rPr>
        <w:t>.</w:t>
      </w:r>
    </w:p>
    <w:p w14:paraId="6955424C" w14:textId="77777777" w:rsidR="00AF0F43" w:rsidRPr="009B69B3" w:rsidRDefault="00AF0F43"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Приложении №5.</w:t>
      </w:r>
    </w:p>
    <w:p w14:paraId="06DD5D11" w14:textId="77777777" w:rsidR="00AF0F43" w:rsidRPr="009B69B3" w:rsidRDefault="00AF0F43" w:rsidP="00B42B8D">
      <w:pPr>
        <w:spacing w:after="0" w:line="240" w:lineRule="auto"/>
        <w:ind w:left="-426" w:firstLine="568"/>
        <w:jc w:val="both"/>
        <w:rPr>
          <w:rFonts w:ascii="Times New Roman" w:hAnsi="Times New Roman"/>
          <w:sz w:val="24"/>
          <w:szCs w:val="24"/>
        </w:rPr>
      </w:pPr>
      <w:r w:rsidRPr="009B69B3">
        <w:rPr>
          <w:rFonts w:ascii="Times New Roman" w:hAnsi="Times New Roman"/>
          <w:sz w:val="24"/>
          <w:szCs w:val="24"/>
        </w:rPr>
        <w:t xml:space="preserve">Администрация </w:t>
      </w:r>
      <w:r w:rsidR="004C7867">
        <w:rPr>
          <w:rFonts w:ascii="Times New Roman" w:hAnsi="Times New Roman"/>
          <w:sz w:val="24"/>
          <w:szCs w:val="24"/>
        </w:rPr>
        <w:t>Боровского сельского поселения</w:t>
      </w:r>
      <w:r w:rsidRPr="009B69B3">
        <w:rPr>
          <w:rFonts w:ascii="Times New Roman" w:hAnsi="Times New Roman"/>
          <w:sz w:val="24"/>
          <w:szCs w:val="24"/>
        </w:rPr>
        <w:t xml:space="preserve"> имеет право исключать из адресного перечня дворовых и общественных территорий, подлежащих благоустройству в рамках реализации настоящей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w:t>
      </w:r>
      <w:r w:rsidR="004C7867">
        <w:rPr>
          <w:rFonts w:ascii="Times New Roman" w:hAnsi="Times New Roman"/>
          <w:sz w:val="24"/>
          <w:szCs w:val="24"/>
        </w:rPr>
        <w:t>Боровского сельского поселения</w:t>
      </w:r>
      <w:r w:rsidRPr="009B69B3">
        <w:rPr>
          <w:rFonts w:ascii="Times New Roman" w:hAnsi="Times New Roman"/>
          <w:sz w:val="24"/>
          <w:szCs w:val="24"/>
        </w:rPr>
        <w:t>,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14:paraId="75480786" w14:textId="77777777" w:rsidR="00AF0F43" w:rsidRPr="009B69B3" w:rsidRDefault="00AF0F43" w:rsidP="00B42B8D">
      <w:pPr>
        <w:spacing w:after="0" w:line="240" w:lineRule="auto"/>
        <w:ind w:left="-426" w:firstLine="568"/>
        <w:jc w:val="both"/>
        <w:rPr>
          <w:rFonts w:ascii="Times New Roman" w:hAnsi="Times New Roman"/>
          <w:sz w:val="24"/>
          <w:szCs w:val="24"/>
        </w:rPr>
      </w:pPr>
      <w:r w:rsidRPr="009B69B3">
        <w:rPr>
          <w:rFonts w:ascii="Times New Roman" w:hAnsi="Times New Roman"/>
          <w:sz w:val="24"/>
          <w:szCs w:val="24"/>
        </w:rPr>
        <w:t xml:space="preserve">Администрация </w:t>
      </w:r>
      <w:r w:rsidR="004C7867">
        <w:rPr>
          <w:rFonts w:ascii="Times New Roman" w:hAnsi="Times New Roman"/>
          <w:sz w:val="24"/>
          <w:szCs w:val="24"/>
        </w:rPr>
        <w:t>Боровского сельского поселения</w:t>
      </w:r>
      <w:r w:rsidR="004C7867" w:rsidRPr="009B69B3">
        <w:rPr>
          <w:rFonts w:ascii="Times New Roman" w:hAnsi="Times New Roman"/>
          <w:sz w:val="24"/>
          <w:szCs w:val="24"/>
        </w:rPr>
        <w:t xml:space="preserve"> </w:t>
      </w:r>
      <w:r w:rsidRPr="009B69B3">
        <w:rPr>
          <w:rFonts w:ascii="Times New Roman" w:hAnsi="Times New Roman"/>
          <w:sz w:val="24"/>
          <w:szCs w:val="24"/>
        </w:rPr>
        <w:t>имеет право исключать из адресного перечня дворовых территорий, подлежащих благоустройству в рамках реализации настоящей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14:paraId="6755A247" w14:textId="77777777" w:rsidR="00AF0F43" w:rsidRPr="00CC36E5" w:rsidRDefault="00AF0F43" w:rsidP="00B42B8D">
      <w:pPr>
        <w:spacing w:after="0" w:line="240" w:lineRule="auto"/>
        <w:ind w:left="-426" w:firstLine="568"/>
        <w:jc w:val="both"/>
        <w:rPr>
          <w:rFonts w:ascii="Times New Roman" w:hAnsi="Times New Roman"/>
          <w:sz w:val="24"/>
          <w:szCs w:val="24"/>
        </w:rPr>
      </w:pPr>
      <w:r w:rsidRPr="00A957B3">
        <w:rPr>
          <w:rFonts w:ascii="Times New Roman" w:hAnsi="Times New Roman"/>
          <w:sz w:val="24"/>
          <w:szCs w:val="24"/>
        </w:rPr>
        <w:t xml:space="preserve">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приведены в </w:t>
      </w:r>
      <w:r w:rsidRPr="00CC36E5">
        <w:rPr>
          <w:rFonts w:ascii="Times New Roman" w:hAnsi="Times New Roman"/>
          <w:sz w:val="24"/>
          <w:szCs w:val="24"/>
        </w:rPr>
        <w:t xml:space="preserve">Приложении № </w:t>
      </w:r>
      <w:r w:rsidR="00A957B3" w:rsidRPr="00CC36E5">
        <w:rPr>
          <w:rFonts w:ascii="Times New Roman" w:hAnsi="Times New Roman"/>
          <w:sz w:val="24"/>
          <w:szCs w:val="24"/>
        </w:rPr>
        <w:t>15</w:t>
      </w:r>
      <w:r w:rsidRPr="00CC36E5">
        <w:rPr>
          <w:rFonts w:ascii="Times New Roman" w:hAnsi="Times New Roman"/>
          <w:sz w:val="24"/>
          <w:szCs w:val="24"/>
        </w:rPr>
        <w:t>.</w:t>
      </w:r>
    </w:p>
    <w:p w14:paraId="5B3F6EB5" w14:textId="77777777" w:rsidR="00AF0F43" w:rsidRPr="00CC36E5" w:rsidRDefault="00AF0F43"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Для реализации мероприятий муниципальной программы подготовлены следующие документы:</w:t>
      </w:r>
    </w:p>
    <w:p w14:paraId="2B870BB1" w14:textId="77777777" w:rsidR="00AF0F43" w:rsidRPr="00CC36E5" w:rsidRDefault="00AF0F43"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 xml:space="preserve">минимальный перечень видов работ по благоустройству дворовых территорий, софинансируемых за счет средств бюджета Республики Карелия, приведён в Приложении № </w:t>
      </w:r>
      <w:r w:rsidR="000E264B" w:rsidRPr="00CC36E5">
        <w:rPr>
          <w:rFonts w:ascii="Times New Roman" w:hAnsi="Times New Roman"/>
          <w:sz w:val="24"/>
          <w:szCs w:val="24"/>
        </w:rPr>
        <w:t>6</w:t>
      </w:r>
      <w:r w:rsidRPr="00CC36E5">
        <w:rPr>
          <w:rFonts w:ascii="Times New Roman" w:hAnsi="Times New Roman"/>
          <w:sz w:val="24"/>
          <w:szCs w:val="24"/>
        </w:rPr>
        <w:t xml:space="preserve"> (далее - минимальный перечень работ по благоустройству);</w:t>
      </w:r>
    </w:p>
    <w:p w14:paraId="76D85B64" w14:textId="77777777" w:rsidR="00AF0F43" w:rsidRPr="00CC36E5" w:rsidRDefault="00AF0F43"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 xml:space="preserve">визуализированный перечень образцов элементов благоустройства, предлагаемых к размещению на дворовой территории в соответствии с минимальным перечнем работ по благоустройству, приведён в Приложении № </w:t>
      </w:r>
      <w:r w:rsidR="000E264B" w:rsidRPr="00CC36E5">
        <w:rPr>
          <w:rFonts w:ascii="Times New Roman" w:hAnsi="Times New Roman"/>
          <w:sz w:val="24"/>
          <w:szCs w:val="24"/>
        </w:rPr>
        <w:t>7</w:t>
      </w:r>
      <w:r w:rsidRPr="00CC36E5">
        <w:rPr>
          <w:rFonts w:ascii="Times New Roman" w:hAnsi="Times New Roman"/>
          <w:sz w:val="24"/>
          <w:szCs w:val="24"/>
        </w:rPr>
        <w:t>;</w:t>
      </w:r>
    </w:p>
    <w:p w14:paraId="65370037" w14:textId="77777777" w:rsidR="00AF0F43" w:rsidRPr="00CC36E5" w:rsidRDefault="00AF0F43"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 xml:space="preserve">дополнительный перечень видов работ по благоустройству дворовых территорий, софинансируемых за счет средств бюджета Республики </w:t>
      </w:r>
      <w:r w:rsidRPr="00D77540">
        <w:rPr>
          <w:rFonts w:ascii="Times New Roman" w:hAnsi="Times New Roman"/>
          <w:sz w:val="24"/>
          <w:szCs w:val="24"/>
        </w:rPr>
        <w:t>Карелия</w:t>
      </w:r>
      <w:r w:rsidR="00BE7CA6" w:rsidRPr="00D77540">
        <w:rPr>
          <w:rFonts w:ascii="Times New Roman" w:hAnsi="Times New Roman"/>
          <w:sz w:val="24"/>
          <w:szCs w:val="24"/>
        </w:rPr>
        <w:t xml:space="preserve"> до 31.12.2020 года</w:t>
      </w:r>
      <w:r w:rsidRPr="00CC36E5">
        <w:rPr>
          <w:rFonts w:ascii="Times New Roman" w:hAnsi="Times New Roman"/>
          <w:sz w:val="24"/>
          <w:szCs w:val="24"/>
        </w:rPr>
        <w:t xml:space="preserve">, приведён в Приложении № </w:t>
      </w:r>
      <w:r w:rsidR="000E264B" w:rsidRPr="00CC36E5">
        <w:rPr>
          <w:rFonts w:ascii="Times New Roman" w:hAnsi="Times New Roman"/>
          <w:sz w:val="24"/>
          <w:szCs w:val="24"/>
        </w:rPr>
        <w:t>8</w:t>
      </w:r>
      <w:r w:rsidRPr="00CC36E5">
        <w:rPr>
          <w:rFonts w:ascii="Times New Roman" w:hAnsi="Times New Roman"/>
          <w:sz w:val="24"/>
          <w:szCs w:val="24"/>
        </w:rPr>
        <w:t xml:space="preserve"> (далее - дополнительный перечень работ по благоустройству);</w:t>
      </w:r>
    </w:p>
    <w:p w14:paraId="0A10259C" w14:textId="77777777" w:rsidR="00AF0F43" w:rsidRPr="00CC36E5" w:rsidRDefault="00AF0F43"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lastRenderedPageBreak/>
        <w:t>нормативная стоимость (единичные расценки) работ по благоустройству дворовых территорий, входящих в минимальный и дополнительный перечни работ по благоустройству, приведена в Приложении №</w:t>
      </w:r>
      <w:r w:rsidR="000E264B" w:rsidRPr="00CC36E5">
        <w:rPr>
          <w:rFonts w:ascii="Times New Roman" w:hAnsi="Times New Roman"/>
          <w:sz w:val="24"/>
          <w:szCs w:val="24"/>
        </w:rPr>
        <w:t>9</w:t>
      </w:r>
      <w:r w:rsidRPr="00CC36E5">
        <w:rPr>
          <w:rFonts w:ascii="Times New Roman" w:hAnsi="Times New Roman"/>
          <w:sz w:val="24"/>
          <w:szCs w:val="24"/>
        </w:rPr>
        <w:t>.</w:t>
      </w:r>
    </w:p>
    <w:p w14:paraId="287F8D2B" w14:textId="77777777" w:rsidR="00AF0F43" w:rsidRPr="00CC36E5" w:rsidRDefault="00AF0F43"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 xml:space="preserve">порядок 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 приведен в Приложении № </w:t>
      </w:r>
      <w:r w:rsidR="000E264B" w:rsidRPr="00CC36E5">
        <w:rPr>
          <w:rFonts w:ascii="Times New Roman" w:hAnsi="Times New Roman"/>
          <w:sz w:val="24"/>
          <w:szCs w:val="24"/>
        </w:rPr>
        <w:t>10</w:t>
      </w:r>
      <w:r w:rsidRPr="00CC36E5">
        <w:rPr>
          <w:rFonts w:ascii="Times New Roman" w:hAnsi="Times New Roman"/>
          <w:sz w:val="24"/>
          <w:szCs w:val="24"/>
        </w:rPr>
        <w:t>.</w:t>
      </w:r>
    </w:p>
    <w:p w14:paraId="405766A4" w14:textId="77777777" w:rsidR="00AF0F43" w:rsidRPr="00CC36E5" w:rsidRDefault="00AF0F43"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 xml:space="preserve">порядок разработки, обсуждения с заинтересованными лицами и утверждения дизайн - проектов благоустройства дворовой территории приведён в Приложении № </w:t>
      </w:r>
      <w:r w:rsidR="000E264B" w:rsidRPr="00CC36E5">
        <w:rPr>
          <w:rFonts w:ascii="Times New Roman" w:hAnsi="Times New Roman"/>
          <w:sz w:val="24"/>
          <w:szCs w:val="24"/>
        </w:rPr>
        <w:t>11</w:t>
      </w:r>
      <w:r w:rsidRPr="00CC36E5">
        <w:rPr>
          <w:rFonts w:ascii="Times New Roman" w:hAnsi="Times New Roman"/>
          <w:sz w:val="24"/>
          <w:szCs w:val="24"/>
        </w:rPr>
        <w:t>.</w:t>
      </w:r>
    </w:p>
    <w:p w14:paraId="74096802" w14:textId="77777777" w:rsidR="00AF0F43" w:rsidRDefault="00AF0F43"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 xml:space="preserve">планируемые результаты реализации муниципальной программы приведены в Приложении № </w:t>
      </w:r>
      <w:r w:rsidR="000E264B" w:rsidRPr="00CC36E5">
        <w:rPr>
          <w:rFonts w:ascii="Times New Roman" w:hAnsi="Times New Roman"/>
          <w:sz w:val="24"/>
          <w:szCs w:val="24"/>
        </w:rPr>
        <w:t>14</w:t>
      </w:r>
      <w:r w:rsidRPr="00CC36E5">
        <w:rPr>
          <w:rFonts w:ascii="Times New Roman" w:hAnsi="Times New Roman"/>
          <w:sz w:val="24"/>
          <w:szCs w:val="24"/>
        </w:rPr>
        <w:t>.</w:t>
      </w:r>
    </w:p>
    <w:p w14:paraId="27E80B0A" w14:textId="77777777" w:rsidR="00C228FA" w:rsidRPr="00CC36E5" w:rsidRDefault="00C228FA" w:rsidP="00B42B8D">
      <w:pPr>
        <w:spacing w:after="0" w:line="240" w:lineRule="auto"/>
        <w:ind w:left="-426" w:firstLine="568"/>
        <w:jc w:val="both"/>
        <w:rPr>
          <w:rFonts w:ascii="Times New Roman" w:hAnsi="Times New Roman"/>
          <w:sz w:val="24"/>
          <w:szCs w:val="24"/>
        </w:rPr>
      </w:pPr>
    </w:p>
    <w:p w14:paraId="0BFC5148" w14:textId="77777777" w:rsidR="00AF0F43" w:rsidRDefault="004D2431" w:rsidP="00B42B8D">
      <w:pPr>
        <w:spacing w:after="0" w:line="240" w:lineRule="auto"/>
        <w:ind w:left="-426" w:firstLine="568"/>
        <w:jc w:val="center"/>
        <w:rPr>
          <w:rFonts w:ascii="Times New Roman" w:hAnsi="Times New Roman"/>
          <w:b/>
          <w:sz w:val="24"/>
          <w:szCs w:val="24"/>
        </w:rPr>
      </w:pPr>
      <w:r w:rsidRPr="00CC36E5">
        <w:rPr>
          <w:rFonts w:ascii="Times New Roman" w:hAnsi="Times New Roman"/>
          <w:b/>
          <w:sz w:val="24"/>
          <w:szCs w:val="24"/>
          <w:lang w:val="en-US"/>
        </w:rPr>
        <w:t>III</w:t>
      </w:r>
      <w:r w:rsidRPr="00CC36E5">
        <w:rPr>
          <w:rFonts w:ascii="Times New Roman" w:hAnsi="Times New Roman"/>
          <w:b/>
          <w:sz w:val="24"/>
          <w:szCs w:val="24"/>
        </w:rPr>
        <w:t xml:space="preserve">. </w:t>
      </w:r>
      <w:bookmarkStart w:id="3" w:name="bookmark2"/>
      <w:r w:rsidR="00AF0F43" w:rsidRPr="00CC36E5">
        <w:rPr>
          <w:rFonts w:ascii="Times New Roman" w:hAnsi="Times New Roman"/>
          <w:b/>
          <w:sz w:val="24"/>
          <w:szCs w:val="24"/>
        </w:rPr>
        <w:t>Характеристика вклада органа местного самоуправления в достижение</w:t>
      </w:r>
      <w:r w:rsidR="00AF0F43" w:rsidRPr="00AD19C7">
        <w:rPr>
          <w:rFonts w:ascii="Times New Roman" w:hAnsi="Times New Roman"/>
          <w:b/>
          <w:sz w:val="24"/>
          <w:szCs w:val="24"/>
        </w:rPr>
        <w:t xml:space="preserve"> результатов. Объем средств, необходимых на реализацию программы за счет всех источников финансирования на</w:t>
      </w:r>
      <w:bookmarkEnd w:id="3"/>
      <w:r>
        <w:rPr>
          <w:rFonts w:ascii="Times New Roman" w:hAnsi="Times New Roman"/>
          <w:b/>
          <w:sz w:val="24"/>
          <w:szCs w:val="24"/>
        </w:rPr>
        <w:t xml:space="preserve"> </w:t>
      </w:r>
      <w:r w:rsidR="00AF0F43" w:rsidRPr="00AD19C7">
        <w:rPr>
          <w:rFonts w:ascii="Times New Roman" w:hAnsi="Times New Roman"/>
          <w:b/>
          <w:sz w:val="24"/>
          <w:szCs w:val="24"/>
        </w:rPr>
        <w:t>2018 - 2024 годы.</w:t>
      </w:r>
    </w:p>
    <w:p w14:paraId="69C6F80B" w14:textId="77777777" w:rsidR="004D2431" w:rsidRPr="00AD19C7" w:rsidRDefault="004D2431" w:rsidP="00B42B8D">
      <w:pPr>
        <w:spacing w:after="0" w:line="240" w:lineRule="auto"/>
        <w:ind w:left="-426" w:firstLine="568"/>
        <w:jc w:val="center"/>
        <w:rPr>
          <w:rFonts w:ascii="Times New Roman" w:hAnsi="Times New Roman"/>
          <w:b/>
          <w:sz w:val="24"/>
          <w:szCs w:val="24"/>
        </w:rPr>
      </w:pPr>
    </w:p>
    <w:p w14:paraId="1126A361" w14:textId="77777777" w:rsidR="00AD19C7" w:rsidRPr="00AD19C7" w:rsidRDefault="00AD19C7" w:rsidP="00B42B8D">
      <w:pPr>
        <w:spacing w:after="0" w:line="240" w:lineRule="auto"/>
        <w:ind w:left="-426" w:firstLine="568"/>
        <w:jc w:val="both"/>
        <w:rPr>
          <w:rFonts w:ascii="Times New Roman" w:hAnsi="Times New Roman"/>
          <w:sz w:val="24"/>
          <w:szCs w:val="24"/>
        </w:rPr>
      </w:pPr>
      <w:r w:rsidRPr="00AD19C7">
        <w:rPr>
          <w:rFonts w:ascii="Times New Roman" w:hAnsi="Times New Roman"/>
          <w:sz w:val="24"/>
          <w:szCs w:val="24"/>
        </w:rPr>
        <w:t>Реализация муниципальной программы осуществляется за счёт следующих источников финансирования:</w:t>
      </w:r>
    </w:p>
    <w:p w14:paraId="12566A80" w14:textId="77777777" w:rsidR="00AD19C7" w:rsidRPr="00AD19C7" w:rsidRDefault="00AD19C7" w:rsidP="00B42B8D">
      <w:pPr>
        <w:spacing w:after="0" w:line="240" w:lineRule="auto"/>
        <w:ind w:left="-426" w:firstLine="568"/>
        <w:jc w:val="both"/>
        <w:rPr>
          <w:rFonts w:ascii="Times New Roman" w:hAnsi="Times New Roman"/>
          <w:sz w:val="24"/>
          <w:szCs w:val="24"/>
        </w:rPr>
      </w:pPr>
      <w:r w:rsidRPr="00AD19C7">
        <w:rPr>
          <w:rFonts w:ascii="Times New Roman" w:hAnsi="Times New Roman"/>
          <w:sz w:val="24"/>
          <w:szCs w:val="24"/>
        </w:rPr>
        <w:t>за счет средств бюджета Республики Карелия;</w:t>
      </w:r>
    </w:p>
    <w:p w14:paraId="18407510" w14:textId="77777777" w:rsidR="00AD19C7" w:rsidRPr="00AD19C7" w:rsidRDefault="00AD19C7" w:rsidP="00B42B8D">
      <w:pPr>
        <w:spacing w:after="0" w:line="240" w:lineRule="auto"/>
        <w:ind w:left="-426" w:firstLine="568"/>
        <w:jc w:val="both"/>
        <w:rPr>
          <w:rFonts w:ascii="Times New Roman" w:hAnsi="Times New Roman"/>
          <w:sz w:val="24"/>
          <w:szCs w:val="24"/>
        </w:rPr>
      </w:pPr>
      <w:r w:rsidRPr="00AD19C7">
        <w:rPr>
          <w:rFonts w:ascii="Times New Roman" w:hAnsi="Times New Roman"/>
          <w:sz w:val="24"/>
          <w:szCs w:val="24"/>
        </w:rPr>
        <w:t>за счет средств местного бюджета</w:t>
      </w:r>
      <w:r w:rsidR="0050463E">
        <w:rPr>
          <w:rFonts w:ascii="Times New Roman" w:hAnsi="Times New Roman"/>
          <w:sz w:val="24"/>
          <w:szCs w:val="24"/>
        </w:rPr>
        <w:t xml:space="preserve"> – 6 </w:t>
      </w:r>
      <w:r w:rsidR="00041C86">
        <w:rPr>
          <w:rFonts w:ascii="Times New Roman" w:hAnsi="Times New Roman"/>
          <w:sz w:val="24"/>
          <w:szCs w:val="24"/>
        </w:rPr>
        <w:t>процентов</w:t>
      </w:r>
      <w:r w:rsidR="0050463E">
        <w:rPr>
          <w:rFonts w:ascii="Times New Roman" w:hAnsi="Times New Roman"/>
          <w:sz w:val="24"/>
          <w:szCs w:val="24"/>
        </w:rPr>
        <w:t xml:space="preserve"> от предоставленной субсидии из бюджета Республики Карелия</w:t>
      </w:r>
      <w:r w:rsidRPr="00AD19C7">
        <w:rPr>
          <w:rFonts w:ascii="Times New Roman" w:hAnsi="Times New Roman"/>
          <w:sz w:val="24"/>
          <w:szCs w:val="24"/>
        </w:rPr>
        <w:t>;</w:t>
      </w:r>
    </w:p>
    <w:p w14:paraId="7BD7A201" w14:textId="77777777" w:rsidR="00AD19C7" w:rsidRPr="00AD19C7" w:rsidRDefault="00AD19C7" w:rsidP="00B42B8D">
      <w:pPr>
        <w:spacing w:after="0" w:line="240" w:lineRule="auto"/>
        <w:ind w:left="-426" w:firstLine="568"/>
        <w:jc w:val="both"/>
        <w:rPr>
          <w:rFonts w:ascii="Times New Roman" w:hAnsi="Times New Roman"/>
          <w:sz w:val="24"/>
          <w:szCs w:val="24"/>
        </w:rPr>
      </w:pPr>
      <w:r w:rsidRPr="00AD19C7">
        <w:rPr>
          <w:rFonts w:ascii="Times New Roman" w:hAnsi="Times New Roman"/>
          <w:sz w:val="24"/>
          <w:szCs w:val="24"/>
        </w:rPr>
        <w:t>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(безвозмездные поступления от физических и юридических лиц, предусмотренных на софинансирование муниципальной программы).</w:t>
      </w:r>
    </w:p>
    <w:p w14:paraId="1A6EED3D" w14:textId="77777777" w:rsidR="00AD19C7" w:rsidRPr="00CC36E5" w:rsidRDefault="00AD19C7" w:rsidP="00B42B8D">
      <w:pPr>
        <w:spacing w:after="0" w:line="240" w:lineRule="auto"/>
        <w:ind w:left="-426" w:firstLine="568"/>
        <w:jc w:val="both"/>
        <w:rPr>
          <w:rFonts w:ascii="Times New Roman" w:hAnsi="Times New Roman"/>
          <w:sz w:val="24"/>
          <w:szCs w:val="24"/>
        </w:rPr>
      </w:pPr>
      <w:r w:rsidRPr="00AD19C7">
        <w:rPr>
          <w:rFonts w:ascii="Times New Roman" w:hAnsi="Times New Roman"/>
          <w:sz w:val="24"/>
          <w:szCs w:val="24"/>
        </w:rPr>
        <w:t xml:space="preserve">Ресурсное обеспечение реализации муниципальной программы за счет всех источников финансирования представлено в </w:t>
      </w:r>
      <w:r w:rsidRPr="00CC36E5">
        <w:rPr>
          <w:rFonts w:ascii="Times New Roman" w:hAnsi="Times New Roman"/>
          <w:sz w:val="24"/>
          <w:szCs w:val="24"/>
        </w:rPr>
        <w:t xml:space="preserve">Приложении № </w:t>
      </w:r>
      <w:r w:rsidR="00094CE1" w:rsidRPr="00CC36E5">
        <w:rPr>
          <w:rFonts w:ascii="Times New Roman" w:hAnsi="Times New Roman"/>
          <w:sz w:val="24"/>
          <w:szCs w:val="24"/>
        </w:rPr>
        <w:t>12</w:t>
      </w:r>
      <w:r w:rsidRPr="00CC36E5">
        <w:rPr>
          <w:rFonts w:ascii="Times New Roman" w:hAnsi="Times New Roman"/>
          <w:sz w:val="24"/>
          <w:szCs w:val="24"/>
        </w:rPr>
        <w:t>.</w:t>
      </w:r>
    </w:p>
    <w:p w14:paraId="2C8FEDCA" w14:textId="77777777" w:rsidR="00AD19C7" w:rsidRPr="00CC36E5" w:rsidRDefault="00AD19C7"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Обоснование объема финансовых ресурсов, необходимых для реализации программы представлено в Приложении № 1</w:t>
      </w:r>
      <w:r w:rsidR="00094CE1" w:rsidRPr="00CC36E5">
        <w:rPr>
          <w:rFonts w:ascii="Times New Roman" w:hAnsi="Times New Roman"/>
          <w:sz w:val="24"/>
          <w:szCs w:val="24"/>
        </w:rPr>
        <w:t>3</w:t>
      </w:r>
      <w:r w:rsidRPr="00CC36E5">
        <w:rPr>
          <w:rFonts w:ascii="Times New Roman" w:hAnsi="Times New Roman"/>
          <w:sz w:val="24"/>
          <w:szCs w:val="24"/>
        </w:rPr>
        <w:t>.</w:t>
      </w:r>
    </w:p>
    <w:p w14:paraId="28A233CE" w14:textId="77777777" w:rsidR="008E3395" w:rsidRDefault="008E3395"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Осуществление контроля за ходом выполнения</w:t>
      </w:r>
      <w:r w:rsidRPr="00251087">
        <w:rPr>
          <w:rFonts w:ascii="Times New Roman" w:hAnsi="Times New Roman"/>
          <w:sz w:val="24"/>
          <w:szCs w:val="24"/>
        </w:rPr>
        <w:t xml:space="preserve"> муниципальной программы общественной комиссией, созданной в соответствии с постановлением Правительства Российской Федерации от 10 февраля 2017 г. N 169, включая проведение оценки предложений заинтересованных лиц.</w:t>
      </w:r>
    </w:p>
    <w:p w14:paraId="71AA1C02" w14:textId="77777777" w:rsidR="00C228FA" w:rsidRPr="007E2A3C" w:rsidRDefault="00C228FA" w:rsidP="00C228FA">
      <w:pPr>
        <w:shd w:val="clear" w:color="auto" w:fill="FFFFFF"/>
        <w:spacing w:after="0" w:line="240" w:lineRule="auto"/>
        <w:ind w:left="-360" w:firstLine="709"/>
        <w:jc w:val="both"/>
        <w:rPr>
          <w:rFonts w:ascii="Times New Roman" w:hAnsi="Times New Roman"/>
          <w:sz w:val="24"/>
          <w:szCs w:val="24"/>
        </w:rPr>
      </w:pPr>
      <w:r w:rsidRPr="007E2A3C">
        <w:rPr>
          <w:rFonts w:ascii="Times New Roman" w:hAnsi="Times New Roman"/>
          <w:sz w:val="24"/>
          <w:szCs w:val="24"/>
        </w:rPr>
        <w:t>Расходование субсидии возможно путем:</w:t>
      </w:r>
    </w:p>
    <w:p w14:paraId="26015F15" w14:textId="77777777" w:rsidR="00C228FA" w:rsidRPr="007E2A3C" w:rsidRDefault="00C228FA" w:rsidP="00C228FA">
      <w:pPr>
        <w:shd w:val="clear" w:color="auto" w:fill="FFFFFF"/>
        <w:spacing w:after="0" w:line="240" w:lineRule="auto"/>
        <w:ind w:left="-360" w:firstLine="709"/>
        <w:jc w:val="both"/>
        <w:rPr>
          <w:rFonts w:ascii="Times New Roman" w:hAnsi="Times New Roman"/>
          <w:sz w:val="24"/>
          <w:szCs w:val="24"/>
        </w:rPr>
      </w:pPr>
      <w:r w:rsidRPr="007E2A3C">
        <w:rPr>
          <w:rFonts w:ascii="Times New Roman" w:hAnsi="Times New Roman"/>
          <w:sz w:val="24"/>
          <w:szCs w:val="24"/>
        </w:rPr>
        <w:t>предоставления субсидий бюджетным и автономным учреждениям, в том числе субсидии на финансовое обеспечение выполнения ими муниципального задания на основании соглашения, заключаемого органом местного самоуправления и данным учреждением;</w:t>
      </w:r>
    </w:p>
    <w:p w14:paraId="1DA960E7" w14:textId="77777777" w:rsidR="00C228FA" w:rsidRPr="007E2A3C" w:rsidRDefault="00C228FA" w:rsidP="00C228FA">
      <w:pPr>
        <w:shd w:val="clear" w:color="auto" w:fill="FFFFFF"/>
        <w:spacing w:after="0" w:line="240" w:lineRule="auto"/>
        <w:ind w:left="-360" w:firstLine="709"/>
        <w:jc w:val="both"/>
        <w:rPr>
          <w:rFonts w:ascii="Times New Roman" w:hAnsi="Times New Roman"/>
          <w:sz w:val="24"/>
          <w:szCs w:val="24"/>
        </w:rPr>
      </w:pPr>
      <w:r w:rsidRPr="007E2A3C">
        <w:rPr>
          <w:rFonts w:ascii="Times New Roman" w:hAnsi="Times New Roman"/>
          <w:sz w:val="24"/>
          <w:szCs w:val="24"/>
        </w:rPr>
        <w:t>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5F74135" w14:textId="77777777" w:rsidR="00C228FA" w:rsidRPr="00251087" w:rsidRDefault="00C228FA" w:rsidP="00C228FA">
      <w:pPr>
        <w:spacing w:after="0" w:line="240" w:lineRule="auto"/>
        <w:ind w:left="-426" w:firstLine="568"/>
        <w:jc w:val="both"/>
        <w:rPr>
          <w:rFonts w:ascii="Times New Roman" w:hAnsi="Times New Roman"/>
          <w:sz w:val="24"/>
          <w:szCs w:val="24"/>
        </w:rPr>
      </w:pPr>
      <w:r w:rsidRPr="007E2A3C">
        <w:rPr>
          <w:rFonts w:ascii="Times New Roman" w:hAnsi="Times New Roman"/>
          <w:sz w:val="24"/>
          <w:szCs w:val="24"/>
        </w:rPr>
        <w:t>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798D4613" w14:textId="77777777" w:rsidR="006A15D6" w:rsidRPr="00AD19C7" w:rsidRDefault="006A15D6" w:rsidP="00B42B8D">
      <w:pPr>
        <w:spacing w:after="0" w:line="240" w:lineRule="auto"/>
        <w:ind w:left="-426" w:firstLine="568"/>
        <w:jc w:val="both"/>
        <w:rPr>
          <w:rFonts w:ascii="Times New Roman" w:hAnsi="Times New Roman"/>
          <w:sz w:val="24"/>
          <w:szCs w:val="24"/>
        </w:rPr>
      </w:pPr>
    </w:p>
    <w:p w14:paraId="3BC62D1B" w14:textId="77777777" w:rsidR="00AD19C7" w:rsidRDefault="009C33FA" w:rsidP="00B42B8D">
      <w:pPr>
        <w:spacing w:after="0" w:line="240" w:lineRule="auto"/>
        <w:ind w:left="-426" w:firstLine="568"/>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xml:space="preserve">. </w:t>
      </w:r>
      <w:bookmarkStart w:id="4" w:name="bookmark3"/>
      <w:r w:rsidR="002B12F7">
        <w:rPr>
          <w:rFonts w:ascii="Times New Roman" w:hAnsi="Times New Roman"/>
          <w:b/>
          <w:sz w:val="24"/>
          <w:szCs w:val="24"/>
        </w:rPr>
        <w:t>У</w:t>
      </w:r>
      <w:r w:rsidR="00AD19C7" w:rsidRPr="00AD19C7">
        <w:rPr>
          <w:rFonts w:ascii="Times New Roman" w:hAnsi="Times New Roman"/>
          <w:b/>
          <w:sz w:val="24"/>
          <w:szCs w:val="24"/>
        </w:rPr>
        <w:t xml:space="preserve">словия предоставления субсидии на реализацию </w:t>
      </w:r>
      <w:r w:rsidR="002B12F7">
        <w:rPr>
          <w:rFonts w:ascii="Times New Roman" w:hAnsi="Times New Roman"/>
          <w:b/>
          <w:sz w:val="24"/>
          <w:szCs w:val="24"/>
        </w:rPr>
        <w:t xml:space="preserve">муниципальной </w:t>
      </w:r>
      <w:r w:rsidR="00AD19C7" w:rsidRPr="00AD19C7">
        <w:rPr>
          <w:rFonts w:ascii="Times New Roman" w:hAnsi="Times New Roman"/>
          <w:b/>
          <w:sz w:val="24"/>
          <w:szCs w:val="24"/>
        </w:rPr>
        <w:t>программы</w:t>
      </w:r>
      <w:bookmarkEnd w:id="4"/>
    </w:p>
    <w:p w14:paraId="3CBD355B" w14:textId="77777777" w:rsidR="00251087" w:rsidRPr="00AD19C7" w:rsidRDefault="00251087" w:rsidP="00B42B8D">
      <w:pPr>
        <w:spacing w:after="0" w:line="240" w:lineRule="auto"/>
        <w:ind w:left="-426" w:firstLine="568"/>
        <w:jc w:val="center"/>
        <w:rPr>
          <w:rFonts w:ascii="Times New Roman" w:hAnsi="Times New Roman"/>
          <w:b/>
          <w:sz w:val="24"/>
          <w:szCs w:val="24"/>
        </w:rPr>
      </w:pPr>
    </w:p>
    <w:p w14:paraId="41B4C803" w14:textId="77777777" w:rsidR="00AD19C7" w:rsidRPr="00A80AAB" w:rsidRDefault="00AD19C7" w:rsidP="00B42B8D">
      <w:pPr>
        <w:numPr>
          <w:ilvl w:val="0"/>
          <w:numId w:val="26"/>
        </w:numPr>
        <w:spacing w:after="0" w:line="240" w:lineRule="auto"/>
        <w:ind w:left="-426" w:firstLine="568"/>
        <w:jc w:val="both"/>
        <w:rPr>
          <w:rFonts w:ascii="Times New Roman" w:hAnsi="Times New Roman"/>
          <w:sz w:val="24"/>
          <w:szCs w:val="24"/>
        </w:rPr>
      </w:pPr>
      <w:r w:rsidRPr="00251087">
        <w:rPr>
          <w:rFonts w:ascii="Times New Roman" w:hAnsi="Times New Roman"/>
          <w:sz w:val="24"/>
          <w:szCs w:val="24"/>
        </w:rPr>
        <w:t xml:space="preserve">Обеспечение проведения общественных обсуждений проектов муниципальной программы (срок </w:t>
      </w:r>
      <w:r w:rsidRPr="00A80AAB">
        <w:rPr>
          <w:rFonts w:ascii="Times New Roman" w:hAnsi="Times New Roman"/>
          <w:sz w:val="24"/>
          <w:szCs w:val="24"/>
        </w:rPr>
        <w:t>обсуждения - не менее 30 календарных дней со дня опубликования такого проекта), в том числе при внесении в него изменений.</w:t>
      </w:r>
    </w:p>
    <w:p w14:paraId="4F6A00C4" w14:textId="77777777" w:rsidR="00AD19C7" w:rsidRPr="00A80AAB" w:rsidRDefault="00AD19C7" w:rsidP="00B42B8D">
      <w:pPr>
        <w:numPr>
          <w:ilvl w:val="0"/>
          <w:numId w:val="26"/>
        </w:numPr>
        <w:spacing w:after="0" w:line="240" w:lineRule="auto"/>
        <w:ind w:left="-426" w:firstLine="568"/>
        <w:jc w:val="both"/>
        <w:rPr>
          <w:rFonts w:ascii="Times New Roman" w:hAnsi="Times New Roman"/>
          <w:sz w:val="24"/>
          <w:szCs w:val="24"/>
        </w:rPr>
      </w:pPr>
      <w:r w:rsidRPr="00A80AAB">
        <w:rPr>
          <w:rFonts w:ascii="Times New Roman" w:hAnsi="Times New Roman"/>
          <w:sz w:val="24"/>
          <w:szCs w:val="24"/>
        </w:rPr>
        <w:lastRenderedPageBreak/>
        <w:t>Обязательства по учету предложений заинтересованных лиц о включении дворовой территории, общественной территории в муниципальную программу.</w:t>
      </w:r>
    </w:p>
    <w:p w14:paraId="30AC4BB3" w14:textId="77777777" w:rsidR="00AD19C7" w:rsidRPr="00251087" w:rsidRDefault="00AD19C7" w:rsidP="00B42B8D">
      <w:pPr>
        <w:numPr>
          <w:ilvl w:val="0"/>
          <w:numId w:val="26"/>
        </w:numPr>
        <w:spacing w:after="0" w:line="240" w:lineRule="auto"/>
        <w:ind w:left="-426" w:firstLine="568"/>
        <w:jc w:val="both"/>
        <w:rPr>
          <w:rFonts w:ascii="Times New Roman" w:hAnsi="Times New Roman"/>
          <w:sz w:val="24"/>
          <w:szCs w:val="24"/>
        </w:rPr>
      </w:pPr>
      <w:r w:rsidRPr="00A80AAB">
        <w:rPr>
          <w:rFonts w:ascii="Times New Roman" w:hAnsi="Times New Roman"/>
          <w:sz w:val="24"/>
          <w:szCs w:val="24"/>
        </w:rPr>
        <w:t>Осуществление контроля за ходом выполнения муниципальной программы общественной комиссией, созданной в соответствии с постановлением</w:t>
      </w:r>
      <w:r w:rsidRPr="00251087">
        <w:rPr>
          <w:rFonts w:ascii="Times New Roman" w:hAnsi="Times New Roman"/>
          <w:sz w:val="24"/>
          <w:szCs w:val="24"/>
        </w:rPr>
        <w:t xml:space="preserve"> Правительства Российской Федерации от 10 февраля 2017 г. N 169, включая проведение оценки предложений заинтересованных лиц.</w:t>
      </w:r>
    </w:p>
    <w:p w14:paraId="5CE0EC77" w14:textId="77777777" w:rsidR="00AD19C7" w:rsidRPr="00251087" w:rsidRDefault="00AD19C7" w:rsidP="00B42B8D">
      <w:pPr>
        <w:numPr>
          <w:ilvl w:val="0"/>
          <w:numId w:val="26"/>
        </w:numPr>
        <w:spacing w:after="0" w:line="240" w:lineRule="auto"/>
        <w:ind w:left="-426" w:firstLine="568"/>
        <w:jc w:val="both"/>
        <w:rPr>
          <w:rFonts w:ascii="Times New Roman" w:hAnsi="Times New Roman"/>
          <w:sz w:val="24"/>
          <w:szCs w:val="24"/>
        </w:rPr>
      </w:pPr>
      <w:r w:rsidRPr="00251087">
        <w:rPr>
          <w:rFonts w:ascii="Times New Roman" w:hAnsi="Times New Roman"/>
          <w:sz w:val="24"/>
          <w:szCs w:val="24"/>
        </w:rPr>
        <w:t>Представление заявки по форме и в срок, утверждаемые Министерством строительства, жилищно-коммунального хозяйства и энергетики Республики Карелия.</w:t>
      </w:r>
    </w:p>
    <w:p w14:paraId="3BDC7449" w14:textId="77777777" w:rsidR="00AD19C7" w:rsidRPr="00251087" w:rsidRDefault="00AD19C7" w:rsidP="00B42B8D">
      <w:pPr>
        <w:numPr>
          <w:ilvl w:val="0"/>
          <w:numId w:val="26"/>
        </w:numPr>
        <w:spacing w:after="0" w:line="240" w:lineRule="auto"/>
        <w:ind w:left="-426" w:firstLine="568"/>
        <w:jc w:val="both"/>
        <w:rPr>
          <w:rFonts w:ascii="Times New Roman" w:hAnsi="Times New Roman"/>
          <w:sz w:val="24"/>
          <w:szCs w:val="24"/>
        </w:rPr>
      </w:pPr>
      <w:r w:rsidRPr="00251087">
        <w:rPr>
          <w:rFonts w:ascii="Times New Roman" w:hAnsi="Times New Roman"/>
          <w:sz w:val="24"/>
          <w:szCs w:val="24"/>
        </w:rPr>
        <w:t>Установление минимального 3-летнего гарантийного срока на результаты выполненных работ по благоустройству дворовых и общественных территорий.</w:t>
      </w:r>
    </w:p>
    <w:p w14:paraId="1365F34F" w14:textId="77777777" w:rsidR="00AD19C7" w:rsidRPr="00D77540" w:rsidRDefault="00AD19C7" w:rsidP="00B42B8D">
      <w:pPr>
        <w:numPr>
          <w:ilvl w:val="0"/>
          <w:numId w:val="26"/>
        </w:numPr>
        <w:spacing w:after="0" w:line="240" w:lineRule="auto"/>
        <w:ind w:left="-426" w:firstLine="568"/>
        <w:jc w:val="both"/>
        <w:rPr>
          <w:rFonts w:ascii="Times New Roman" w:hAnsi="Times New Roman"/>
          <w:sz w:val="24"/>
          <w:szCs w:val="24"/>
        </w:rPr>
      </w:pPr>
      <w:r w:rsidRPr="007E2A3C">
        <w:rPr>
          <w:rFonts w:ascii="Times New Roman" w:hAnsi="Times New Roman"/>
          <w:sz w:val="24"/>
          <w:szCs w:val="24"/>
        </w:rPr>
        <w:t xml:space="preserve">Установление предельной даты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w:t>
      </w:r>
      <w:r w:rsidR="00FF43FF" w:rsidRPr="007E2A3C">
        <w:rPr>
          <w:rFonts w:ascii="Times New Roman" w:hAnsi="Times New Roman"/>
          <w:sz w:val="24"/>
          <w:szCs w:val="24"/>
        </w:rPr>
        <w:t>марта</w:t>
      </w:r>
      <w:r w:rsidRPr="007E2A3C">
        <w:rPr>
          <w:rFonts w:ascii="Times New Roman" w:hAnsi="Times New Roman"/>
          <w:sz w:val="24"/>
          <w:szCs w:val="24"/>
        </w:rPr>
        <w:t xml:space="preserve"> года предоставления субсидии - для заключения соглашений на выполнение работ по благоустройству общественных территорий, и не позднее 1 </w:t>
      </w:r>
      <w:r w:rsidR="00FF43FF" w:rsidRPr="007E2A3C">
        <w:rPr>
          <w:rFonts w:ascii="Times New Roman" w:hAnsi="Times New Roman"/>
          <w:sz w:val="24"/>
          <w:szCs w:val="24"/>
        </w:rPr>
        <w:t>марта</w:t>
      </w:r>
      <w:r w:rsidRPr="007E2A3C">
        <w:rPr>
          <w:rFonts w:ascii="Times New Roman" w:hAnsi="Times New Roman"/>
          <w:sz w:val="24"/>
          <w:szCs w:val="24"/>
        </w:rPr>
        <w:t xml:space="preserve"> года предоставления субсидии - для заключения соглашений на выполнение работ по благоустройству</w:t>
      </w:r>
      <w:r w:rsidRPr="00D77540">
        <w:rPr>
          <w:rFonts w:ascii="Times New Roman" w:hAnsi="Times New Roman"/>
          <w:sz w:val="24"/>
          <w:szCs w:val="24"/>
        </w:rPr>
        <w:t xml:space="preserve">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4933C88F" w14:textId="77777777" w:rsidR="00AD19C7" w:rsidRPr="00D77540" w:rsidRDefault="00AD19C7" w:rsidP="00B42B8D">
      <w:pPr>
        <w:numPr>
          <w:ilvl w:val="0"/>
          <w:numId w:val="26"/>
        </w:numPr>
        <w:spacing w:after="0" w:line="240" w:lineRule="auto"/>
        <w:ind w:left="-426" w:firstLine="568"/>
        <w:jc w:val="both"/>
        <w:rPr>
          <w:rFonts w:ascii="Times New Roman" w:hAnsi="Times New Roman"/>
          <w:sz w:val="24"/>
          <w:szCs w:val="24"/>
        </w:rPr>
      </w:pPr>
      <w:r w:rsidRPr="00D77540">
        <w:rPr>
          <w:rFonts w:ascii="Times New Roman" w:hAnsi="Times New Roman"/>
          <w:sz w:val="24"/>
          <w:szCs w:val="24"/>
        </w:rPr>
        <w:t>Включение в муниципальную программу комплексных (два и более вида работ по благоустройству) проектов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 предусмотренных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14:paraId="62A1EBE4" w14:textId="77777777" w:rsidR="00AD19C7" w:rsidRPr="00D77540" w:rsidRDefault="00AD19C7" w:rsidP="00B42B8D">
      <w:pPr>
        <w:numPr>
          <w:ilvl w:val="0"/>
          <w:numId w:val="26"/>
        </w:numPr>
        <w:spacing w:after="0" w:line="240" w:lineRule="auto"/>
        <w:ind w:left="-426" w:firstLine="568"/>
        <w:jc w:val="both"/>
        <w:rPr>
          <w:rFonts w:ascii="Times New Roman" w:hAnsi="Times New Roman"/>
          <w:sz w:val="24"/>
          <w:szCs w:val="24"/>
        </w:rPr>
      </w:pPr>
      <w:r w:rsidRPr="00D77540">
        <w:rPr>
          <w:rFonts w:ascii="Times New Roman" w:hAnsi="Times New Roman"/>
          <w:sz w:val="24"/>
          <w:szCs w:val="24"/>
        </w:rPr>
        <w:t>В обязательном порядке получателями субсидии являются: финалисты Всероссийского конкурса лучших проектов создания комфортной городской среды (год финансирования - следующий за годом, в котором муниципальное образование было признано победителем).</w:t>
      </w:r>
    </w:p>
    <w:p w14:paraId="78E370C7" w14:textId="77777777" w:rsidR="00AD19C7" w:rsidRPr="00D77540" w:rsidRDefault="00AD19C7" w:rsidP="00B42B8D">
      <w:pPr>
        <w:numPr>
          <w:ilvl w:val="0"/>
          <w:numId w:val="26"/>
        </w:numPr>
        <w:spacing w:after="0" w:line="240" w:lineRule="auto"/>
        <w:ind w:left="-426" w:firstLine="568"/>
        <w:jc w:val="both"/>
        <w:rPr>
          <w:rFonts w:ascii="Times New Roman" w:hAnsi="Times New Roman"/>
          <w:sz w:val="24"/>
          <w:szCs w:val="24"/>
        </w:rPr>
      </w:pPr>
      <w:r w:rsidRPr="00D77540">
        <w:rPr>
          <w:rFonts w:ascii="Times New Roman" w:hAnsi="Times New Roman"/>
          <w:sz w:val="24"/>
          <w:szCs w:val="24"/>
        </w:rPr>
        <w:t>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(при минимальном перечне работ по благоустройству);</w:t>
      </w:r>
    </w:p>
    <w:p w14:paraId="486A7229" w14:textId="77777777" w:rsidR="00AD19C7" w:rsidRPr="00D77540" w:rsidRDefault="00AD19C7" w:rsidP="00B42B8D">
      <w:pPr>
        <w:numPr>
          <w:ilvl w:val="0"/>
          <w:numId w:val="26"/>
        </w:numPr>
        <w:spacing w:after="0" w:line="240" w:lineRule="auto"/>
        <w:ind w:left="-426" w:firstLine="568"/>
        <w:jc w:val="both"/>
        <w:rPr>
          <w:rFonts w:ascii="Times New Roman" w:hAnsi="Times New Roman"/>
          <w:sz w:val="24"/>
          <w:szCs w:val="24"/>
        </w:rPr>
      </w:pPr>
      <w:r w:rsidRPr="00D77540">
        <w:rPr>
          <w:rFonts w:ascii="Times New Roman" w:hAnsi="Times New Roman"/>
          <w:sz w:val="24"/>
          <w:szCs w:val="24"/>
        </w:rPr>
        <w:t>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(при дополнительном перечне работ по благоустройству</w:t>
      </w:r>
      <w:r w:rsidR="00BE7CA6" w:rsidRPr="00D77540">
        <w:rPr>
          <w:rFonts w:ascii="Times New Roman" w:hAnsi="Times New Roman"/>
          <w:sz w:val="24"/>
          <w:szCs w:val="24"/>
        </w:rPr>
        <w:t xml:space="preserve"> до 31.12.2020</w:t>
      </w:r>
      <w:r w:rsidRPr="00D77540">
        <w:rPr>
          <w:rFonts w:ascii="Times New Roman" w:hAnsi="Times New Roman"/>
          <w:sz w:val="24"/>
          <w:szCs w:val="24"/>
        </w:rPr>
        <w:t>);</w:t>
      </w:r>
    </w:p>
    <w:p w14:paraId="36AA7014" w14:textId="77777777" w:rsidR="00AD19C7" w:rsidRPr="00251087" w:rsidRDefault="00AD19C7" w:rsidP="00B42B8D">
      <w:pPr>
        <w:numPr>
          <w:ilvl w:val="0"/>
          <w:numId w:val="26"/>
        </w:numPr>
        <w:spacing w:after="0" w:line="240" w:lineRule="auto"/>
        <w:ind w:left="-426" w:firstLine="568"/>
        <w:jc w:val="both"/>
        <w:rPr>
          <w:rFonts w:ascii="Times New Roman" w:hAnsi="Times New Roman"/>
          <w:sz w:val="24"/>
          <w:szCs w:val="24"/>
        </w:rPr>
      </w:pPr>
      <w:r w:rsidRPr="00251087">
        <w:rPr>
          <w:rFonts w:ascii="Times New Roman" w:hAnsi="Times New Roman"/>
          <w:sz w:val="24"/>
          <w:szCs w:val="24"/>
        </w:rPr>
        <w:t>Участие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w:t>
      </w:r>
    </w:p>
    <w:p w14:paraId="439A794B" w14:textId="77777777" w:rsidR="00AD19C7" w:rsidRPr="00251087" w:rsidRDefault="00AD19C7" w:rsidP="00B42B8D">
      <w:pPr>
        <w:numPr>
          <w:ilvl w:val="0"/>
          <w:numId w:val="26"/>
        </w:numPr>
        <w:spacing w:after="0" w:line="240" w:lineRule="auto"/>
        <w:ind w:left="-426" w:firstLine="568"/>
        <w:jc w:val="both"/>
        <w:rPr>
          <w:rFonts w:ascii="Times New Roman" w:hAnsi="Times New Roman"/>
          <w:sz w:val="24"/>
          <w:szCs w:val="24"/>
        </w:rPr>
      </w:pPr>
      <w:r w:rsidRPr="00251087">
        <w:rPr>
          <w:rFonts w:ascii="Times New Roman" w:hAnsi="Times New Roman"/>
          <w:sz w:val="24"/>
          <w:szCs w:val="24"/>
        </w:rPr>
        <w:t>Привлечение к выполнению работ по благоустройству дворовых территорий студенческих строительных отрядов (рекомендовано).</w:t>
      </w:r>
    </w:p>
    <w:p w14:paraId="182C1DC5" w14:textId="77777777" w:rsidR="00AD19C7" w:rsidRPr="00251087" w:rsidRDefault="00AD19C7" w:rsidP="00B42B8D">
      <w:pPr>
        <w:numPr>
          <w:ilvl w:val="0"/>
          <w:numId w:val="26"/>
        </w:numPr>
        <w:spacing w:after="0" w:line="240" w:lineRule="auto"/>
        <w:ind w:left="-426" w:firstLine="568"/>
        <w:jc w:val="both"/>
        <w:rPr>
          <w:rFonts w:ascii="Times New Roman" w:hAnsi="Times New Roman"/>
          <w:sz w:val="24"/>
          <w:szCs w:val="24"/>
        </w:rPr>
      </w:pPr>
      <w:r w:rsidRPr="00251087">
        <w:rPr>
          <w:rFonts w:ascii="Times New Roman" w:hAnsi="Times New Roman"/>
          <w:sz w:val="24"/>
          <w:szCs w:val="24"/>
        </w:rPr>
        <w:t>Ежегодная актуализация муниципальной программы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14:paraId="6F7EDB24" w14:textId="77777777" w:rsidR="00AD19C7" w:rsidRPr="00251087" w:rsidRDefault="00AD19C7" w:rsidP="00B42B8D">
      <w:pPr>
        <w:numPr>
          <w:ilvl w:val="0"/>
          <w:numId w:val="26"/>
        </w:numPr>
        <w:spacing w:after="0" w:line="240" w:lineRule="auto"/>
        <w:ind w:left="-426" w:firstLine="568"/>
        <w:jc w:val="both"/>
        <w:rPr>
          <w:rFonts w:ascii="Times New Roman" w:hAnsi="Times New Roman"/>
          <w:sz w:val="24"/>
          <w:szCs w:val="24"/>
        </w:rPr>
      </w:pPr>
      <w:r w:rsidRPr="00251087">
        <w:rPr>
          <w:rFonts w:ascii="Times New Roman" w:hAnsi="Times New Roman"/>
          <w:sz w:val="24"/>
          <w:szCs w:val="24"/>
        </w:rPr>
        <w:t xml:space="preserve">Синхронизация реализаций мероприятий в рамках муниципальной программы с реализуемыми в </w:t>
      </w:r>
      <w:r w:rsidR="004C7867">
        <w:rPr>
          <w:rFonts w:ascii="Times New Roman" w:hAnsi="Times New Roman"/>
          <w:sz w:val="24"/>
          <w:szCs w:val="24"/>
        </w:rPr>
        <w:t>Боровском сельском поселении</w:t>
      </w:r>
      <w:r w:rsidRPr="00251087">
        <w:rPr>
          <w:rFonts w:ascii="Times New Roman" w:hAnsi="Times New Roman"/>
          <w:sz w:val="24"/>
          <w:szCs w:val="24"/>
        </w:rPr>
        <w:t xml:space="preserve">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w:t>
      </w:r>
      <w:r w:rsidRPr="00251087">
        <w:rPr>
          <w:rFonts w:ascii="Times New Roman" w:hAnsi="Times New Roman"/>
          <w:sz w:val="24"/>
          <w:szCs w:val="24"/>
        </w:rPr>
        <w:lastRenderedPageBreak/>
        <w:t>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70A9E657" w14:textId="77777777" w:rsidR="00AD19C7" w:rsidRPr="00251087" w:rsidRDefault="00AD19C7" w:rsidP="00B42B8D">
      <w:pPr>
        <w:numPr>
          <w:ilvl w:val="0"/>
          <w:numId w:val="26"/>
        </w:numPr>
        <w:spacing w:after="0" w:line="240" w:lineRule="auto"/>
        <w:ind w:left="-426" w:firstLine="568"/>
        <w:jc w:val="both"/>
        <w:rPr>
          <w:rFonts w:ascii="Times New Roman" w:hAnsi="Times New Roman"/>
          <w:sz w:val="24"/>
          <w:szCs w:val="24"/>
        </w:rPr>
      </w:pPr>
      <w:r w:rsidRPr="00251087">
        <w:rPr>
          <w:rFonts w:ascii="Times New Roman" w:hAnsi="Times New Roman"/>
          <w:sz w:val="24"/>
          <w:szCs w:val="24"/>
        </w:rPr>
        <w:t xml:space="preserve">Синхронизация выполнения работ в рамках муниципальной программы с реализуемыми в </w:t>
      </w:r>
      <w:r w:rsidR="004C7867">
        <w:rPr>
          <w:rFonts w:ascii="Times New Roman" w:hAnsi="Times New Roman"/>
          <w:sz w:val="24"/>
          <w:szCs w:val="24"/>
        </w:rPr>
        <w:t>Боровском сельском поселении</w:t>
      </w:r>
      <w:r w:rsidRPr="00251087">
        <w:rPr>
          <w:rFonts w:ascii="Times New Roman" w:hAnsi="Times New Roman"/>
          <w:sz w:val="24"/>
          <w:szCs w:val="24"/>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14:paraId="40F697F5" w14:textId="77777777" w:rsidR="00275B32" w:rsidRDefault="00AD19C7" w:rsidP="00B42B8D">
      <w:pPr>
        <w:numPr>
          <w:ilvl w:val="0"/>
          <w:numId w:val="26"/>
        </w:numPr>
        <w:spacing w:after="0" w:line="240" w:lineRule="auto"/>
        <w:ind w:left="-426" w:firstLine="568"/>
        <w:jc w:val="both"/>
        <w:rPr>
          <w:rFonts w:ascii="Times New Roman" w:hAnsi="Times New Roman"/>
          <w:sz w:val="24"/>
          <w:szCs w:val="24"/>
        </w:rPr>
      </w:pPr>
      <w:r w:rsidRPr="00251087">
        <w:rPr>
          <w:rFonts w:ascii="Times New Roman" w:hAnsi="Times New Roman"/>
          <w:sz w:val="24"/>
          <w:szCs w:val="24"/>
        </w:rPr>
        <w:t>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4F3071B0" w14:textId="77777777" w:rsidR="00A448F2" w:rsidRPr="00A448F2" w:rsidRDefault="00A448F2" w:rsidP="00B42B8D">
      <w:pPr>
        <w:spacing w:after="0" w:line="240" w:lineRule="auto"/>
        <w:ind w:left="-426" w:firstLine="568"/>
        <w:jc w:val="center"/>
        <w:rPr>
          <w:rFonts w:ascii="Times New Roman" w:hAnsi="Times New Roman"/>
          <w:b/>
          <w:sz w:val="24"/>
          <w:szCs w:val="24"/>
        </w:rPr>
      </w:pPr>
    </w:p>
    <w:p w14:paraId="1086450E" w14:textId="77777777" w:rsidR="00A448F2" w:rsidRDefault="00A448F2" w:rsidP="00B42B8D">
      <w:pPr>
        <w:spacing w:after="0" w:line="240" w:lineRule="auto"/>
        <w:ind w:left="-426" w:firstLine="568"/>
        <w:jc w:val="center"/>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Порядок проведения</w:t>
      </w:r>
      <w:r w:rsidRPr="00A448F2">
        <w:rPr>
          <w:rFonts w:ascii="Times New Roman" w:hAnsi="Times New Roman"/>
          <w:b/>
          <w:sz w:val="24"/>
          <w:szCs w:val="24"/>
        </w:rPr>
        <w:t xml:space="preserve"> </w:t>
      </w:r>
      <w:r>
        <w:rPr>
          <w:rFonts w:ascii="Times New Roman" w:hAnsi="Times New Roman"/>
          <w:b/>
          <w:sz w:val="24"/>
          <w:szCs w:val="24"/>
        </w:rPr>
        <w:t>инвентаризации</w:t>
      </w:r>
      <w:r w:rsidRPr="00A448F2">
        <w:rPr>
          <w:rFonts w:ascii="Times New Roman" w:hAnsi="Times New Roman"/>
          <w:b/>
          <w:sz w:val="24"/>
          <w:szCs w:val="24"/>
        </w:rPr>
        <w:t xml:space="preserve"> </w:t>
      </w:r>
      <w:r>
        <w:rPr>
          <w:rFonts w:ascii="Times New Roman" w:hAnsi="Times New Roman"/>
          <w:b/>
          <w:sz w:val="24"/>
          <w:szCs w:val="24"/>
        </w:rPr>
        <w:t>уровня</w:t>
      </w:r>
      <w:r w:rsidRPr="00A448F2">
        <w:rPr>
          <w:rFonts w:ascii="Times New Roman" w:hAnsi="Times New Roman"/>
          <w:b/>
          <w:sz w:val="24"/>
          <w:szCs w:val="24"/>
        </w:rPr>
        <w:t xml:space="preserve"> </w:t>
      </w:r>
      <w:r>
        <w:rPr>
          <w:rFonts w:ascii="Times New Roman" w:hAnsi="Times New Roman"/>
          <w:b/>
          <w:sz w:val="24"/>
          <w:szCs w:val="24"/>
        </w:rPr>
        <w:t>благоустройства</w:t>
      </w:r>
      <w:r w:rsidRPr="00A448F2">
        <w:rPr>
          <w:rFonts w:ascii="Times New Roman" w:hAnsi="Times New Roman"/>
          <w:b/>
          <w:sz w:val="24"/>
          <w:szCs w:val="24"/>
        </w:rPr>
        <w:t xml:space="preserve"> </w:t>
      </w:r>
      <w:r>
        <w:rPr>
          <w:rFonts w:ascii="Times New Roman" w:hAnsi="Times New Roman"/>
          <w:b/>
          <w:sz w:val="24"/>
          <w:szCs w:val="24"/>
        </w:rPr>
        <w:t>индивидуальных жилых домов</w:t>
      </w:r>
      <w:r w:rsidRPr="00A448F2">
        <w:rPr>
          <w:rFonts w:ascii="Times New Roman" w:hAnsi="Times New Roman"/>
          <w:b/>
          <w:sz w:val="24"/>
          <w:szCs w:val="24"/>
        </w:rPr>
        <w:t xml:space="preserve"> </w:t>
      </w:r>
      <w:r>
        <w:rPr>
          <w:rFonts w:ascii="Times New Roman" w:hAnsi="Times New Roman"/>
          <w:b/>
          <w:sz w:val="24"/>
          <w:szCs w:val="24"/>
        </w:rPr>
        <w:t>и</w:t>
      </w:r>
      <w:r w:rsidRPr="00A448F2">
        <w:rPr>
          <w:rFonts w:ascii="Times New Roman" w:hAnsi="Times New Roman"/>
          <w:b/>
          <w:sz w:val="24"/>
          <w:szCs w:val="24"/>
        </w:rPr>
        <w:t xml:space="preserve"> </w:t>
      </w:r>
      <w:r>
        <w:rPr>
          <w:rFonts w:ascii="Times New Roman" w:hAnsi="Times New Roman"/>
          <w:b/>
          <w:sz w:val="24"/>
          <w:szCs w:val="24"/>
        </w:rPr>
        <w:t>земельных</w:t>
      </w:r>
      <w:r w:rsidRPr="00A448F2">
        <w:rPr>
          <w:rFonts w:ascii="Times New Roman" w:hAnsi="Times New Roman"/>
          <w:b/>
          <w:sz w:val="24"/>
          <w:szCs w:val="24"/>
        </w:rPr>
        <w:t xml:space="preserve"> </w:t>
      </w:r>
      <w:r>
        <w:rPr>
          <w:rFonts w:ascii="Times New Roman" w:hAnsi="Times New Roman"/>
          <w:b/>
          <w:sz w:val="24"/>
          <w:szCs w:val="24"/>
        </w:rPr>
        <w:t>участков</w:t>
      </w:r>
      <w:r w:rsidRPr="00A448F2">
        <w:rPr>
          <w:rFonts w:ascii="Times New Roman" w:hAnsi="Times New Roman"/>
          <w:b/>
          <w:sz w:val="24"/>
          <w:szCs w:val="24"/>
        </w:rPr>
        <w:t xml:space="preserve">, </w:t>
      </w:r>
      <w:r>
        <w:rPr>
          <w:rFonts w:ascii="Times New Roman" w:hAnsi="Times New Roman"/>
          <w:b/>
          <w:sz w:val="24"/>
          <w:szCs w:val="24"/>
        </w:rPr>
        <w:t>предоставленных для их размещения</w:t>
      </w:r>
    </w:p>
    <w:p w14:paraId="0A13F4F1" w14:textId="77777777" w:rsidR="00516B3C" w:rsidRPr="00A448F2" w:rsidRDefault="00516B3C" w:rsidP="00B42B8D">
      <w:pPr>
        <w:spacing w:after="0" w:line="240" w:lineRule="auto"/>
        <w:ind w:left="-426" w:firstLine="568"/>
        <w:jc w:val="center"/>
        <w:rPr>
          <w:rFonts w:ascii="Times New Roman" w:hAnsi="Times New Roman"/>
          <w:b/>
          <w:sz w:val="24"/>
          <w:szCs w:val="24"/>
        </w:rPr>
      </w:pPr>
    </w:p>
    <w:p w14:paraId="3AA886A3" w14:textId="77777777" w:rsidR="00A448F2" w:rsidRPr="00A448F2" w:rsidRDefault="00A448F2" w:rsidP="00B42B8D">
      <w:pPr>
        <w:spacing w:after="0" w:line="240" w:lineRule="auto"/>
        <w:ind w:left="-426" w:firstLine="568"/>
        <w:jc w:val="both"/>
        <w:rPr>
          <w:rFonts w:ascii="Times New Roman" w:hAnsi="Times New Roman"/>
          <w:sz w:val="24"/>
          <w:szCs w:val="24"/>
        </w:rPr>
      </w:pPr>
      <w:r w:rsidRPr="00A448F2">
        <w:rPr>
          <w:rFonts w:ascii="Times New Roman" w:hAnsi="Times New Roman"/>
          <w:sz w:val="24"/>
          <w:szCs w:val="24"/>
        </w:rPr>
        <w:t xml:space="preserve">На территории </w:t>
      </w:r>
      <w:r w:rsidR="004C7867">
        <w:rPr>
          <w:rFonts w:ascii="Times New Roman" w:hAnsi="Times New Roman"/>
          <w:sz w:val="24"/>
          <w:szCs w:val="24"/>
        </w:rPr>
        <w:t>Боровского сельского поселения</w:t>
      </w:r>
      <w:r w:rsidRPr="00A448F2">
        <w:rPr>
          <w:rFonts w:ascii="Times New Roman" w:hAnsi="Times New Roman"/>
          <w:sz w:val="24"/>
          <w:szCs w:val="24"/>
        </w:rPr>
        <w:t xml:space="preserve"> инвентаризация уровня благоустройства индивидуальных жилых домов и земельных участков, предоставленных для их размещения, </w:t>
      </w:r>
      <w:r w:rsidR="00516B3C">
        <w:rPr>
          <w:rFonts w:ascii="Times New Roman" w:hAnsi="Times New Roman"/>
          <w:sz w:val="24"/>
          <w:szCs w:val="24"/>
        </w:rPr>
        <w:t xml:space="preserve">проводится </w:t>
      </w:r>
      <w:r w:rsidRPr="00A448F2">
        <w:rPr>
          <w:rFonts w:ascii="Times New Roman" w:hAnsi="Times New Roman"/>
          <w:sz w:val="24"/>
          <w:szCs w:val="24"/>
        </w:rPr>
        <w:t>в срок до 31 декабря 20</w:t>
      </w:r>
      <w:r w:rsidR="00516B3C">
        <w:rPr>
          <w:rFonts w:ascii="Times New Roman" w:hAnsi="Times New Roman"/>
          <w:sz w:val="24"/>
          <w:szCs w:val="24"/>
        </w:rPr>
        <w:t>24</w:t>
      </w:r>
      <w:r w:rsidRPr="00A448F2">
        <w:rPr>
          <w:rFonts w:ascii="Times New Roman" w:hAnsi="Times New Roman"/>
          <w:sz w:val="24"/>
          <w:szCs w:val="24"/>
        </w:rPr>
        <w:t xml:space="preserve"> года.</w:t>
      </w:r>
    </w:p>
    <w:p w14:paraId="6E41E0D2" w14:textId="77777777" w:rsidR="00A448F2" w:rsidRPr="00A448F2" w:rsidRDefault="00A448F2" w:rsidP="00B42B8D">
      <w:pPr>
        <w:spacing w:after="0" w:line="240" w:lineRule="auto"/>
        <w:ind w:left="-426" w:firstLine="568"/>
        <w:jc w:val="both"/>
        <w:rPr>
          <w:rFonts w:ascii="Times New Roman" w:hAnsi="Times New Roman"/>
          <w:sz w:val="24"/>
          <w:szCs w:val="24"/>
        </w:rPr>
      </w:pPr>
      <w:r w:rsidRPr="00A448F2">
        <w:rPr>
          <w:rFonts w:ascii="Times New Roman" w:hAnsi="Times New Roman"/>
          <w:sz w:val="24"/>
          <w:szCs w:val="24"/>
        </w:rPr>
        <w:t>Инвентаризация проводится в соответствии с графиком, утверждаемым органом местного самоуправления муниципального образования.</w:t>
      </w:r>
    </w:p>
    <w:p w14:paraId="705ACEAC" w14:textId="77777777" w:rsidR="00F43E46" w:rsidRDefault="00A448F2" w:rsidP="00B42B8D">
      <w:pPr>
        <w:spacing w:after="0" w:line="240" w:lineRule="auto"/>
        <w:ind w:left="-426" w:firstLine="568"/>
        <w:jc w:val="both"/>
        <w:rPr>
          <w:rFonts w:ascii="Times New Roman" w:hAnsi="Times New Roman"/>
          <w:sz w:val="24"/>
          <w:szCs w:val="24"/>
        </w:rPr>
      </w:pPr>
      <w:r w:rsidRPr="00A448F2">
        <w:rPr>
          <w:rFonts w:ascii="Times New Roman" w:hAnsi="Times New Roman"/>
          <w:sz w:val="24"/>
          <w:szCs w:val="24"/>
        </w:rPr>
        <w:t>График размещается на официальн</w:t>
      </w:r>
      <w:r w:rsidR="008E01E2">
        <w:rPr>
          <w:rFonts w:ascii="Times New Roman" w:hAnsi="Times New Roman"/>
          <w:sz w:val="24"/>
          <w:szCs w:val="24"/>
        </w:rPr>
        <w:t>ом</w:t>
      </w:r>
      <w:r w:rsidRPr="00A448F2">
        <w:rPr>
          <w:rFonts w:ascii="Times New Roman" w:hAnsi="Times New Roman"/>
          <w:sz w:val="24"/>
          <w:szCs w:val="24"/>
        </w:rPr>
        <w:t xml:space="preserve"> сайт</w:t>
      </w:r>
      <w:r w:rsidR="008E01E2">
        <w:rPr>
          <w:rFonts w:ascii="Times New Roman" w:hAnsi="Times New Roman"/>
          <w:sz w:val="24"/>
          <w:szCs w:val="24"/>
        </w:rPr>
        <w:t>е</w:t>
      </w:r>
      <w:r w:rsidRPr="00A448F2">
        <w:rPr>
          <w:rFonts w:ascii="Times New Roman" w:hAnsi="Times New Roman"/>
          <w:sz w:val="24"/>
          <w:szCs w:val="24"/>
        </w:rPr>
        <w:t xml:space="preserve"> </w:t>
      </w:r>
      <w:r w:rsidR="004C7867">
        <w:rPr>
          <w:rFonts w:ascii="Times New Roman" w:hAnsi="Times New Roman"/>
          <w:sz w:val="24"/>
          <w:szCs w:val="24"/>
        </w:rPr>
        <w:t>Боровского сельского поселения</w:t>
      </w:r>
      <w:r w:rsidR="00F43E46">
        <w:rPr>
          <w:rFonts w:ascii="Times New Roman" w:hAnsi="Times New Roman"/>
          <w:sz w:val="24"/>
          <w:szCs w:val="24"/>
        </w:rPr>
        <w:t>.</w:t>
      </w:r>
    </w:p>
    <w:p w14:paraId="66B79C63" w14:textId="77777777" w:rsidR="00A448F2" w:rsidRPr="00A448F2" w:rsidRDefault="00A448F2" w:rsidP="00B42B8D">
      <w:pPr>
        <w:spacing w:after="0" w:line="240" w:lineRule="auto"/>
        <w:ind w:left="-426" w:firstLine="568"/>
        <w:jc w:val="both"/>
        <w:rPr>
          <w:rFonts w:ascii="Times New Roman" w:hAnsi="Times New Roman"/>
          <w:sz w:val="24"/>
          <w:szCs w:val="24"/>
        </w:rPr>
      </w:pPr>
      <w:r w:rsidRPr="00A448F2">
        <w:rPr>
          <w:rFonts w:ascii="Times New Roman" w:hAnsi="Times New Roman"/>
          <w:sz w:val="24"/>
          <w:szCs w:val="24"/>
        </w:rPr>
        <w:t>Инвентаризация проводится путем визуального обследования территорий и расположенных на них объектов и элементов.</w:t>
      </w:r>
    </w:p>
    <w:p w14:paraId="2CF75E34" w14:textId="77777777" w:rsidR="00A448F2" w:rsidRPr="00A448F2" w:rsidRDefault="00A448F2" w:rsidP="00B42B8D">
      <w:pPr>
        <w:spacing w:after="0" w:line="240" w:lineRule="auto"/>
        <w:ind w:left="-426" w:firstLine="568"/>
        <w:jc w:val="both"/>
        <w:rPr>
          <w:rFonts w:ascii="Times New Roman" w:hAnsi="Times New Roman"/>
          <w:sz w:val="24"/>
          <w:szCs w:val="24"/>
        </w:rPr>
      </w:pPr>
      <w:r w:rsidRPr="00A448F2">
        <w:rPr>
          <w:rFonts w:ascii="Times New Roman" w:hAnsi="Times New Roman"/>
          <w:sz w:val="24"/>
          <w:szCs w:val="24"/>
        </w:rPr>
        <w:t>По результатам инвентаризации составляется паспорт благоустройства обследуемой территории (далее - Паспорт).</w:t>
      </w:r>
    </w:p>
    <w:p w14:paraId="28E5BB5F" w14:textId="77777777" w:rsidR="00A448F2" w:rsidRPr="00A448F2" w:rsidRDefault="00A448F2" w:rsidP="00B42B8D">
      <w:pPr>
        <w:spacing w:after="0" w:line="240" w:lineRule="auto"/>
        <w:ind w:left="-426" w:firstLine="568"/>
        <w:jc w:val="both"/>
        <w:rPr>
          <w:rFonts w:ascii="Times New Roman" w:hAnsi="Times New Roman"/>
          <w:sz w:val="24"/>
          <w:szCs w:val="24"/>
        </w:rPr>
      </w:pPr>
      <w:r w:rsidRPr="00A448F2">
        <w:rPr>
          <w:rFonts w:ascii="Times New Roman" w:hAnsi="Times New Roman"/>
          <w:sz w:val="24"/>
          <w:szCs w:val="24"/>
        </w:rPr>
        <w:t>Паспорта формируются с учетом следующих особенностей:</w:t>
      </w:r>
    </w:p>
    <w:p w14:paraId="1051F41F" w14:textId="77777777" w:rsidR="00A448F2" w:rsidRPr="00A448F2" w:rsidRDefault="00A448F2" w:rsidP="00B42B8D">
      <w:pPr>
        <w:spacing w:after="0" w:line="240" w:lineRule="auto"/>
        <w:ind w:left="-426" w:firstLine="568"/>
        <w:jc w:val="both"/>
        <w:rPr>
          <w:rFonts w:ascii="Times New Roman" w:hAnsi="Times New Roman"/>
          <w:sz w:val="24"/>
          <w:szCs w:val="24"/>
        </w:rPr>
      </w:pPr>
      <w:r w:rsidRPr="00A448F2">
        <w:rPr>
          <w:rFonts w:ascii="Times New Roman" w:hAnsi="Times New Roman"/>
          <w:sz w:val="24"/>
          <w:szCs w:val="24"/>
        </w:rPr>
        <w:t>не допускается пересечение границ территорий, указанных в Паспорте;</w:t>
      </w:r>
    </w:p>
    <w:p w14:paraId="330EFD1D" w14:textId="77777777" w:rsidR="00A448F2" w:rsidRPr="00A448F2" w:rsidRDefault="00A448F2" w:rsidP="00B42B8D">
      <w:pPr>
        <w:spacing w:after="0" w:line="240" w:lineRule="auto"/>
        <w:ind w:left="-426" w:firstLine="568"/>
        <w:jc w:val="both"/>
        <w:rPr>
          <w:rFonts w:ascii="Times New Roman" w:hAnsi="Times New Roman"/>
          <w:sz w:val="24"/>
          <w:szCs w:val="24"/>
        </w:rPr>
      </w:pPr>
      <w:r w:rsidRPr="00A448F2">
        <w:rPr>
          <w:rFonts w:ascii="Times New Roman" w:hAnsi="Times New Roman"/>
          <w:sz w:val="24"/>
          <w:szCs w:val="24"/>
        </w:rPr>
        <w:t>не допускается установление границ территорий, указанных в Паспорте, приводящее к образованию неучтенных (бесхозяйных) объектов;</w:t>
      </w:r>
    </w:p>
    <w:p w14:paraId="61110FAF" w14:textId="77777777" w:rsidR="00A448F2" w:rsidRPr="00A448F2" w:rsidRDefault="00A448F2" w:rsidP="00B42B8D">
      <w:pPr>
        <w:spacing w:after="0" w:line="240" w:lineRule="auto"/>
        <w:ind w:left="-426" w:firstLine="568"/>
        <w:jc w:val="both"/>
        <w:rPr>
          <w:rFonts w:ascii="Times New Roman" w:hAnsi="Times New Roman"/>
          <w:sz w:val="24"/>
          <w:szCs w:val="24"/>
        </w:rPr>
      </w:pPr>
      <w:r w:rsidRPr="00A448F2">
        <w:rPr>
          <w:rFonts w:ascii="Times New Roman" w:hAnsi="Times New Roman"/>
          <w:sz w:val="24"/>
          <w:szCs w:val="24"/>
        </w:rPr>
        <w:t>До начала проведения инвентаризации рекомендуется предв</w:t>
      </w:r>
      <w:r w:rsidR="00F43E46">
        <w:rPr>
          <w:rFonts w:ascii="Times New Roman" w:hAnsi="Times New Roman"/>
          <w:sz w:val="24"/>
          <w:szCs w:val="24"/>
        </w:rPr>
        <w:t xml:space="preserve">арительное заполнение Паспортов </w:t>
      </w:r>
      <w:r w:rsidRPr="00A448F2">
        <w:rPr>
          <w:rFonts w:ascii="Times New Roman" w:hAnsi="Times New Roman"/>
          <w:sz w:val="24"/>
          <w:szCs w:val="24"/>
        </w:rPr>
        <w:t>по территориям индивидуальных жилых домов и земельных участков, предоставленных для их размещения, - представителями общественных комиссий, юридическими лицами и индивидуальными предпринимателями.</w:t>
      </w:r>
    </w:p>
    <w:p w14:paraId="669397B8" w14:textId="77777777" w:rsidR="00A448F2" w:rsidRPr="00A448F2" w:rsidRDefault="00A448F2" w:rsidP="00B42B8D">
      <w:pPr>
        <w:spacing w:after="0" w:line="240" w:lineRule="auto"/>
        <w:ind w:left="-426" w:firstLine="568"/>
        <w:jc w:val="both"/>
        <w:rPr>
          <w:rFonts w:ascii="Times New Roman" w:hAnsi="Times New Roman"/>
          <w:sz w:val="24"/>
          <w:szCs w:val="24"/>
        </w:rPr>
      </w:pPr>
      <w:r w:rsidRPr="00A448F2">
        <w:rPr>
          <w:rFonts w:ascii="Times New Roman" w:hAnsi="Times New Roman"/>
          <w:sz w:val="24"/>
          <w:szCs w:val="24"/>
        </w:rPr>
        <w:t>Актуализация Паспортов проводится не реже одного раза в 5 лет со дня проведения первичной (предыдущей) инвентаризации в соответствии с настоящим Порядком.</w:t>
      </w:r>
    </w:p>
    <w:p w14:paraId="4730644E" w14:textId="77777777" w:rsidR="00A448F2" w:rsidRDefault="00A448F2" w:rsidP="00B42B8D">
      <w:pPr>
        <w:spacing w:after="0" w:line="240" w:lineRule="auto"/>
        <w:ind w:left="-426" w:firstLine="568"/>
        <w:jc w:val="both"/>
        <w:rPr>
          <w:rFonts w:ascii="Times New Roman" w:hAnsi="Times New Roman"/>
          <w:sz w:val="24"/>
          <w:szCs w:val="24"/>
        </w:rPr>
      </w:pPr>
      <w:r w:rsidRPr="00A448F2">
        <w:rPr>
          <w:rFonts w:ascii="Times New Roman" w:hAnsi="Times New Roman"/>
          <w:sz w:val="24"/>
          <w:szCs w:val="24"/>
        </w:rPr>
        <w:t>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(далее - Паспорт НП).</w:t>
      </w:r>
    </w:p>
    <w:p w14:paraId="2684E4D8" w14:textId="77777777" w:rsidR="00665ACA" w:rsidRDefault="00665ACA" w:rsidP="00B42B8D">
      <w:pPr>
        <w:spacing w:after="0" w:line="240" w:lineRule="auto"/>
        <w:ind w:left="-426" w:firstLine="568"/>
        <w:jc w:val="both"/>
        <w:rPr>
          <w:rFonts w:ascii="Times New Roman" w:hAnsi="Times New Roman"/>
          <w:sz w:val="24"/>
          <w:szCs w:val="24"/>
        </w:rPr>
      </w:pPr>
    </w:p>
    <w:p w14:paraId="534C0A82" w14:textId="77777777" w:rsidR="00975193" w:rsidRPr="007E2A3C" w:rsidRDefault="00975193" w:rsidP="00975193">
      <w:pPr>
        <w:spacing w:after="0" w:line="240" w:lineRule="auto"/>
        <w:ind w:firstLine="709"/>
        <w:jc w:val="center"/>
        <w:rPr>
          <w:rFonts w:ascii="Times New Roman" w:hAnsi="Times New Roman"/>
          <w:b/>
          <w:sz w:val="24"/>
          <w:szCs w:val="24"/>
          <w:lang w:eastAsia="ru-RU"/>
        </w:rPr>
      </w:pPr>
      <w:r w:rsidRPr="007E2A3C">
        <w:rPr>
          <w:rFonts w:ascii="Times New Roman" w:hAnsi="Times New Roman"/>
          <w:b/>
          <w:sz w:val="24"/>
          <w:szCs w:val="24"/>
          <w:lang w:val="en-US"/>
        </w:rPr>
        <w:t>VI</w:t>
      </w:r>
      <w:r w:rsidRPr="007E2A3C">
        <w:rPr>
          <w:rFonts w:ascii="Times New Roman" w:hAnsi="Times New Roman"/>
          <w:b/>
          <w:sz w:val="24"/>
          <w:szCs w:val="24"/>
        </w:rPr>
        <w:t xml:space="preserve">. </w:t>
      </w:r>
      <w:r w:rsidRPr="007E2A3C">
        <w:rPr>
          <w:rFonts w:ascii="Times New Roman" w:hAnsi="Times New Roman"/>
          <w:b/>
          <w:sz w:val="24"/>
          <w:szCs w:val="24"/>
          <w:lang w:eastAsia="ru-RU"/>
        </w:rPr>
        <w:t>Описание рисков реализации муниципальной программы,</w:t>
      </w:r>
    </w:p>
    <w:p w14:paraId="273C077A" w14:textId="77777777" w:rsidR="00975193" w:rsidRPr="007E2A3C" w:rsidRDefault="00975193" w:rsidP="00975193">
      <w:pPr>
        <w:spacing w:after="0" w:line="240" w:lineRule="auto"/>
        <w:ind w:firstLine="709"/>
        <w:jc w:val="center"/>
        <w:rPr>
          <w:rFonts w:ascii="Times New Roman" w:hAnsi="Times New Roman"/>
          <w:b/>
          <w:sz w:val="24"/>
          <w:szCs w:val="24"/>
          <w:lang w:eastAsia="ru-RU"/>
        </w:rPr>
      </w:pPr>
      <w:r w:rsidRPr="007E2A3C">
        <w:rPr>
          <w:rFonts w:ascii="Times New Roman" w:hAnsi="Times New Roman"/>
          <w:b/>
          <w:sz w:val="24"/>
          <w:szCs w:val="24"/>
          <w:lang w:eastAsia="ru-RU"/>
        </w:rPr>
        <w:t>в том числе не достижения целевых показателей,</w:t>
      </w:r>
    </w:p>
    <w:p w14:paraId="44F79C86" w14:textId="77777777" w:rsidR="00975193" w:rsidRPr="007E2A3C" w:rsidRDefault="00975193" w:rsidP="00975193">
      <w:pPr>
        <w:spacing w:after="0" w:line="240" w:lineRule="auto"/>
        <w:ind w:firstLine="709"/>
        <w:jc w:val="center"/>
        <w:rPr>
          <w:rFonts w:ascii="Times New Roman" w:hAnsi="Times New Roman"/>
          <w:b/>
          <w:sz w:val="24"/>
          <w:szCs w:val="24"/>
          <w:lang w:eastAsia="ru-RU"/>
        </w:rPr>
      </w:pPr>
      <w:r w:rsidRPr="007E2A3C">
        <w:rPr>
          <w:rFonts w:ascii="Times New Roman" w:hAnsi="Times New Roman"/>
          <w:b/>
          <w:sz w:val="24"/>
          <w:szCs w:val="24"/>
          <w:lang w:eastAsia="ru-RU"/>
        </w:rPr>
        <w:t>а также описание механизмов управления рисками и мер по их минимизации</w:t>
      </w:r>
    </w:p>
    <w:p w14:paraId="6A3CAC46" w14:textId="77777777" w:rsidR="00975193" w:rsidRPr="007E2A3C" w:rsidRDefault="00975193" w:rsidP="00975193">
      <w:pPr>
        <w:shd w:val="clear" w:color="auto" w:fill="FFFFFF"/>
        <w:spacing w:after="0" w:line="240" w:lineRule="auto"/>
        <w:ind w:left="-360" w:firstLine="709"/>
        <w:jc w:val="center"/>
        <w:rPr>
          <w:rFonts w:ascii="Times New Roman" w:hAnsi="Times New Roman"/>
          <w:b/>
          <w:sz w:val="24"/>
          <w:szCs w:val="24"/>
        </w:rPr>
      </w:pPr>
    </w:p>
    <w:p w14:paraId="34A9F357" w14:textId="77777777" w:rsidR="00975193" w:rsidRPr="007E2A3C" w:rsidRDefault="00975193" w:rsidP="00975193">
      <w:pPr>
        <w:spacing w:after="0" w:line="240" w:lineRule="auto"/>
        <w:ind w:left="-284" w:firstLine="710"/>
        <w:jc w:val="both"/>
        <w:rPr>
          <w:rFonts w:ascii="Times New Roman" w:hAnsi="Times New Roman"/>
          <w:sz w:val="24"/>
          <w:szCs w:val="24"/>
          <w:lang w:eastAsia="ru-RU"/>
        </w:rPr>
      </w:pPr>
      <w:r w:rsidRPr="007E2A3C">
        <w:rPr>
          <w:rFonts w:ascii="Times New Roman" w:hAnsi="Times New Roman"/>
          <w:sz w:val="24"/>
          <w:szCs w:val="24"/>
          <w:lang w:eastAsia="ru-RU"/>
        </w:rPr>
        <w:t>Основным инструментом, используемым для достижения целей муниципальной программы, являются бюджетные ассигнования.</w:t>
      </w:r>
    </w:p>
    <w:p w14:paraId="76E91862" w14:textId="77777777" w:rsidR="00975193" w:rsidRPr="007E2A3C" w:rsidRDefault="00975193" w:rsidP="00975193">
      <w:pPr>
        <w:spacing w:after="0" w:line="240" w:lineRule="auto"/>
        <w:ind w:left="-284" w:firstLine="710"/>
        <w:jc w:val="both"/>
        <w:rPr>
          <w:rFonts w:ascii="Times New Roman" w:hAnsi="Times New Roman"/>
          <w:sz w:val="24"/>
          <w:szCs w:val="24"/>
          <w:lang w:eastAsia="ru-RU"/>
        </w:rPr>
      </w:pPr>
      <w:r w:rsidRPr="007E2A3C">
        <w:rPr>
          <w:rFonts w:ascii="Times New Roman" w:hAnsi="Times New Roman"/>
          <w:sz w:val="24"/>
          <w:szCs w:val="24"/>
          <w:lang w:eastAsia="ru-RU"/>
        </w:rPr>
        <w:t>Для устранения предполагаемых рисков предусматривается комплекс мер, направленных, в первую очередь, на:</w:t>
      </w:r>
    </w:p>
    <w:p w14:paraId="67596840" w14:textId="77777777" w:rsidR="00975193" w:rsidRPr="007E2A3C" w:rsidRDefault="00975193" w:rsidP="00975193">
      <w:pPr>
        <w:spacing w:after="0" w:line="240" w:lineRule="auto"/>
        <w:ind w:left="-284" w:firstLine="710"/>
        <w:jc w:val="both"/>
        <w:rPr>
          <w:rFonts w:ascii="Times New Roman" w:hAnsi="Times New Roman"/>
          <w:sz w:val="24"/>
          <w:szCs w:val="24"/>
          <w:lang w:eastAsia="ru-RU"/>
        </w:rPr>
      </w:pPr>
      <w:r w:rsidRPr="007E2A3C">
        <w:rPr>
          <w:rFonts w:ascii="Times New Roman" w:hAnsi="Times New Roman"/>
          <w:sz w:val="24"/>
          <w:szCs w:val="24"/>
          <w:lang w:eastAsia="ru-RU"/>
        </w:rPr>
        <w:t>- осуществление финансирования мероприятий муниципальной программы в объемах, позволяющих обеспечить решение поставленных задач;</w:t>
      </w:r>
    </w:p>
    <w:p w14:paraId="6C015ACE" w14:textId="77777777" w:rsidR="00975193" w:rsidRPr="007E2A3C" w:rsidRDefault="00975193" w:rsidP="00975193">
      <w:pPr>
        <w:spacing w:after="0" w:line="240" w:lineRule="auto"/>
        <w:ind w:left="-284" w:firstLine="710"/>
        <w:jc w:val="both"/>
        <w:rPr>
          <w:rFonts w:ascii="Times New Roman" w:hAnsi="Times New Roman"/>
          <w:sz w:val="24"/>
          <w:szCs w:val="24"/>
          <w:lang w:eastAsia="ru-RU"/>
        </w:rPr>
      </w:pPr>
      <w:r w:rsidRPr="007E2A3C">
        <w:rPr>
          <w:rFonts w:ascii="Times New Roman" w:hAnsi="Times New Roman"/>
          <w:sz w:val="24"/>
          <w:szCs w:val="24"/>
          <w:lang w:eastAsia="ru-RU"/>
        </w:rPr>
        <w:lastRenderedPageBreak/>
        <w:t>- оценку рисков и организацию корректировки муниципальной программы в соответствии с результатами оценки рисков - распределение по приоритетам мероприятий муниципальной программы и их корректировку в соответствии с результатами оценки рисков.</w:t>
      </w:r>
    </w:p>
    <w:p w14:paraId="0B057ED6" w14:textId="77777777" w:rsidR="00975193" w:rsidRPr="007E2A3C" w:rsidRDefault="00975193" w:rsidP="00975193">
      <w:pPr>
        <w:spacing w:after="0" w:line="240" w:lineRule="auto"/>
        <w:ind w:left="-284" w:firstLine="710"/>
        <w:jc w:val="both"/>
        <w:rPr>
          <w:rFonts w:ascii="Times New Roman" w:hAnsi="Times New Roman"/>
          <w:sz w:val="24"/>
          <w:szCs w:val="24"/>
          <w:lang w:eastAsia="ru-RU"/>
        </w:rPr>
      </w:pPr>
      <w:r w:rsidRPr="007E2A3C">
        <w:rPr>
          <w:rFonts w:ascii="Times New Roman" w:hAnsi="Times New Roman"/>
          <w:sz w:val="24"/>
          <w:szCs w:val="24"/>
          <w:lang w:eastAsia="ru-RU"/>
        </w:rPr>
        <w:t>Риск недостаточной гибкости и адаптивности муниципальной Программы к изменениям внешних условий будет минимизирован путем организации контроля результатов по основным мероприятиям муниципальной Программы. Это позволит обеспечить своевременное выявление сбоев в достижении запланированных результатов и осуществить оперативную корректировку задач и конкретных механизмов достижения целей муниципальной Программы.</w:t>
      </w:r>
    </w:p>
    <w:p w14:paraId="6CDF7DBA" w14:textId="77777777" w:rsidR="00975193" w:rsidRPr="007E2A3C" w:rsidRDefault="00975193" w:rsidP="00975193">
      <w:pPr>
        <w:spacing w:after="0" w:line="240" w:lineRule="auto"/>
        <w:ind w:left="-284" w:firstLine="710"/>
        <w:jc w:val="both"/>
        <w:rPr>
          <w:rFonts w:ascii="Times New Roman" w:hAnsi="Times New Roman"/>
          <w:sz w:val="24"/>
          <w:szCs w:val="24"/>
          <w:lang w:eastAsia="ru-RU"/>
        </w:rPr>
      </w:pPr>
    </w:p>
    <w:p w14:paraId="54E74C4B" w14:textId="77777777" w:rsidR="00975193" w:rsidRPr="007E2A3C" w:rsidRDefault="00975193" w:rsidP="00975193">
      <w:pPr>
        <w:pStyle w:val="af0"/>
        <w:shd w:val="clear" w:color="auto" w:fill="FFFFFF"/>
        <w:spacing w:before="0" w:after="0" w:line="240" w:lineRule="atLeast"/>
        <w:ind w:firstLine="709"/>
        <w:jc w:val="both"/>
        <w:rPr>
          <w:b/>
        </w:rPr>
      </w:pPr>
      <w:r w:rsidRPr="007E2A3C">
        <w:rPr>
          <w:b/>
          <w:lang w:val="en-US"/>
        </w:rPr>
        <w:t>VII</w:t>
      </w:r>
      <w:r w:rsidRPr="007E2A3C">
        <w:rPr>
          <w:b/>
        </w:rPr>
        <w:t>. Задачи и принципы создания условий для привлечения молодежи и добровольцев (волонтеров) к участию в реализации мероприятий муниципальной программы</w:t>
      </w:r>
    </w:p>
    <w:p w14:paraId="4866BFAC" w14:textId="77777777" w:rsidR="00665ACA" w:rsidRPr="007E2A3C" w:rsidRDefault="00665ACA" w:rsidP="00975193">
      <w:pPr>
        <w:pStyle w:val="af0"/>
        <w:shd w:val="clear" w:color="auto" w:fill="FFFFFF"/>
        <w:spacing w:before="0" w:after="0" w:line="240" w:lineRule="atLeast"/>
        <w:ind w:firstLine="709"/>
        <w:jc w:val="both"/>
        <w:rPr>
          <w:b/>
        </w:rPr>
      </w:pPr>
    </w:p>
    <w:p w14:paraId="28D40EF0" w14:textId="77777777" w:rsidR="00975193" w:rsidRPr="007E2A3C" w:rsidRDefault="00975193" w:rsidP="00975193">
      <w:pPr>
        <w:pStyle w:val="af0"/>
        <w:shd w:val="clear" w:color="auto" w:fill="FFFFFF"/>
        <w:spacing w:before="0" w:after="0"/>
        <w:ind w:firstLine="709"/>
        <w:jc w:val="both"/>
      </w:pPr>
      <w:r w:rsidRPr="007E2A3C">
        <w:t>Привлечение молодежи и добровольцев (волонтеров) к участию в реализации мероприятий муниципальной программы рекомендуется осуществлять в том числе для решения следующих задач:</w:t>
      </w:r>
    </w:p>
    <w:p w14:paraId="6A4DE4C7" w14:textId="77777777" w:rsidR="00975193" w:rsidRPr="007E2A3C" w:rsidRDefault="00975193" w:rsidP="00975193">
      <w:pPr>
        <w:pStyle w:val="af0"/>
        <w:shd w:val="clear" w:color="auto" w:fill="FFFFFF"/>
        <w:spacing w:before="0" w:after="0"/>
        <w:ind w:firstLine="709"/>
        <w:jc w:val="both"/>
      </w:pPr>
      <w:r w:rsidRPr="007E2A3C">
        <w:t>а) поддержка молодежью местных инициатив при реализации мероприятий по формированию комфортной городской среды;</w:t>
      </w:r>
    </w:p>
    <w:p w14:paraId="494E8D18" w14:textId="77777777" w:rsidR="00975193" w:rsidRPr="007E2A3C" w:rsidRDefault="00975193" w:rsidP="00975193">
      <w:pPr>
        <w:pStyle w:val="af0"/>
        <w:shd w:val="clear" w:color="auto" w:fill="FFFFFF"/>
        <w:spacing w:before="0" w:after="0"/>
        <w:ind w:firstLine="709"/>
        <w:jc w:val="both"/>
      </w:pPr>
      <w:r w:rsidRPr="007E2A3C">
        <w:t>б) обсуждение с жителями муниципального образования проектов благоустройства общественных и дворовых территорий, разработка и реализация таких проектов и решение иных вопросов развития территорий муниципального образования;</w:t>
      </w:r>
    </w:p>
    <w:p w14:paraId="6587B3A6" w14:textId="77777777" w:rsidR="00975193" w:rsidRPr="007E2A3C" w:rsidRDefault="00975193" w:rsidP="00975193">
      <w:pPr>
        <w:pStyle w:val="af0"/>
        <w:shd w:val="clear" w:color="auto" w:fill="FFFFFF"/>
        <w:spacing w:before="0" w:after="0"/>
        <w:ind w:firstLine="709"/>
        <w:jc w:val="both"/>
      </w:pPr>
      <w:r w:rsidRPr="007E2A3C">
        <w:t>в) проведение мониторинга</w:t>
      </w:r>
      <w:r w:rsidRPr="007E2A3C">
        <w:tab/>
        <w:t xml:space="preserve"> общественного мнения по вопросам благоустройства общественных и дворовых территорий и развития территорий муниципального образования;</w:t>
      </w:r>
    </w:p>
    <w:p w14:paraId="2203D0A8" w14:textId="77777777" w:rsidR="00975193" w:rsidRPr="007E2A3C" w:rsidRDefault="00975193" w:rsidP="00975193">
      <w:pPr>
        <w:pStyle w:val="af0"/>
        <w:shd w:val="clear" w:color="auto" w:fill="FFFFFF"/>
        <w:spacing w:before="0" w:after="0"/>
        <w:ind w:firstLine="709"/>
        <w:jc w:val="both"/>
      </w:pPr>
      <w:r w:rsidRPr="007E2A3C">
        <w:t xml:space="preserve">г) вовлечение жителей муниципального образования в голосование по отбору общественных территорий, подлежащих благоустройству в рамках реализации муниципальной программы, в том числе с использованием информационной системы, предназначенной для проведения голосования граждан в возрасте от 14 лет по отбору территорий, подлежащих благоустройству в рамках реализации муниципальной программы; </w:t>
      </w:r>
    </w:p>
    <w:p w14:paraId="07687F59" w14:textId="77777777" w:rsidR="00975193" w:rsidRPr="007E2A3C" w:rsidRDefault="00975193" w:rsidP="00975193">
      <w:pPr>
        <w:pStyle w:val="af0"/>
        <w:shd w:val="clear" w:color="auto" w:fill="FFFFFF"/>
        <w:spacing w:before="0" w:after="0"/>
        <w:ind w:firstLine="709"/>
        <w:jc w:val="both"/>
      </w:pPr>
      <w:r w:rsidRPr="007E2A3C">
        <w:t>д) стимулирование социальной активности на общественных территориях населенного пункта и содействие в развитии различных форм досуга;</w:t>
      </w:r>
    </w:p>
    <w:p w14:paraId="4EEA234B" w14:textId="77777777" w:rsidR="00975193" w:rsidRPr="007E2A3C" w:rsidRDefault="00975193" w:rsidP="00975193">
      <w:pPr>
        <w:pStyle w:val="af0"/>
        <w:shd w:val="clear" w:color="auto" w:fill="FFFFFF"/>
        <w:spacing w:before="0" w:after="0"/>
        <w:ind w:firstLine="709"/>
        <w:jc w:val="both"/>
      </w:pPr>
      <w:r w:rsidRPr="007E2A3C">
        <w:t>е) качественное преобразование инфраструктуры города посредством внедрения цифровых технологий и платформенных решений, инновационных инженерных разработок, организационно-методических подходов и правовых моделей с целью создания комфортных условий проживания населения;</w:t>
      </w:r>
    </w:p>
    <w:p w14:paraId="0758C34D" w14:textId="77777777" w:rsidR="00975193" w:rsidRPr="007E2A3C" w:rsidRDefault="00975193" w:rsidP="00975193">
      <w:pPr>
        <w:pStyle w:val="af0"/>
        <w:shd w:val="clear" w:color="auto" w:fill="FFFFFF"/>
        <w:spacing w:before="0" w:after="0"/>
        <w:ind w:firstLine="709"/>
        <w:jc w:val="both"/>
      </w:pPr>
      <w:r w:rsidRPr="007E2A3C">
        <w:t>ж) трудовое участие граждан, в том числе молодежи, включая студентов и студенческие отряды, и добровольцев (волонтеров), в мероприятиях по благоустройству и содержанию общественных и дворовых территорий муниципального образования, привлечение жителей муниципального образования к участию в таких мероприятиях;</w:t>
      </w:r>
    </w:p>
    <w:p w14:paraId="73490649" w14:textId="77777777" w:rsidR="00975193" w:rsidRPr="007E2A3C" w:rsidRDefault="00975193" w:rsidP="00975193">
      <w:pPr>
        <w:pStyle w:val="af0"/>
        <w:shd w:val="clear" w:color="auto" w:fill="FFFFFF"/>
        <w:spacing w:before="0" w:after="0"/>
        <w:ind w:firstLine="709"/>
        <w:jc w:val="both"/>
      </w:pPr>
      <w:r w:rsidRPr="007E2A3C">
        <w:t>з) подготовка заявок муниципальных образований на участие во Всероссийском конкурсе лучших проектов создания комфортной городской среды.</w:t>
      </w:r>
    </w:p>
    <w:p w14:paraId="538309E4" w14:textId="77777777" w:rsidR="00975193" w:rsidRPr="007E2A3C" w:rsidRDefault="00975193" w:rsidP="00975193">
      <w:pPr>
        <w:pStyle w:val="af0"/>
        <w:shd w:val="clear" w:color="auto" w:fill="FFFFFF"/>
        <w:spacing w:before="0" w:after="0"/>
        <w:ind w:firstLine="709"/>
        <w:jc w:val="both"/>
      </w:pPr>
      <w:r w:rsidRPr="007E2A3C">
        <w:t>Привлечение молодежи и добровольцев (волонтеров) к участию в развитии городской среды, к которым рекомендуется относить выбор территорий, подлежащих благоустройству, создание, корректировку и реализацию документов архитектурно-строительного проектирования, реализацию проектов развития территорий, направленных в том числе на создание, реконструкцию, ремонт и благоустройство и эксплуатацию общественных и дворовых территорий, рекомендуется осуществлять в очном (подразумевающем личное участие) и дистанционном (подразумевающем использование цифровых технологий) форматах, в том числе путем:</w:t>
      </w:r>
    </w:p>
    <w:p w14:paraId="651F54E8" w14:textId="77777777" w:rsidR="00975193" w:rsidRPr="007E2A3C" w:rsidRDefault="00975193" w:rsidP="00975193">
      <w:pPr>
        <w:pStyle w:val="af0"/>
        <w:shd w:val="clear" w:color="auto" w:fill="FFFFFF"/>
        <w:spacing w:before="0" w:after="0"/>
        <w:ind w:firstLine="709"/>
        <w:jc w:val="both"/>
      </w:pPr>
      <w:r w:rsidRPr="007E2A3C">
        <w:t xml:space="preserve">а) участия в разработке концепций и дизайн-проектов общественных и дворовых территорий, подлежащих благоустройству, описании основных проблем территорий муниципального образования и мероприятий по их решению, рекомендуемых функций благоустраиваемых территорий, разработке визуализаций, подготовке рекомендаций по </w:t>
      </w:r>
      <w:r w:rsidRPr="007E2A3C">
        <w:lastRenderedPageBreak/>
        <w:t>социокультурному программированию, рекомендаций по обеспечению безопасности населения, в том числе инвалидов и маломобильных групп населения, предложений по цифровизации городского хозяйства;</w:t>
      </w:r>
    </w:p>
    <w:p w14:paraId="7E092364" w14:textId="77777777" w:rsidR="00975193" w:rsidRPr="007E2A3C" w:rsidRDefault="00975193" w:rsidP="00975193">
      <w:pPr>
        <w:pStyle w:val="af0"/>
        <w:shd w:val="clear" w:color="auto" w:fill="FFFFFF"/>
        <w:spacing w:before="0" w:after="0"/>
        <w:ind w:firstLine="709"/>
        <w:jc w:val="both"/>
      </w:pPr>
      <w:r w:rsidRPr="007E2A3C">
        <w:t>б) проведения фокус-групп и опросов населения для формирования данных об отношении жителей муниципальных образований к планируемым проектам развития территорий и определения наиболее распространенных запросов, потребностей и пожеланий жителей;</w:t>
      </w:r>
    </w:p>
    <w:p w14:paraId="3F9FAEBC" w14:textId="77777777" w:rsidR="00975193" w:rsidRPr="007E2A3C" w:rsidRDefault="00975193" w:rsidP="00975193">
      <w:pPr>
        <w:pStyle w:val="af0"/>
        <w:shd w:val="clear" w:color="auto" w:fill="FFFFFF"/>
        <w:spacing w:before="0" w:after="0"/>
        <w:ind w:firstLine="709"/>
        <w:jc w:val="both"/>
      </w:pPr>
      <w:r w:rsidRPr="007E2A3C">
        <w:t>в) участия в организации и проведении голосования по отбору общественных территорий, подлежащих благоустройству в рамках реализации муниципальной программы, в том числе с использованием платформы по голосованию за объекты благоустройства;</w:t>
      </w:r>
    </w:p>
    <w:p w14:paraId="6BFF426D" w14:textId="77777777" w:rsidR="00975193" w:rsidRPr="007E2A3C" w:rsidRDefault="00975193" w:rsidP="00975193">
      <w:pPr>
        <w:pStyle w:val="af0"/>
        <w:shd w:val="clear" w:color="auto" w:fill="FFFFFF"/>
        <w:spacing w:before="0" w:after="0"/>
        <w:ind w:firstLine="709"/>
        <w:jc w:val="both"/>
      </w:pPr>
      <w:r w:rsidRPr="007E2A3C">
        <w:t>г) трудового участия в мероприятиях по благоустройству и содержанию общественных и дворовых территорий с привлечением жителей муниципального образования.</w:t>
      </w:r>
    </w:p>
    <w:p w14:paraId="3AA45186" w14:textId="77777777" w:rsidR="00975193" w:rsidRPr="007E2A3C" w:rsidRDefault="00975193" w:rsidP="00975193">
      <w:pPr>
        <w:pStyle w:val="af0"/>
        <w:shd w:val="clear" w:color="auto" w:fill="FFFFFF"/>
        <w:spacing w:before="0" w:after="0"/>
        <w:ind w:firstLine="709"/>
        <w:jc w:val="both"/>
      </w:pPr>
      <w:r w:rsidRPr="007E2A3C">
        <w:t>В целях организационного, методологического и информационного сопровождения добровольческой (волонтерской) деятельности в сфере формирования комфортной городской среды рекомендуется:</w:t>
      </w:r>
    </w:p>
    <w:p w14:paraId="4CD85A52" w14:textId="77777777" w:rsidR="00975193" w:rsidRPr="007E2A3C" w:rsidRDefault="00975193" w:rsidP="00975193">
      <w:pPr>
        <w:pStyle w:val="af0"/>
        <w:shd w:val="clear" w:color="auto" w:fill="FFFFFF"/>
        <w:spacing w:before="0" w:after="0"/>
        <w:ind w:firstLine="709"/>
        <w:jc w:val="both"/>
      </w:pPr>
      <w:r w:rsidRPr="007E2A3C">
        <w:t>а) проводить встречи с представителями молодежи и добровольцев (волонтеров) по вопросам привлечения молодежи и добровольцев (волонтеров) к участию в реализации мероприятий муниципальной программы;</w:t>
      </w:r>
    </w:p>
    <w:p w14:paraId="230DD10F" w14:textId="77777777" w:rsidR="00975193" w:rsidRPr="007E2A3C" w:rsidRDefault="00975193" w:rsidP="00975193">
      <w:pPr>
        <w:pStyle w:val="af0"/>
        <w:shd w:val="clear" w:color="auto" w:fill="FFFFFF"/>
        <w:spacing w:before="0" w:after="0"/>
        <w:ind w:firstLine="709"/>
        <w:jc w:val="both"/>
      </w:pPr>
      <w:r w:rsidRPr="007E2A3C">
        <w:t>б) осуществлять информационное сопровождение добровольческой (волонтерской) деятельности в сфере формирования комфортной городской среды в средствах массовой информации, информационно-телекоммуникационной сети "Интернет" и других информационных источниках;</w:t>
      </w:r>
    </w:p>
    <w:p w14:paraId="6419FB0C" w14:textId="77777777" w:rsidR="00975193" w:rsidRPr="007E2A3C" w:rsidRDefault="00975193" w:rsidP="00975193">
      <w:pPr>
        <w:pStyle w:val="af0"/>
        <w:shd w:val="clear" w:color="auto" w:fill="FFFFFF"/>
        <w:spacing w:before="0" w:after="0"/>
        <w:ind w:firstLine="709"/>
        <w:jc w:val="both"/>
      </w:pPr>
      <w:r w:rsidRPr="007E2A3C">
        <w:t>в) оказывать содействие в проведении форумов, конкурсов, фестивалей, лекций, общественного мониторинга качества объектов благоустройства и иных мероприятий по вопросам реализации муниципальной программы;</w:t>
      </w:r>
    </w:p>
    <w:p w14:paraId="53C0E9F4" w14:textId="77777777" w:rsidR="00975193" w:rsidRPr="00B151A6" w:rsidRDefault="00975193" w:rsidP="00975193">
      <w:pPr>
        <w:spacing w:after="0" w:line="240" w:lineRule="auto"/>
        <w:ind w:left="-426" w:firstLine="568"/>
        <w:jc w:val="both"/>
        <w:rPr>
          <w:rFonts w:ascii="Times New Roman" w:hAnsi="Times New Roman"/>
          <w:sz w:val="24"/>
          <w:szCs w:val="24"/>
        </w:rPr>
      </w:pPr>
      <w:r w:rsidRPr="007E2A3C">
        <w:rPr>
          <w:rFonts w:ascii="Times New Roman" w:hAnsi="Times New Roman"/>
          <w:sz w:val="24"/>
          <w:szCs w:val="24"/>
        </w:rPr>
        <w:t>г) предоставлять молодежи и добровольцам (волонтерам) информацию, необходимую для выполнения работ и (или) оказания услуг в сфере благоустройства.</w:t>
      </w:r>
    </w:p>
    <w:p w14:paraId="2ADC1361" w14:textId="77777777" w:rsidR="00275B32" w:rsidRPr="00B151A6" w:rsidRDefault="00275B32" w:rsidP="00B42B8D">
      <w:pPr>
        <w:spacing w:after="0" w:line="240" w:lineRule="auto"/>
        <w:ind w:left="-426" w:firstLine="568"/>
        <w:jc w:val="both"/>
        <w:rPr>
          <w:rFonts w:ascii="Times New Roman" w:hAnsi="Times New Roman"/>
          <w:sz w:val="24"/>
          <w:szCs w:val="24"/>
        </w:rPr>
      </w:pPr>
    </w:p>
    <w:p w14:paraId="57E02CA1" w14:textId="77777777" w:rsidR="00CA2727" w:rsidRPr="00B151A6" w:rsidRDefault="00CA2727" w:rsidP="00F34C62">
      <w:pPr>
        <w:shd w:val="clear" w:color="auto" w:fill="FFFFFF"/>
        <w:spacing w:after="0" w:line="240" w:lineRule="auto"/>
        <w:ind w:right="5"/>
        <w:rPr>
          <w:rFonts w:ascii="Times New Roman" w:hAnsi="Times New Roman"/>
          <w:b/>
          <w:sz w:val="24"/>
          <w:szCs w:val="24"/>
          <w:lang w:eastAsia="ru-RU"/>
        </w:rPr>
      </w:pPr>
    </w:p>
    <w:p w14:paraId="4E1D05C3" w14:textId="77777777" w:rsidR="00FD4E3C" w:rsidRDefault="00FD4E3C" w:rsidP="00F34C62">
      <w:pPr>
        <w:shd w:val="clear" w:color="auto" w:fill="FFFFFF"/>
        <w:spacing w:after="0" w:line="240" w:lineRule="auto"/>
        <w:ind w:right="5"/>
        <w:rPr>
          <w:rFonts w:ascii="Times New Roman" w:hAnsi="Times New Roman"/>
          <w:b/>
          <w:sz w:val="26"/>
          <w:szCs w:val="26"/>
          <w:lang w:eastAsia="ru-RU"/>
        </w:rPr>
      </w:pPr>
    </w:p>
    <w:p w14:paraId="4A72EB8C" w14:textId="77777777" w:rsidR="00FD4E3C" w:rsidRDefault="00FD4E3C" w:rsidP="00F34C62">
      <w:pPr>
        <w:shd w:val="clear" w:color="auto" w:fill="FFFFFF"/>
        <w:spacing w:after="0" w:line="240" w:lineRule="auto"/>
        <w:ind w:right="5"/>
        <w:rPr>
          <w:rFonts w:ascii="Times New Roman" w:hAnsi="Times New Roman"/>
          <w:b/>
          <w:sz w:val="26"/>
          <w:szCs w:val="26"/>
          <w:lang w:eastAsia="ru-RU"/>
        </w:rPr>
      </w:pPr>
    </w:p>
    <w:p w14:paraId="35C32E4E" w14:textId="77777777" w:rsidR="00FD4E3C" w:rsidRDefault="00FD4E3C" w:rsidP="00F34C62">
      <w:pPr>
        <w:shd w:val="clear" w:color="auto" w:fill="FFFFFF"/>
        <w:spacing w:after="0" w:line="240" w:lineRule="auto"/>
        <w:ind w:right="5"/>
        <w:rPr>
          <w:rFonts w:ascii="Times New Roman" w:hAnsi="Times New Roman"/>
          <w:b/>
          <w:sz w:val="26"/>
          <w:szCs w:val="26"/>
          <w:lang w:eastAsia="ru-RU"/>
        </w:rPr>
      </w:pPr>
    </w:p>
    <w:p w14:paraId="1BD43503"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3702834A"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7673877E"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4921F644"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36F17488"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68105979"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56456F84"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40D3FEC2"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1FE13038"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1D03A2B9"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2F864689"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4D4CB981"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13756B7F"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1AA9B49D"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7B82BDD4"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61B96334"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201F9F07" w14:textId="77777777" w:rsidR="00F662E3" w:rsidRDefault="00F662E3">
      <w:pPr>
        <w:rPr>
          <w:rFonts w:ascii="Times New Roman" w:hAnsi="Times New Roman"/>
          <w:b/>
          <w:sz w:val="26"/>
          <w:szCs w:val="26"/>
          <w:lang w:eastAsia="ru-RU"/>
        </w:rPr>
      </w:pPr>
      <w:r>
        <w:rPr>
          <w:rFonts w:ascii="Times New Roman" w:hAnsi="Times New Roman"/>
          <w:b/>
          <w:sz w:val="26"/>
          <w:szCs w:val="26"/>
          <w:lang w:eastAsia="ru-RU"/>
        </w:rPr>
        <w:br w:type="page"/>
      </w:r>
    </w:p>
    <w:p w14:paraId="7824A0E9"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303E14E3" w14:textId="77777777" w:rsidR="00F662E3" w:rsidRPr="00363451" w:rsidRDefault="00F662E3" w:rsidP="00F662E3">
      <w:pPr>
        <w:spacing w:after="0" w:line="240" w:lineRule="auto"/>
        <w:ind w:firstLine="709"/>
        <w:jc w:val="right"/>
        <w:rPr>
          <w:rFonts w:ascii="Times New Roman" w:hAnsi="Times New Roman"/>
          <w:sz w:val="26"/>
          <w:szCs w:val="26"/>
        </w:rPr>
      </w:pPr>
      <w:r>
        <w:rPr>
          <w:rFonts w:ascii="Times New Roman" w:hAnsi="Times New Roman"/>
          <w:sz w:val="26"/>
          <w:szCs w:val="26"/>
        </w:rPr>
        <w:t xml:space="preserve">  </w:t>
      </w:r>
      <w:r w:rsidRPr="00363451">
        <w:rPr>
          <w:rFonts w:ascii="Times New Roman" w:hAnsi="Times New Roman"/>
          <w:sz w:val="26"/>
          <w:szCs w:val="26"/>
        </w:rPr>
        <w:t>Приложение  1</w:t>
      </w:r>
    </w:p>
    <w:p w14:paraId="58B4273F" w14:textId="77777777" w:rsidR="00FD4E3C" w:rsidRPr="007E2A3C" w:rsidRDefault="00F662E3" w:rsidP="00F662E3">
      <w:pPr>
        <w:shd w:val="clear" w:color="auto" w:fill="FFFFFF"/>
        <w:spacing w:after="0" w:line="240" w:lineRule="auto"/>
        <w:ind w:right="5"/>
        <w:jc w:val="right"/>
        <w:rPr>
          <w:rFonts w:ascii="Times New Roman" w:hAnsi="Times New Roman"/>
          <w:b/>
          <w:sz w:val="26"/>
          <w:szCs w:val="26"/>
          <w:lang w:eastAsia="ru-RU"/>
        </w:rPr>
      </w:pPr>
      <w:r w:rsidRPr="007E2A3C">
        <w:rPr>
          <w:rFonts w:ascii="Times New Roman" w:hAnsi="Times New Roman"/>
          <w:sz w:val="26"/>
          <w:szCs w:val="26"/>
        </w:rPr>
        <w:t>к муниципальной программе</w:t>
      </w:r>
    </w:p>
    <w:p w14:paraId="1252937A" w14:textId="77777777" w:rsidR="00FD4E3C" w:rsidRPr="007E2A3C" w:rsidRDefault="00FD4E3C" w:rsidP="00F34C62">
      <w:pPr>
        <w:shd w:val="clear" w:color="auto" w:fill="FFFFFF"/>
        <w:spacing w:after="0" w:line="240" w:lineRule="auto"/>
        <w:ind w:right="5"/>
        <w:rPr>
          <w:rFonts w:ascii="Times New Roman" w:hAnsi="Times New Roman"/>
          <w:b/>
          <w:sz w:val="26"/>
          <w:szCs w:val="26"/>
          <w:lang w:eastAsia="ru-RU"/>
        </w:rPr>
      </w:pPr>
    </w:p>
    <w:p w14:paraId="04F05EE7" w14:textId="77777777" w:rsidR="00FD4E3C" w:rsidRPr="007E2A3C" w:rsidRDefault="00FD4E3C" w:rsidP="00F34C62">
      <w:pPr>
        <w:shd w:val="clear" w:color="auto" w:fill="FFFFFF"/>
        <w:spacing w:after="0" w:line="240" w:lineRule="auto"/>
        <w:ind w:right="5"/>
        <w:rPr>
          <w:rFonts w:ascii="Times New Roman" w:hAnsi="Times New Roman"/>
          <w:b/>
          <w:sz w:val="26"/>
          <w:szCs w:val="26"/>
          <w:lang w:eastAsia="ru-RU"/>
        </w:rPr>
      </w:pPr>
    </w:p>
    <w:tbl>
      <w:tblPr>
        <w:tblOverlap w:val="never"/>
        <w:tblW w:w="9801" w:type="dxa"/>
        <w:jc w:val="center"/>
        <w:tblLayout w:type="fixed"/>
        <w:tblCellMar>
          <w:left w:w="10" w:type="dxa"/>
          <w:right w:w="10" w:type="dxa"/>
        </w:tblCellMar>
        <w:tblLook w:val="04A0" w:firstRow="1" w:lastRow="0" w:firstColumn="1" w:lastColumn="0" w:noHBand="0" w:noVBand="1"/>
      </w:tblPr>
      <w:tblGrid>
        <w:gridCol w:w="601"/>
        <w:gridCol w:w="3803"/>
        <w:gridCol w:w="993"/>
        <w:gridCol w:w="850"/>
        <w:gridCol w:w="709"/>
        <w:gridCol w:w="709"/>
        <w:gridCol w:w="708"/>
        <w:gridCol w:w="709"/>
        <w:gridCol w:w="719"/>
      </w:tblGrid>
      <w:tr w:rsidR="00F662E3" w:rsidRPr="007E2A3C" w14:paraId="17B56057" w14:textId="77777777" w:rsidTr="00F662E3">
        <w:trPr>
          <w:trHeight w:hRule="exact" w:val="1372"/>
          <w:jc w:val="center"/>
        </w:trPr>
        <w:tc>
          <w:tcPr>
            <w:tcW w:w="601" w:type="dxa"/>
            <w:tcBorders>
              <w:top w:val="single" w:sz="4" w:space="0" w:color="auto"/>
              <w:left w:val="single" w:sz="4" w:space="0" w:color="auto"/>
            </w:tcBorders>
            <w:shd w:val="clear" w:color="auto" w:fill="FFFFFF"/>
            <w:vAlign w:val="center"/>
          </w:tcPr>
          <w:p w14:paraId="14758482" w14:textId="77777777" w:rsidR="00F662E3" w:rsidRPr="007E2A3C" w:rsidRDefault="00F662E3" w:rsidP="009316DF">
            <w:pPr>
              <w:spacing w:line="240" w:lineRule="exact"/>
              <w:jc w:val="center"/>
              <w:rPr>
                <w:rStyle w:val="210pt"/>
              </w:rPr>
            </w:pPr>
          </w:p>
        </w:tc>
        <w:tc>
          <w:tcPr>
            <w:tcW w:w="3803" w:type="dxa"/>
            <w:tcBorders>
              <w:top w:val="single" w:sz="4" w:space="0" w:color="auto"/>
              <w:left w:val="single" w:sz="4" w:space="0" w:color="auto"/>
            </w:tcBorders>
            <w:shd w:val="clear" w:color="auto" w:fill="FFFFFF"/>
            <w:vAlign w:val="center"/>
          </w:tcPr>
          <w:p w14:paraId="7B6938BA" w14:textId="77777777" w:rsidR="00F662E3" w:rsidRPr="007E2A3C" w:rsidRDefault="00F662E3" w:rsidP="009316DF">
            <w:pPr>
              <w:spacing w:line="240" w:lineRule="exact"/>
              <w:jc w:val="center"/>
              <w:rPr>
                <w:rStyle w:val="210pt"/>
              </w:rPr>
            </w:pPr>
            <w:r w:rsidRPr="007E2A3C">
              <w:rPr>
                <w:rFonts w:ascii="Times New Roman" w:hAnsi="Times New Roman"/>
                <w:sz w:val="20"/>
                <w:szCs w:val="20"/>
              </w:rPr>
              <w:t>Показатели (индикаторы) муниципальной программы</w:t>
            </w:r>
          </w:p>
        </w:tc>
        <w:tc>
          <w:tcPr>
            <w:tcW w:w="993" w:type="dxa"/>
            <w:tcBorders>
              <w:top w:val="single" w:sz="4" w:space="0" w:color="auto"/>
              <w:left w:val="single" w:sz="4" w:space="0" w:color="auto"/>
            </w:tcBorders>
            <w:shd w:val="clear" w:color="auto" w:fill="FFFFFF"/>
            <w:vAlign w:val="center"/>
          </w:tcPr>
          <w:p w14:paraId="0EB23F0B" w14:textId="77777777" w:rsidR="00F662E3" w:rsidRPr="007E2A3C" w:rsidRDefault="00F662E3" w:rsidP="009316DF">
            <w:pPr>
              <w:spacing w:line="200" w:lineRule="exact"/>
              <w:jc w:val="center"/>
              <w:rPr>
                <w:rStyle w:val="210pt"/>
              </w:rPr>
            </w:pPr>
          </w:p>
        </w:tc>
        <w:tc>
          <w:tcPr>
            <w:tcW w:w="850" w:type="dxa"/>
            <w:tcBorders>
              <w:top w:val="single" w:sz="4" w:space="0" w:color="auto"/>
              <w:left w:val="single" w:sz="4" w:space="0" w:color="auto"/>
            </w:tcBorders>
            <w:shd w:val="clear" w:color="auto" w:fill="FFFFFF"/>
            <w:vAlign w:val="center"/>
          </w:tcPr>
          <w:p w14:paraId="67294C0E" w14:textId="77777777" w:rsidR="00F662E3" w:rsidRPr="007E2A3C" w:rsidRDefault="00F662E3" w:rsidP="009316DF">
            <w:pPr>
              <w:spacing w:line="200" w:lineRule="exact"/>
              <w:ind w:left="-14" w:firstLine="14"/>
              <w:jc w:val="center"/>
              <w:rPr>
                <w:rStyle w:val="210pt"/>
              </w:rPr>
            </w:pPr>
            <w:r w:rsidRPr="007E2A3C">
              <w:rPr>
                <w:rStyle w:val="210pt"/>
              </w:rPr>
              <w:t>2019</w:t>
            </w:r>
          </w:p>
        </w:tc>
        <w:tc>
          <w:tcPr>
            <w:tcW w:w="709" w:type="dxa"/>
            <w:tcBorders>
              <w:top w:val="single" w:sz="4" w:space="0" w:color="auto"/>
              <w:left w:val="single" w:sz="4" w:space="0" w:color="auto"/>
            </w:tcBorders>
            <w:shd w:val="clear" w:color="auto" w:fill="FFFFFF"/>
            <w:vAlign w:val="center"/>
          </w:tcPr>
          <w:p w14:paraId="3657A4BB" w14:textId="77777777" w:rsidR="00F662E3" w:rsidRPr="007E2A3C" w:rsidRDefault="00F662E3" w:rsidP="009316DF">
            <w:pPr>
              <w:spacing w:line="200" w:lineRule="exact"/>
              <w:jc w:val="center"/>
              <w:rPr>
                <w:rStyle w:val="210pt"/>
              </w:rPr>
            </w:pPr>
            <w:r w:rsidRPr="007E2A3C">
              <w:rPr>
                <w:rStyle w:val="210pt"/>
              </w:rPr>
              <w:t>2020</w:t>
            </w:r>
          </w:p>
        </w:tc>
        <w:tc>
          <w:tcPr>
            <w:tcW w:w="709" w:type="dxa"/>
            <w:tcBorders>
              <w:top w:val="single" w:sz="4" w:space="0" w:color="auto"/>
              <w:left w:val="single" w:sz="4" w:space="0" w:color="auto"/>
            </w:tcBorders>
            <w:shd w:val="clear" w:color="auto" w:fill="FFFFFF"/>
            <w:vAlign w:val="center"/>
          </w:tcPr>
          <w:p w14:paraId="5B576622" w14:textId="77777777" w:rsidR="00F662E3" w:rsidRPr="007E2A3C" w:rsidRDefault="00F662E3" w:rsidP="009316DF">
            <w:pPr>
              <w:spacing w:line="200" w:lineRule="exact"/>
              <w:jc w:val="center"/>
              <w:rPr>
                <w:rStyle w:val="210pt"/>
              </w:rPr>
            </w:pPr>
            <w:r w:rsidRPr="007E2A3C">
              <w:rPr>
                <w:rStyle w:val="210pt"/>
              </w:rPr>
              <w:t>2021</w:t>
            </w:r>
          </w:p>
        </w:tc>
        <w:tc>
          <w:tcPr>
            <w:tcW w:w="708" w:type="dxa"/>
            <w:tcBorders>
              <w:top w:val="single" w:sz="4" w:space="0" w:color="auto"/>
              <w:left w:val="single" w:sz="4" w:space="0" w:color="auto"/>
            </w:tcBorders>
            <w:shd w:val="clear" w:color="auto" w:fill="FFFFFF"/>
            <w:vAlign w:val="center"/>
          </w:tcPr>
          <w:p w14:paraId="42F61C24" w14:textId="77777777" w:rsidR="00F662E3" w:rsidRPr="007E2A3C" w:rsidRDefault="00F662E3" w:rsidP="009316DF">
            <w:pPr>
              <w:spacing w:line="200" w:lineRule="exact"/>
              <w:jc w:val="center"/>
              <w:rPr>
                <w:rStyle w:val="210pt"/>
              </w:rPr>
            </w:pPr>
            <w:r w:rsidRPr="007E2A3C">
              <w:rPr>
                <w:rStyle w:val="210pt"/>
              </w:rPr>
              <w:t>2022</w:t>
            </w:r>
          </w:p>
        </w:tc>
        <w:tc>
          <w:tcPr>
            <w:tcW w:w="709" w:type="dxa"/>
            <w:tcBorders>
              <w:top w:val="single" w:sz="4" w:space="0" w:color="auto"/>
              <w:left w:val="single" w:sz="4" w:space="0" w:color="auto"/>
            </w:tcBorders>
            <w:shd w:val="clear" w:color="auto" w:fill="FFFFFF"/>
            <w:vAlign w:val="center"/>
          </w:tcPr>
          <w:p w14:paraId="76A2593B" w14:textId="77777777" w:rsidR="00F662E3" w:rsidRPr="007E2A3C" w:rsidRDefault="00F662E3" w:rsidP="009316DF">
            <w:pPr>
              <w:spacing w:line="200" w:lineRule="exact"/>
              <w:jc w:val="center"/>
              <w:rPr>
                <w:rStyle w:val="210pt"/>
              </w:rPr>
            </w:pPr>
            <w:r w:rsidRPr="007E2A3C">
              <w:rPr>
                <w:rStyle w:val="210pt"/>
              </w:rPr>
              <w:t>2023</w:t>
            </w:r>
          </w:p>
        </w:tc>
        <w:tc>
          <w:tcPr>
            <w:tcW w:w="719" w:type="dxa"/>
            <w:tcBorders>
              <w:top w:val="single" w:sz="4" w:space="0" w:color="auto"/>
              <w:left w:val="single" w:sz="4" w:space="0" w:color="auto"/>
              <w:right w:val="single" w:sz="4" w:space="0" w:color="auto"/>
            </w:tcBorders>
            <w:shd w:val="clear" w:color="auto" w:fill="FFFFFF"/>
            <w:vAlign w:val="center"/>
          </w:tcPr>
          <w:p w14:paraId="4D462990" w14:textId="77777777" w:rsidR="00F662E3" w:rsidRPr="007E2A3C" w:rsidRDefault="00F662E3" w:rsidP="009316DF">
            <w:pPr>
              <w:spacing w:line="200" w:lineRule="exact"/>
              <w:jc w:val="center"/>
              <w:rPr>
                <w:rStyle w:val="210pt"/>
              </w:rPr>
            </w:pPr>
            <w:r w:rsidRPr="007E2A3C">
              <w:rPr>
                <w:rStyle w:val="210pt"/>
              </w:rPr>
              <w:t>2024</w:t>
            </w:r>
          </w:p>
        </w:tc>
      </w:tr>
      <w:tr w:rsidR="00F662E3" w:rsidRPr="007E2A3C" w14:paraId="67659BE9" w14:textId="77777777" w:rsidTr="00F662E3">
        <w:trPr>
          <w:trHeight w:hRule="exact" w:val="1749"/>
          <w:jc w:val="center"/>
        </w:trPr>
        <w:tc>
          <w:tcPr>
            <w:tcW w:w="601" w:type="dxa"/>
            <w:tcBorders>
              <w:top w:val="single" w:sz="4" w:space="0" w:color="auto"/>
              <w:left w:val="single" w:sz="4" w:space="0" w:color="auto"/>
            </w:tcBorders>
            <w:shd w:val="clear" w:color="auto" w:fill="FFFFFF"/>
            <w:vAlign w:val="center"/>
          </w:tcPr>
          <w:p w14:paraId="243DBA15" w14:textId="77777777" w:rsidR="00F662E3" w:rsidRPr="007E2A3C" w:rsidRDefault="00F662E3" w:rsidP="009316DF">
            <w:pPr>
              <w:spacing w:line="240" w:lineRule="exact"/>
              <w:jc w:val="center"/>
              <w:rPr>
                <w:rStyle w:val="210pt"/>
              </w:rPr>
            </w:pPr>
            <w:r w:rsidRPr="007E2A3C">
              <w:rPr>
                <w:rStyle w:val="210pt"/>
              </w:rPr>
              <w:t>1.1.1.</w:t>
            </w:r>
          </w:p>
        </w:tc>
        <w:tc>
          <w:tcPr>
            <w:tcW w:w="3803" w:type="dxa"/>
            <w:tcBorders>
              <w:top w:val="single" w:sz="4" w:space="0" w:color="auto"/>
              <w:left w:val="single" w:sz="4" w:space="0" w:color="auto"/>
            </w:tcBorders>
            <w:shd w:val="clear" w:color="auto" w:fill="FFFFFF"/>
            <w:vAlign w:val="center"/>
          </w:tcPr>
          <w:p w14:paraId="6F186E40" w14:textId="77777777" w:rsidR="00F662E3" w:rsidRPr="007E2A3C" w:rsidRDefault="00F662E3" w:rsidP="009316DF">
            <w:pPr>
              <w:spacing w:line="240" w:lineRule="exact"/>
              <w:rPr>
                <w:rStyle w:val="210pt"/>
              </w:rPr>
            </w:pPr>
            <w:r w:rsidRPr="007E2A3C">
              <w:rPr>
                <w:rStyle w:val="210pt"/>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 нарастающим итогом</w:t>
            </w:r>
          </w:p>
        </w:tc>
        <w:tc>
          <w:tcPr>
            <w:tcW w:w="993" w:type="dxa"/>
            <w:tcBorders>
              <w:top w:val="single" w:sz="4" w:space="0" w:color="auto"/>
              <w:left w:val="single" w:sz="4" w:space="0" w:color="auto"/>
            </w:tcBorders>
            <w:shd w:val="clear" w:color="auto" w:fill="FFFFFF"/>
            <w:vAlign w:val="center"/>
          </w:tcPr>
          <w:p w14:paraId="174A770D" w14:textId="77777777" w:rsidR="00F662E3" w:rsidRPr="007E2A3C" w:rsidRDefault="00F662E3" w:rsidP="009316DF">
            <w:pPr>
              <w:spacing w:line="200" w:lineRule="exact"/>
              <w:jc w:val="center"/>
              <w:rPr>
                <w:rStyle w:val="210pt"/>
              </w:rPr>
            </w:pPr>
            <w:r w:rsidRPr="007E2A3C">
              <w:rPr>
                <w:rStyle w:val="210pt"/>
              </w:rPr>
              <w:t>Единица</w:t>
            </w:r>
          </w:p>
        </w:tc>
        <w:tc>
          <w:tcPr>
            <w:tcW w:w="850" w:type="dxa"/>
            <w:tcBorders>
              <w:top w:val="single" w:sz="4" w:space="0" w:color="auto"/>
              <w:left w:val="single" w:sz="4" w:space="0" w:color="auto"/>
            </w:tcBorders>
            <w:shd w:val="clear" w:color="auto" w:fill="FFFFFF"/>
            <w:vAlign w:val="center"/>
          </w:tcPr>
          <w:p w14:paraId="1EC5F37C" w14:textId="77777777" w:rsidR="00F662E3" w:rsidRPr="007E2A3C" w:rsidRDefault="00F662E3" w:rsidP="009316DF">
            <w:pPr>
              <w:spacing w:line="200" w:lineRule="exact"/>
              <w:ind w:left="-14" w:firstLine="14"/>
              <w:jc w:val="center"/>
              <w:rPr>
                <w:rStyle w:val="210pt"/>
              </w:rPr>
            </w:pPr>
            <w:r w:rsidRPr="007E2A3C">
              <w:rPr>
                <w:rStyle w:val="210pt"/>
              </w:rPr>
              <w:t>0</w:t>
            </w:r>
          </w:p>
        </w:tc>
        <w:tc>
          <w:tcPr>
            <w:tcW w:w="709" w:type="dxa"/>
            <w:tcBorders>
              <w:top w:val="single" w:sz="4" w:space="0" w:color="auto"/>
              <w:left w:val="single" w:sz="4" w:space="0" w:color="auto"/>
            </w:tcBorders>
            <w:shd w:val="clear" w:color="auto" w:fill="FFFFFF"/>
            <w:vAlign w:val="center"/>
          </w:tcPr>
          <w:p w14:paraId="2B1A93A5" w14:textId="77777777" w:rsidR="00F662E3" w:rsidRPr="007E2A3C" w:rsidRDefault="00F662E3" w:rsidP="009316DF">
            <w:pPr>
              <w:spacing w:line="200" w:lineRule="exact"/>
              <w:jc w:val="center"/>
              <w:rPr>
                <w:rStyle w:val="210pt"/>
              </w:rPr>
            </w:pPr>
            <w:r w:rsidRPr="007E2A3C">
              <w:rPr>
                <w:rStyle w:val="210pt"/>
              </w:rPr>
              <w:t>0</w:t>
            </w:r>
          </w:p>
        </w:tc>
        <w:tc>
          <w:tcPr>
            <w:tcW w:w="709" w:type="dxa"/>
            <w:tcBorders>
              <w:top w:val="single" w:sz="4" w:space="0" w:color="auto"/>
              <w:left w:val="single" w:sz="4" w:space="0" w:color="auto"/>
            </w:tcBorders>
            <w:shd w:val="clear" w:color="auto" w:fill="FFFFFF"/>
            <w:vAlign w:val="center"/>
          </w:tcPr>
          <w:p w14:paraId="359EF23D" w14:textId="77777777" w:rsidR="00F662E3" w:rsidRPr="007E2A3C" w:rsidRDefault="00F662E3" w:rsidP="009316DF">
            <w:pPr>
              <w:spacing w:line="200" w:lineRule="exact"/>
              <w:jc w:val="center"/>
              <w:rPr>
                <w:rStyle w:val="210pt"/>
              </w:rPr>
            </w:pPr>
            <w:r w:rsidRPr="007E2A3C">
              <w:rPr>
                <w:rStyle w:val="210pt"/>
              </w:rPr>
              <w:t>0</w:t>
            </w:r>
          </w:p>
        </w:tc>
        <w:tc>
          <w:tcPr>
            <w:tcW w:w="708" w:type="dxa"/>
            <w:tcBorders>
              <w:top w:val="single" w:sz="4" w:space="0" w:color="auto"/>
              <w:left w:val="single" w:sz="4" w:space="0" w:color="auto"/>
            </w:tcBorders>
            <w:shd w:val="clear" w:color="auto" w:fill="FFFFFF"/>
            <w:vAlign w:val="center"/>
          </w:tcPr>
          <w:p w14:paraId="2DBFEB13" w14:textId="77777777" w:rsidR="00F662E3" w:rsidRPr="007E2A3C" w:rsidRDefault="00F662E3" w:rsidP="009316DF">
            <w:pPr>
              <w:spacing w:line="200" w:lineRule="exact"/>
              <w:jc w:val="center"/>
              <w:rPr>
                <w:rStyle w:val="210pt"/>
              </w:rPr>
            </w:pPr>
            <w:r w:rsidRPr="007E2A3C">
              <w:rPr>
                <w:rStyle w:val="210pt"/>
              </w:rPr>
              <w:t>0</w:t>
            </w:r>
          </w:p>
        </w:tc>
        <w:tc>
          <w:tcPr>
            <w:tcW w:w="709" w:type="dxa"/>
            <w:tcBorders>
              <w:top w:val="single" w:sz="4" w:space="0" w:color="auto"/>
              <w:left w:val="single" w:sz="4" w:space="0" w:color="auto"/>
            </w:tcBorders>
            <w:shd w:val="clear" w:color="auto" w:fill="FFFFFF"/>
            <w:vAlign w:val="center"/>
          </w:tcPr>
          <w:p w14:paraId="36A9F45F" w14:textId="77777777" w:rsidR="00F662E3" w:rsidRPr="007E2A3C" w:rsidRDefault="00F662E3" w:rsidP="009316DF">
            <w:pPr>
              <w:spacing w:line="200" w:lineRule="exact"/>
              <w:jc w:val="center"/>
              <w:rPr>
                <w:rStyle w:val="210pt"/>
              </w:rPr>
            </w:pPr>
            <w:r w:rsidRPr="007E2A3C">
              <w:rPr>
                <w:rStyle w:val="210pt"/>
              </w:rPr>
              <w:t>0</w:t>
            </w:r>
          </w:p>
        </w:tc>
        <w:tc>
          <w:tcPr>
            <w:tcW w:w="719" w:type="dxa"/>
            <w:tcBorders>
              <w:top w:val="single" w:sz="4" w:space="0" w:color="auto"/>
              <w:left w:val="single" w:sz="4" w:space="0" w:color="auto"/>
              <w:right w:val="single" w:sz="4" w:space="0" w:color="auto"/>
            </w:tcBorders>
            <w:shd w:val="clear" w:color="auto" w:fill="FFFFFF"/>
            <w:vAlign w:val="center"/>
          </w:tcPr>
          <w:p w14:paraId="3110AA64" w14:textId="77777777" w:rsidR="00F662E3" w:rsidRPr="007E2A3C" w:rsidRDefault="00F662E3" w:rsidP="009316DF">
            <w:pPr>
              <w:spacing w:line="200" w:lineRule="exact"/>
              <w:jc w:val="center"/>
              <w:rPr>
                <w:rStyle w:val="210pt"/>
              </w:rPr>
            </w:pPr>
            <w:r w:rsidRPr="007E2A3C">
              <w:rPr>
                <w:rStyle w:val="210pt"/>
              </w:rPr>
              <w:t>0</w:t>
            </w:r>
          </w:p>
        </w:tc>
      </w:tr>
      <w:tr w:rsidR="00F662E3" w:rsidRPr="007E2A3C" w14:paraId="69786816" w14:textId="77777777" w:rsidTr="00F662E3">
        <w:trPr>
          <w:trHeight w:hRule="exact" w:val="2398"/>
          <w:jc w:val="center"/>
        </w:trPr>
        <w:tc>
          <w:tcPr>
            <w:tcW w:w="601" w:type="dxa"/>
            <w:tcBorders>
              <w:top w:val="single" w:sz="4" w:space="0" w:color="auto"/>
              <w:left w:val="single" w:sz="4" w:space="0" w:color="auto"/>
              <w:bottom w:val="single" w:sz="4" w:space="0" w:color="auto"/>
            </w:tcBorders>
            <w:shd w:val="clear" w:color="auto" w:fill="FFFFFF"/>
            <w:vAlign w:val="center"/>
          </w:tcPr>
          <w:p w14:paraId="401B34D4" w14:textId="77777777" w:rsidR="00F662E3" w:rsidRPr="007E2A3C" w:rsidRDefault="00F662E3" w:rsidP="009316DF">
            <w:pPr>
              <w:spacing w:line="240" w:lineRule="exact"/>
              <w:jc w:val="center"/>
              <w:rPr>
                <w:rStyle w:val="210pt"/>
              </w:rPr>
            </w:pPr>
            <w:r w:rsidRPr="007E2A3C">
              <w:rPr>
                <w:rStyle w:val="210pt"/>
              </w:rPr>
              <w:t>1.1.2.</w:t>
            </w:r>
          </w:p>
        </w:tc>
        <w:tc>
          <w:tcPr>
            <w:tcW w:w="3803" w:type="dxa"/>
            <w:tcBorders>
              <w:top w:val="single" w:sz="4" w:space="0" w:color="auto"/>
              <w:left w:val="single" w:sz="4" w:space="0" w:color="auto"/>
              <w:bottom w:val="single" w:sz="4" w:space="0" w:color="auto"/>
            </w:tcBorders>
            <w:shd w:val="clear" w:color="auto" w:fill="FFFFFF"/>
            <w:vAlign w:val="center"/>
          </w:tcPr>
          <w:p w14:paraId="6EC6742B" w14:textId="77777777" w:rsidR="00F662E3" w:rsidRPr="007E2A3C" w:rsidRDefault="00F662E3" w:rsidP="009316DF">
            <w:pPr>
              <w:spacing w:line="240" w:lineRule="exact"/>
              <w:rPr>
                <w:rStyle w:val="210pt"/>
              </w:rPr>
            </w:pPr>
            <w:r w:rsidRPr="007E2A3C">
              <w:rPr>
                <w:rStyle w:val="210pt"/>
              </w:rPr>
              <w:t>Доля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 %</w:t>
            </w:r>
          </w:p>
        </w:tc>
        <w:tc>
          <w:tcPr>
            <w:tcW w:w="993" w:type="dxa"/>
            <w:tcBorders>
              <w:top w:val="single" w:sz="4" w:space="0" w:color="auto"/>
              <w:left w:val="single" w:sz="4" w:space="0" w:color="auto"/>
              <w:bottom w:val="single" w:sz="4" w:space="0" w:color="auto"/>
            </w:tcBorders>
            <w:shd w:val="clear" w:color="auto" w:fill="FFFFFF"/>
            <w:vAlign w:val="center"/>
          </w:tcPr>
          <w:p w14:paraId="4E637694" w14:textId="77777777" w:rsidR="00F662E3" w:rsidRPr="007E2A3C" w:rsidRDefault="00F662E3" w:rsidP="009316DF">
            <w:pPr>
              <w:spacing w:line="200" w:lineRule="exact"/>
              <w:jc w:val="center"/>
              <w:rPr>
                <w:rStyle w:val="210pt"/>
              </w:rPr>
            </w:pPr>
            <w:r w:rsidRPr="007E2A3C">
              <w:rPr>
                <w:rStyle w:val="210pt"/>
              </w:rPr>
              <w:t>Процент</w:t>
            </w:r>
          </w:p>
        </w:tc>
        <w:tc>
          <w:tcPr>
            <w:tcW w:w="850" w:type="dxa"/>
            <w:tcBorders>
              <w:top w:val="single" w:sz="4" w:space="0" w:color="auto"/>
              <w:left w:val="single" w:sz="4" w:space="0" w:color="auto"/>
              <w:bottom w:val="single" w:sz="4" w:space="0" w:color="auto"/>
            </w:tcBorders>
            <w:shd w:val="clear" w:color="auto" w:fill="FFFFFF"/>
            <w:vAlign w:val="center"/>
          </w:tcPr>
          <w:p w14:paraId="58C8E767" w14:textId="77777777" w:rsidR="00F662E3" w:rsidRPr="007E2A3C" w:rsidRDefault="00F662E3" w:rsidP="009316DF">
            <w:pPr>
              <w:spacing w:line="200" w:lineRule="exact"/>
              <w:jc w:val="center"/>
              <w:rPr>
                <w:rStyle w:val="210pt"/>
              </w:rPr>
            </w:pPr>
            <w:r w:rsidRPr="007E2A3C">
              <w:rPr>
                <w:rStyle w:val="210pt"/>
              </w:rPr>
              <w:t>0</w:t>
            </w:r>
          </w:p>
        </w:tc>
        <w:tc>
          <w:tcPr>
            <w:tcW w:w="709" w:type="dxa"/>
            <w:tcBorders>
              <w:top w:val="single" w:sz="4" w:space="0" w:color="auto"/>
              <w:left w:val="single" w:sz="4" w:space="0" w:color="auto"/>
              <w:bottom w:val="single" w:sz="4" w:space="0" w:color="auto"/>
            </w:tcBorders>
            <w:shd w:val="clear" w:color="auto" w:fill="FFFFFF"/>
            <w:vAlign w:val="center"/>
          </w:tcPr>
          <w:p w14:paraId="2E6239E1" w14:textId="77777777" w:rsidR="00F662E3" w:rsidRPr="007E2A3C" w:rsidRDefault="00F662E3" w:rsidP="009316DF">
            <w:pPr>
              <w:spacing w:line="200" w:lineRule="exact"/>
              <w:jc w:val="center"/>
              <w:rPr>
                <w:rStyle w:val="210pt"/>
              </w:rPr>
            </w:pPr>
            <w:r w:rsidRPr="007E2A3C">
              <w:rPr>
                <w:rStyle w:val="210pt"/>
              </w:rPr>
              <w:t>90</w:t>
            </w:r>
          </w:p>
        </w:tc>
        <w:tc>
          <w:tcPr>
            <w:tcW w:w="709" w:type="dxa"/>
            <w:tcBorders>
              <w:top w:val="single" w:sz="4" w:space="0" w:color="auto"/>
              <w:left w:val="single" w:sz="4" w:space="0" w:color="auto"/>
              <w:bottom w:val="single" w:sz="4" w:space="0" w:color="auto"/>
            </w:tcBorders>
            <w:shd w:val="clear" w:color="auto" w:fill="FFFFFF"/>
            <w:vAlign w:val="center"/>
          </w:tcPr>
          <w:p w14:paraId="09532FF4" w14:textId="77777777" w:rsidR="00F662E3" w:rsidRPr="007E2A3C" w:rsidRDefault="00F662E3" w:rsidP="009316DF">
            <w:pPr>
              <w:spacing w:line="200" w:lineRule="exact"/>
              <w:jc w:val="center"/>
              <w:rPr>
                <w:rStyle w:val="210pt"/>
              </w:rPr>
            </w:pPr>
            <w:r w:rsidRPr="007E2A3C">
              <w:rPr>
                <w:rStyle w:val="210pt"/>
              </w:rPr>
              <w:t>90</w:t>
            </w:r>
          </w:p>
        </w:tc>
        <w:tc>
          <w:tcPr>
            <w:tcW w:w="708" w:type="dxa"/>
            <w:tcBorders>
              <w:top w:val="single" w:sz="4" w:space="0" w:color="auto"/>
              <w:left w:val="single" w:sz="4" w:space="0" w:color="auto"/>
              <w:bottom w:val="single" w:sz="4" w:space="0" w:color="auto"/>
            </w:tcBorders>
            <w:shd w:val="clear" w:color="auto" w:fill="FFFFFF"/>
            <w:vAlign w:val="center"/>
          </w:tcPr>
          <w:p w14:paraId="5763547E" w14:textId="77777777" w:rsidR="00F662E3" w:rsidRPr="007E2A3C" w:rsidRDefault="00F662E3" w:rsidP="009316DF">
            <w:pPr>
              <w:spacing w:line="200" w:lineRule="exact"/>
              <w:jc w:val="center"/>
              <w:rPr>
                <w:rStyle w:val="210pt"/>
              </w:rPr>
            </w:pPr>
            <w:r w:rsidRPr="007E2A3C">
              <w:rPr>
                <w:rStyle w:val="210pt"/>
              </w:rPr>
              <w:t>90</w:t>
            </w:r>
          </w:p>
        </w:tc>
        <w:tc>
          <w:tcPr>
            <w:tcW w:w="709" w:type="dxa"/>
            <w:tcBorders>
              <w:top w:val="single" w:sz="4" w:space="0" w:color="auto"/>
              <w:left w:val="single" w:sz="4" w:space="0" w:color="auto"/>
              <w:bottom w:val="single" w:sz="4" w:space="0" w:color="auto"/>
            </w:tcBorders>
            <w:shd w:val="clear" w:color="auto" w:fill="FFFFFF"/>
            <w:vAlign w:val="center"/>
          </w:tcPr>
          <w:p w14:paraId="18AD5019" w14:textId="77777777" w:rsidR="00F662E3" w:rsidRPr="007E2A3C" w:rsidRDefault="00F662E3" w:rsidP="009316DF">
            <w:pPr>
              <w:spacing w:line="200" w:lineRule="exact"/>
              <w:jc w:val="center"/>
              <w:rPr>
                <w:rStyle w:val="210pt"/>
              </w:rPr>
            </w:pPr>
            <w:r w:rsidRPr="007E2A3C">
              <w:rPr>
                <w:rStyle w:val="210pt"/>
              </w:rPr>
              <w:t>90</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4BE69F41" w14:textId="77777777" w:rsidR="00F662E3" w:rsidRPr="007E2A3C" w:rsidRDefault="00F662E3" w:rsidP="009316DF">
            <w:pPr>
              <w:spacing w:line="200" w:lineRule="exact"/>
              <w:jc w:val="center"/>
              <w:rPr>
                <w:rStyle w:val="210pt"/>
              </w:rPr>
            </w:pPr>
            <w:r w:rsidRPr="007E2A3C">
              <w:rPr>
                <w:rStyle w:val="210pt"/>
              </w:rPr>
              <w:t>90</w:t>
            </w:r>
          </w:p>
        </w:tc>
      </w:tr>
      <w:tr w:rsidR="00F662E3" w:rsidRPr="007E2A3C" w14:paraId="5C3DC788" w14:textId="77777777" w:rsidTr="00F662E3">
        <w:trPr>
          <w:trHeight w:hRule="exact" w:val="576"/>
          <w:jc w:val="center"/>
        </w:trPr>
        <w:tc>
          <w:tcPr>
            <w:tcW w:w="601" w:type="dxa"/>
            <w:tcBorders>
              <w:top w:val="single" w:sz="4" w:space="0" w:color="auto"/>
              <w:left w:val="single" w:sz="4" w:space="0" w:color="auto"/>
            </w:tcBorders>
            <w:shd w:val="clear" w:color="auto" w:fill="FFFFFF"/>
            <w:vAlign w:val="center"/>
          </w:tcPr>
          <w:p w14:paraId="4B3E0E46" w14:textId="77777777" w:rsidR="00F662E3" w:rsidRPr="007E2A3C" w:rsidRDefault="00F662E3" w:rsidP="009316DF">
            <w:pPr>
              <w:spacing w:line="200" w:lineRule="exact"/>
              <w:jc w:val="center"/>
              <w:rPr>
                <w:rStyle w:val="210pt"/>
              </w:rPr>
            </w:pPr>
            <w:r w:rsidRPr="007E2A3C">
              <w:rPr>
                <w:rStyle w:val="210pt"/>
              </w:rPr>
              <w:t>1.1.3.</w:t>
            </w:r>
          </w:p>
        </w:tc>
        <w:tc>
          <w:tcPr>
            <w:tcW w:w="3803" w:type="dxa"/>
            <w:tcBorders>
              <w:top w:val="single" w:sz="4" w:space="0" w:color="auto"/>
              <w:left w:val="single" w:sz="4" w:space="0" w:color="auto"/>
            </w:tcBorders>
            <w:shd w:val="clear" w:color="auto" w:fill="FFFFFF"/>
            <w:vAlign w:val="center"/>
          </w:tcPr>
          <w:p w14:paraId="26B67E0E" w14:textId="77777777" w:rsidR="00F662E3" w:rsidRPr="007E2A3C" w:rsidRDefault="00F662E3" w:rsidP="009316DF">
            <w:pPr>
              <w:spacing w:line="200" w:lineRule="exact"/>
              <w:rPr>
                <w:rFonts w:ascii="Times New Roman" w:hAnsi="Times New Roman"/>
                <w:sz w:val="20"/>
                <w:szCs w:val="20"/>
              </w:rPr>
            </w:pPr>
            <w:r w:rsidRPr="007E2A3C">
              <w:rPr>
                <w:rStyle w:val="210pt"/>
              </w:rPr>
              <w:t>Количество городов с благоприятной городской средой</w:t>
            </w:r>
          </w:p>
        </w:tc>
        <w:tc>
          <w:tcPr>
            <w:tcW w:w="993" w:type="dxa"/>
            <w:tcBorders>
              <w:top w:val="single" w:sz="4" w:space="0" w:color="auto"/>
              <w:left w:val="single" w:sz="4" w:space="0" w:color="auto"/>
            </w:tcBorders>
            <w:shd w:val="clear" w:color="auto" w:fill="FFFFFF"/>
            <w:vAlign w:val="center"/>
          </w:tcPr>
          <w:p w14:paraId="420EA4C5"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Единица</w:t>
            </w:r>
          </w:p>
        </w:tc>
        <w:tc>
          <w:tcPr>
            <w:tcW w:w="850" w:type="dxa"/>
            <w:tcBorders>
              <w:top w:val="single" w:sz="4" w:space="0" w:color="auto"/>
              <w:left w:val="single" w:sz="4" w:space="0" w:color="auto"/>
            </w:tcBorders>
            <w:shd w:val="clear" w:color="auto" w:fill="FFFFFF"/>
            <w:vAlign w:val="center"/>
          </w:tcPr>
          <w:p w14:paraId="46D3F08F"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0</w:t>
            </w:r>
          </w:p>
        </w:tc>
        <w:tc>
          <w:tcPr>
            <w:tcW w:w="709" w:type="dxa"/>
            <w:tcBorders>
              <w:top w:val="single" w:sz="4" w:space="0" w:color="auto"/>
              <w:left w:val="single" w:sz="4" w:space="0" w:color="auto"/>
            </w:tcBorders>
            <w:shd w:val="clear" w:color="auto" w:fill="FFFFFF"/>
            <w:vAlign w:val="center"/>
          </w:tcPr>
          <w:p w14:paraId="4BC0735E" w14:textId="77777777" w:rsidR="00F662E3" w:rsidRPr="007E2A3C" w:rsidRDefault="00F662E3" w:rsidP="009316DF">
            <w:pPr>
              <w:jc w:val="center"/>
              <w:rPr>
                <w:rFonts w:ascii="Times New Roman" w:hAnsi="Times New Roman"/>
                <w:sz w:val="20"/>
                <w:szCs w:val="20"/>
              </w:rPr>
            </w:pPr>
            <w:r w:rsidRPr="007E2A3C">
              <w:rPr>
                <w:rStyle w:val="210pt"/>
              </w:rPr>
              <w:t>0</w:t>
            </w:r>
          </w:p>
        </w:tc>
        <w:tc>
          <w:tcPr>
            <w:tcW w:w="709" w:type="dxa"/>
            <w:tcBorders>
              <w:top w:val="single" w:sz="4" w:space="0" w:color="auto"/>
              <w:left w:val="single" w:sz="4" w:space="0" w:color="auto"/>
            </w:tcBorders>
            <w:shd w:val="clear" w:color="auto" w:fill="FFFFFF"/>
            <w:vAlign w:val="center"/>
          </w:tcPr>
          <w:p w14:paraId="3116B9B0" w14:textId="77777777" w:rsidR="00F662E3" w:rsidRPr="007E2A3C" w:rsidRDefault="00F662E3" w:rsidP="009316DF">
            <w:pPr>
              <w:jc w:val="center"/>
              <w:rPr>
                <w:rFonts w:ascii="Times New Roman" w:hAnsi="Times New Roman"/>
                <w:sz w:val="20"/>
                <w:szCs w:val="20"/>
              </w:rPr>
            </w:pPr>
            <w:r w:rsidRPr="007E2A3C">
              <w:rPr>
                <w:rStyle w:val="210pt"/>
              </w:rPr>
              <w:t>0</w:t>
            </w:r>
          </w:p>
        </w:tc>
        <w:tc>
          <w:tcPr>
            <w:tcW w:w="708" w:type="dxa"/>
            <w:tcBorders>
              <w:top w:val="single" w:sz="4" w:space="0" w:color="auto"/>
              <w:left w:val="single" w:sz="4" w:space="0" w:color="auto"/>
            </w:tcBorders>
            <w:shd w:val="clear" w:color="auto" w:fill="FFFFFF"/>
            <w:vAlign w:val="center"/>
          </w:tcPr>
          <w:p w14:paraId="4FDE54ED" w14:textId="77777777" w:rsidR="00F662E3" w:rsidRPr="007E2A3C" w:rsidRDefault="00F662E3" w:rsidP="009316DF">
            <w:pPr>
              <w:jc w:val="center"/>
              <w:rPr>
                <w:rFonts w:ascii="Times New Roman" w:hAnsi="Times New Roman"/>
                <w:sz w:val="20"/>
                <w:szCs w:val="20"/>
              </w:rPr>
            </w:pPr>
            <w:r w:rsidRPr="007E2A3C">
              <w:rPr>
                <w:rStyle w:val="210pt"/>
              </w:rPr>
              <w:t>0</w:t>
            </w:r>
          </w:p>
        </w:tc>
        <w:tc>
          <w:tcPr>
            <w:tcW w:w="709" w:type="dxa"/>
            <w:tcBorders>
              <w:top w:val="single" w:sz="4" w:space="0" w:color="auto"/>
              <w:left w:val="single" w:sz="4" w:space="0" w:color="auto"/>
            </w:tcBorders>
            <w:shd w:val="clear" w:color="auto" w:fill="FFFFFF"/>
            <w:vAlign w:val="center"/>
          </w:tcPr>
          <w:p w14:paraId="1F6CE696" w14:textId="77777777" w:rsidR="00F662E3" w:rsidRPr="007E2A3C" w:rsidRDefault="00F662E3" w:rsidP="009316DF">
            <w:pPr>
              <w:jc w:val="center"/>
              <w:rPr>
                <w:rFonts w:ascii="Times New Roman" w:hAnsi="Times New Roman"/>
                <w:sz w:val="20"/>
                <w:szCs w:val="20"/>
              </w:rPr>
            </w:pPr>
            <w:r w:rsidRPr="007E2A3C">
              <w:rPr>
                <w:rStyle w:val="210pt"/>
              </w:rPr>
              <w:t>0</w:t>
            </w:r>
          </w:p>
        </w:tc>
        <w:tc>
          <w:tcPr>
            <w:tcW w:w="719" w:type="dxa"/>
            <w:tcBorders>
              <w:top w:val="single" w:sz="4" w:space="0" w:color="auto"/>
              <w:left w:val="single" w:sz="4" w:space="0" w:color="auto"/>
              <w:right w:val="single" w:sz="4" w:space="0" w:color="auto"/>
            </w:tcBorders>
            <w:shd w:val="clear" w:color="auto" w:fill="FFFFFF"/>
            <w:vAlign w:val="center"/>
          </w:tcPr>
          <w:p w14:paraId="2FD6BDD8" w14:textId="77777777" w:rsidR="00F662E3" w:rsidRPr="007E2A3C" w:rsidRDefault="00F662E3" w:rsidP="009316DF">
            <w:pPr>
              <w:jc w:val="center"/>
              <w:rPr>
                <w:rFonts w:ascii="Times New Roman" w:hAnsi="Times New Roman"/>
                <w:sz w:val="20"/>
                <w:szCs w:val="20"/>
              </w:rPr>
            </w:pPr>
            <w:r w:rsidRPr="007E2A3C">
              <w:rPr>
                <w:rStyle w:val="210pt"/>
              </w:rPr>
              <w:t>0</w:t>
            </w:r>
          </w:p>
        </w:tc>
      </w:tr>
      <w:tr w:rsidR="00F662E3" w:rsidRPr="007E2A3C" w14:paraId="4A315A08" w14:textId="77777777" w:rsidTr="00F662E3">
        <w:trPr>
          <w:trHeight w:hRule="exact" w:val="558"/>
          <w:jc w:val="center"/>
        </w:trPr>
        <w:tc>
          <w:tcPr>
            <w:tcW w:w="601" w:type="dxa"/>
            <w:tcBorders>
              <w:top w:val="single" w:sz="4" w:space="0" w:color="auto"/>
              <w:left w:val="single" w:sz="4" w:space="0" w:color="auto"/>
            </w:tcBorders>
            <w:shd w:val="clear" w:color="auto" w:fill="FFFFFF"/>
            <w:vAlign w:val="center"/>
          </w:tcPr>
          <w:p w14:paraId="491C91DC" w14:textId="77777777" w:rsidR="00F662E3" w:rsidRPr="007E2A3C" w:rsidRDefault="00F662E3" w:rsidP="009316DF">
            <w:pPr>
              <w:spacing w:line="240" w:lineRule="exact"/>
              <w:jc w:val="center"/>
              <w:rPr>
                <w:rStyle w:val="210pt"/>
              </w:rPr>
            </w:pPr>
            <w:r w:rsidRPr="007E2A3C">
              <w:rPr>
                <w:rStyle w:val="210pt"/>
              </w:rPr>
              <w:t>1.1.4.</w:t>
            </w:r>
          </w:p>
        </w:tc>
        <w:tc>
          <w:tcPr>
            <w:tcW w:w="3803" w:type="dxa"/>
            <w:tcBorders>
              <w:top w:val="single" w:sz="4" w:space="0" w:color="auto"/>
              <w:left w:val="single" w:sz="4" w:space="0" w:color="auto"/>
            </w:tcBorders>
            <w:shd w:val="clear" w:color="auto" w:fill="FFFFFF"/>
            <w:vAlign w:val="center"/>
          </w:tcPr>
          <w:p w14:paraId="68147C83" w14:textId="77777777" w:rsidR="00F662E3" w:rsidRPr="007E2A3C" w:rsidRDefault="00F662E3" w:rsidP="009316DF">
            <w:pPr>
              <w:spacing w:line="240" w:lineRule="exact"/>
              <w:rPr>
                <w:rStyle w:val="210pt"/>
              </w:rPr>
            </w:pPr>
            <w:r w:rsidRPr="007E2A3C">
              <w:rPr>
                <w:rStyle w:val="210pt"/>
              </w:rPr>
              <w:t>Индекс качества городской среды</w:t>
            </w:r>
          </w:p>
        </w:tc>
        <w:tc>
          <w:tcPr>
            <w:tcW w:w="993" w:type="dxa"/>
            <w:tcBorders>
              <w:top w:val="single" w:sz="4" w:space="0" w:color="auto"/>
              <w:left w:val="single" w:sz="4" w:space="0" w:color="auto"/>
            </w:tcBorders>
            <w:shd w:val="clear" w:color="auto" w:fill="FFFFFF"/>
            <w:vAlign w:val="center"/>
          </w:tcPr>
          <w:p w14:paraId="74F99463" w14:textId="77777777" w:rsidR="00F662E3" w:rsidRPr="007E2A3C" w:rsidRDefault="00F662E3" w:rsidP="009316DF">
            <w:pPr>
              <w:spacing w:line="200" w:lineRule="exact"/>
              <w:jc w:val="center"/>
              <w:rPr>
                <w:rStyle w:val="210pt"/>
              </w:rPr>
            </w:pPr>
            <w:r w:rsidRPr="007E2A3C">
              <w:rPr>
                <w:rStyle w:val="210pt"/>
              </w:rPr>
              <w:t>Балл</w:t>
            </w:r>
          </w:p>
        </w:tc>
        <w:tc>
          <w:tcPr>
            <w:tcW w:w="850" w:type="dxa"/>
            <w:tcBorders>
              <w:top w:val="single" w:sz="4" w:space="0" w:color="auto"/>
              <w:left w:val="single" w:sz="4" w:space="0" w:color="auto"/>
            </w:tcBorders>
            <w:shd w:val="clear" w:color="auto" w:fill="FFFFFF"/>
            <w:vAlign w:val="center"/>
          </w:tcPr>
          <w:p w14:paraId="25BEA243" w14:textId="77777777" w:rsidR="00F662E3" w:rsidRPr="007E2A3C" w:rsidRDefault="00F662E3" w:rsidP="009316DF">
            <w:pPr>
              <w:spacing w:line="200" w:lineRule="exact"/>
              <w:jc w:val="center"/>
              <w:rPr>
                <w:rStyle w:val="210pt"/>
              </w:rPr>
            </w:pPr>
            <w:r w:rsidRPr="007E2A3C">
              <w:rPr>
                <w:rStyle w:val="210pt"/>
              </w:rPr>
              <w:t>0</w:t>
            </w:r>
          </w:p>
        </w:tc>
        <w:tc>
          <w:tcPr>
            <w:tcW w:w="709" w:type="dxa"/>
            <w:tcBorders>
              <w:top w:val="single" w:sz="4" w:space="0" w:color="auto"/>
              <w:left w:val="single" w:sz="4" w:space="0" w:color="auto"/>
            </w:tcBorders>
            <w:shd w:val="clear" w:color="auto" w:fill="FFFFFF"/>
            <w:vAlign w:val="center"/>
          </w:tcPr>
          <w:p w14:paraId="1D63A767" w14:textId="77777777" w:rsidR="00F662E3" w:rsidRPr="007E2A3C" w:rsidRDefault="00F662E3" w:rsidP="009316DF">
            <w:pPr>
              <w:spacing w:line="200" w:lineRule="exact"/>
              <w:jc w:val="center"/>
              <w:rPr>
                <w:rStyle w:val="210pt"/>
              </w:rPr>
            </w:pPr>
            <w:r w:rsidRPr="007E2A3C">
              <w:rPr>
                <w:rStyle w:val="210pt"/>
              </w:rPr>
              <w:t>0</w:t>
            </w:r>
          </w:p>
        </w:tc>
        <w:tc>
          <w:tcPr>
            <w:tcW w:w="709" w:type="dxa"/>
            <w:tcBorders>
              <w:top w:val="single" w:sz="4" w:space="0" w:color="auto"/>
              <w:left w:val="single" w:sz="4" w:space="0" w:color="auto"/>
            </w:tcBorders>
            <w:shd w:val="clear" w:color="auto" w:fill="FFFFFF"/>
            <w:vAlign w:val="center"/>
          </w:tcPr>
          <w:p w14:paraId="1319E3B3" w14:textId="77777777" w:rsidR="00F662E3" w:rsidRPr="007E2A3C" w:rsidRDefault="00F662E3" w:rsidP="009316DF">
            <w:pPr>
              <w:spacing w:line="200" w:lineRule="exact"/>
              <w:jc w:val="center"/>
              <w:rPr>
                <w:rStyle w:val="210pt"/>
              </w:rPr>
            </w:pPr>
            <w:r w:rsidRPr="007E2A3C">
              <w:rPr>
                <w:rStyle w:val="210pt"/>
              </w:rPr>
              <w:t>0</w:t>
            </w:r>
          </w:p>
        </w:tc>
        <w:tc>
          <w:tcPr>
            <w:tcW w:w="708" w:type="dxa"/>
            <w:tcBorders>
              <w:top w:val="single" w:sz="4" w:space="0" w:color="auto"/>
              <w:left w:val="single" w:sz="4" w:space="0" w:color="auto"/>
            </w:tcBorders>
            <w:shd w:val="clear" w:color="auto" w:fill="FFFFFF"/>
            <w:vAlign w:val="center"/>
          </w:tcPr>
          <w:p w14:paraId="6341163A" w14:textId="77777777" w:rsidR="00F662E3" w:rsidRPr="007E2A3C" w:rsidRDefault="00F662E3" w:rsidP="009316DF">
            <w:pPr>
              <w:spacing w:line="200" w:lineRule="exact"/>
              <w:jc w:val="center"/>
              <w:rPr>
                <w:rStyle w:val="210pt"/>
              </w:rPr>
            </w:pPr>
            <w:r w:rsidRPr="007E2A3C">
              <w:rPr>
                <w:rStyle w:val="210pt"/>
              </w:rPr>
              <w:t>0</w:t>
            </w:r>
          </w:p>
        </w:tc>
        <w:tc>
          <w:tcPr>
            <w:tcW w:w="709" w:type="dxa"/>
            <w:tcBorders>
              <w:top w:val="single" w:sz="4" w:space="0" w:color="auto"/>
              <w:left w:val="single" w:sz="4" w:space="0" w:color="auto"/>
            </w:tcBorders>
            <w:shd w:val="clear" w:color="auto" w:fill="FFFFFF"/>
            <w:vAlign w:val="center"/>
          </w:tcPr>
          <w:p w14:paraId="52FEA4DB" w14:textId="77777777" w:rsidR="00F662E3" w:rsidRPr="007E2A3C" w:rsidRDefault="00F662E3" w:rsidP="009316DF">
            <w:pPr>
              <w:spacing w:line="200" w:lineRule="exact"/>
              <w:jc w:val="center"/>
              <w:rPr>
                <w:rStyle w:val="210pt"/>
              </w:rPr>
            </w:pPr>
            <w:r w:rsidRPr="007E2A3C">
              <w:rPr>
                <w:rStyle w:val="210pt"/>
              </w:rPr>
              <w:t>0</w:t>
            </w:r>
          </w:p>
        </w:tc>
        <w:tc>
          <w:tcPr>
            <w:tcW w:w="719" w:type="dxa"/>
            <w:tcBorders>
              <w:top w:val="single" w:sz="4" w:space="0" w:color="auto"/>
              <w:left w:val="single" w:sz="4" w:space="0" w:color="auto"/>
              <w:right w:val="single" w:sz="4" w:space="0" w:color="auto"/>
            </w:tcBorders>
            <w:shd w:val="clear" w:color="auto" w:fill="FFFFFF"/>
            <w:vAlign w:val="center"/>
          </w:tcPr>
          <w:p w14:paraId="0E075415" w14:textId="77777777" w:rsidR="00F662E3" w:rsidRPr="007E2A3C" w:rsidRDefault="00F662E3" w:rsidP="009316DF">
            <w:pPr>
              <w:spacing w:line="200" w:lineRule="exact"/>
              <w:jc w:val="center"/>
              <w:rPr>
                <w:rStyle w:val="210pt"/>
              </w:rPr>
            </w:pPr>
            <w:r w:rsidRPr="007E2A3C">
              <w:rPr>
                <w:rStyle w:val="210pt"/>
              </w:rPr>
              <w:t>0</w:t>
            </w:r>
          </w:p>
        </w:tc>
      </w:tr>
      <w:tr w:rsidR="00F662E3" w:rsidRPr="007E2A3C" w14:paraId="7411DABB" w14:textId="77777777" w:rsidTr="00F662E3">
        <w:trPr>
          <w:trHeight w:hRule="exact" w:val="1980"/>
          <w:jc w:val="center"/>
        </w:trPr>
        <w:tc>
          <w:tcPr>
            <w:tcW w:w="601" w:type="dxa"/>
            <w:tcBorders>
              <w:top w:val="single" w:sz="4" w:space="0" w:color="auto"/>
              <w:left w:val="single" w:sz="4" w:space="0" w:color="auto"/>
            </w:tcBorders>
            <w:shd w:val="clear" w:color="auto" w:fill="FFFFFF"/>
            <w:vAlign w:val="center"/>
          </w:tcPr>
          <w:p w14:paraId="6257CBC8" w14:textId="77777777" w:rsidR="00F662E3" w:rsidRPr="007E2A3C" w:rsidRDefault="00F662E3" w:rsidP="009316DF">
            <w:pPr>
              <w:spacing w:line="240" w:lineRule="exact"/>
              <w:jc w:val="center"/>
              <w:rPr>
                <w:rStyle w:val="210pt"/>
              </w:rPr>
            </w:pPr>
            <w:r w:rsidRPr="007E2A3C">
              <w:rPr>
                <w:rStyle w:val="210pt"/>
              </w:rPr>
              <w:t>1.1.5.</w:t>
            </w:r>
          </w:p>
        </w:tc>
        <w:tc>
          <w:tcPr>
            <w:tcW w:w="3803" w:type="dxa"/>
            <w:tcBorders>
              <w:top w:val="single" w:sz="4" w:space="0" w:color="auto"/>
              <w:left w:val="single" w:sz="4" w:space="0" w:color="auto"/>
            </w:tcBorders>
            <w:shd w:val="clear" w:color="auto" w:fill="FFFFFF"/>
            <w:vAlign w:val="center"/>
          </w:tcPr>
          <w:p w14:paraId="5D31A08E" w14:textId="77777777" w:rsidR="00F662E3" w:rsidRPr="007E2A3C" w:rsidRDefault="00F662E3" w:rsidP="009316DF">
            <w:pPr>
              <w:spacing w:line="240" w:lineRule="exact"/>
              <w:rPr>
                <w:rFonts w:ascii="Times New Roman" w:hAnsi="Times New Roman"/>
                <w:sz w:val="20"/>
                <w:szCs w:val="20"/>
              </w:rPr>
            </w:pPr>
            <w:r w:rsidRPr="007E2A3C">
              <w:rPr>
                <w:rStyle w:val="210pt"/>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993" w:type="dxa"/>
            <w:tcBorders>
              <w:top w:val="single" w:sz="4" w:space="0" w:color="auto"/>
              <w:left w:val="single" w:sz="4" w:space="0" w:color="auto"/>
            </w:tcBorders>
            <w:shd w:val="clear" w:color="auto" w:fill="FFFFFF"/>
            <w:vAlign w:val="center"/>
          </w:tcPr>
          <w:p w14:paraId="53E94CD0"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Процент</w:t>
            </w:r>
          </w:p>
        </w:tc>
        <w:tc>
          <w:tcPr>
            <w:tcW w:w="850" w:type="dxa"/>
            <w:tcBorders>
              <w:top w:val="single" w:sz="4" w:space="0" w:color="auto"/>
              <w:left w:val="single" w:sz="4" w:space="0" w:color="auto"/>
            </w:tcBorders>
            <w:shd w:val="clear" w:color="auto" w:fill="FFFFFF"/>
            <w:vAlign w:val="center"/>
          </w:tcPr>
          <w:p w14:paraId="3834B09D" w14:textId="77777777" w:rsidR="00F662E3" w:rsidRPr="007E2A3C" w:rsidRDefault="00F662E3" w:rsidP="009316DF">
            <w:pPr>
              <w:spacing w:line="200" w:lineRule="exact"/>
              <w:jc w:val="center"/>
              <w:rPr>
                <w:rFonts w:ascii="Times New Roman" w:hAnsi="Times New Roman"/>
                <w:sz w:val="20"/>
                <w:szCs w:val="20"/>
                <w:lang w:val="en-US"/>
              </w:rPr>
            </w:pPr>
            <w:r w:rsidRPr="007E2A3C">
              <w:rPr>
                <w:rStyle w:val="210pt"/>
                <w:lang w:val="en-US"/>
              </w:rPr>
              <w:t>10,1</w:t>
            </w:r>
          </w:p>
        </w:tc>
        <w:tc>
          <w:tcPr>
            <w:tcW w:w="709" w:type="dxa"/>
            <w:tcBorders>
              <w:top w:val="single" w:sz="4" w:space="0" w:color="auto"/>
              <w:left w:val="single" w:sz="4" w:space="0" w:color="auto"/>
            </w:tcBorders>
            <w:shd w:val="clear" w:color="auto" w:fill="FFFFFF"/>
            <w:vAlign w:val="center"/>
          </w:tcPr>
          <w:p w14:paraId="586843D6"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12</w:t>
            </w:r>
          </w:p>
        </w:tc>
        <w:tc>
          <w:tcPr>
            <w:tcW w:w="709" w:type="dxa"/>
            <w:tcBorders>
              <w:top w:val="single" w:sz="4" w:space="0" w:color="auto"/>
              <w:left w:val="single" w:sz="4" w:space="0" w:color="auto"/>
            </w:tcBorders>
            <w:shd w:val="clear" w:color="auto" w:fill="FFFFFF"/>
            <w:vAlign w:val="center"/>
          </w:tcPr>
          <w:p w14:paraId="32FF498D"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15</w:t>
            </w:r>
          </w:p>
        </w:tc>
        <w:tc>
          <w:tcPr>
            <w:tcW w:w="708" w:type="dxa"/>
            <w:tcBorders>
              <w:top w:val="single" w:sz="4" w:space="0" w:color="auto"/>
              <w:left w:val="single" w:sz="4" w:space="0" w:color="auto"/>
            </w:tcBorders>
            <w:shd w:val="clear" w:color="auto" w:fill="FFFFFF"/>
            <w:vAlign w:val="center"/>
          </w:tcPr>
          <w:p w14:paraId="06B573C7"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20</w:t>
            </w:r>
          </w:p>
        </w:tc>
        <w:tc>
          <w:tcPr>
            <w:tcW w:w="709" w:type="dxa"/>
            <w:tcBorders>
              <w:top w:val="single" w:sz="4" w:space="0" w:color="auto"/>
              <w:left w:val="single" w:sz="4" w:space="0" w:color="auto"/>
            </w:tcBorders>
            <w:shd w:val="clear" w:color="auto" w:fill="FFFFFF"/>
            <w:vAlign w:val="center"/>
          </w:tcPr>
          <w:p w14:paraId="7A274CB1"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25</w:t>
            </w:r>
          </w:p>
        </w:tc>
        <w:tc>
          <w:tcPr>
            <w:tcW w:w="719" w:type="dxa"/>
            <w:tcBorders>
              <w:top w:val="single" w:sz="4" w:space="0" w:color="auto"/>
              <w:left w:val="single" w:sz="4" w:space="0" w:color="auto"/>
              <w:right w:val="single" w:sz="4" w:space="0" w:color="auto"/>
            </w:tcBorders>
            <w:shd w:val="clear" w:color="auto" w:fill="FFFFFF"/>
            <w:vAlign w:val="center"/>
          </w:tcPr>
          <w:p w14:paraId="50B6135E"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30</w:t>
            </w:r>
          </w:p>
        </w:tc>
      </w:tr>
      <w:tr w:rsidR="00F662E3" w:rsidRPr="007E2A3C" w14:paraId="61F68634" w14:textId="77777777" w:rsidTr="00F662E3">
        <w:trPr>
          <w:trHeight w:hRule="exact" w:val="839"/>
          <w:jc w:val="center"/>
        </w:trPr>
        <w:tc>
          <w:tcPr>
            <w:tcW w:w="601" w:type="dxa"/>
            <w:tcBorders>
              <w:top w:val="single" w:sz="4" w:space="0" w:color="auto"/>
              <w:left w:val="single" w:sz="4" w:space="0" w:color="auto"/>
            </w:tcBorders>
            <w:shd w:val="clear" w:color="auto" w:fill="FFFFFF"/>
            <w:vAlign w:val="center"/>
          </w:tcPr>
          <w:p w14:paraId="6C01331D" w14:textId="77777777" w:rsidR="00F662E3" w:rsidRPr="007E2A3C" w:rsidRDefault="00F662E3" w:rsidP="009316DF">
            <w:pPr>
              <w:spacing w:line="240" w:lineRule="exact"/>
              <w:jc w:val="center"/>
              <w:rPr>
                <w:rStyle w:val="210pt"/>
              </w:rPr>
            </w:pPr>
            <w:r w:rsidRPr="007E2A3C">
              <w:rPr>
                <w:rStyle w:val="210pt"/>
              </w:rPr>
              <w:t>1.1.6.</w:t>
            </w:r>
          </w:p>
        </w:tc>
        <w:tc>
          <w:tcPr>
            <w:tcW w:w="3803" w:type="dxa"/>
            <w:tcBorders>
              <w:top w:val="single" w:sz="4" w:space="0" w:color="auto"/>
              <w:left w:val="single" w:sz="4" w:space="0" w:color="auto"/>
            </w:tcBorders>
            <w:shd w:val="clear" w:color="auto" w:fill="FFFFFF"/>
            <w:vAlign w:val="center"/>
          </w:tcPr>
          <w:p w14:paraId="0512D10E" w14:textId="77777777" w:rsidR="00F662E3" w:rsidRPr="007E2A3C" w:rsidRDefault="00F662E3" w:rsidP="009316DF">
            <w:pPr>
              <w:spacing w:line="240" w:lineRule="exact"/>
              <w:rPr>
                <w:rFonts w:ascii="Times New Roman" w:hAnsi="Times New Roman"/>
                <w:sz w:val="20"/>
                <w:szCs w:val="20"/>
              </w:rPr>
            </w:pPr>
            <w:r w:rsidRPr="007E2A3C">
              <w:rPr>
                <w:rFonts w:ascii="Times New Roman" w:hAnsi="Times New Roman"/>
                <w:sz w:val="20"/>
                <w:szCs w:val="20"/>
              </w:rPr>
              <w:t>Доля городов с благоприятной средой от общего количества городов (индекс качества городской среды – выше 50%)</w:t>
            </w:r>
          </w:p>
        </w:tc>
        <w:tc>
          <w:tcPr>
            <w:tcW w:w="993" w:type="dxa"/>
            <w:tcBorders>
              <w:top w:val="single" w:sz="4" w:space="0" w:color="auto"/>
              <w:left w:val="single" w:sz="4" w:space="0" w:color="auto"/>
            </w:tcBorders>
            <w:shd w:val="clear" w:color="auto" w:fill="FFFFFF"/>
            <w:vAlign w:val="center"/>
          </w:tcPr>
          <w:p w14:paraId="3DEAC0C1"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Процент</w:t>
            </w:r>
          </w:p>
        </w:tc>
        <w:tc>
          <w:tcPr>
            <w:tcW w:w="850" w:type="dxa"/>
            <w:tcBorders>
              <w:top w:val="single" w:sz="4" w:space="0" w:color="auto"/>
              <w:left w:val="single" w:sz="4" w:space="0" w:color="auto"/>
            </w:tcBorders>
            <w:shd w:val="clear" w:color="auto" w:fill="FFFFFF"/>
            <w:vAlign w:val="center"/>
          </w:tcPr>
          <w:p w14:paraId="71F18E91" w14:textId="77777777" w:rsidR="00F662E3" w:rsidRPr="007E2A3C" w:rsidRDefault="00F662E3" w:rsidP="009316DF">
            <w:pPr>
              <w:spacing w:line="200" w:lineRule="exact"/>
              <w:jc w:val="center"/>
              <w:rPr>
                <w:rFonts w:ascii="Times New Roman" w:hAnsi="Times New Roman"/>
                <w:sz w:val="20"/>
                <w:szCs w:val="20"/>
              </w:rPr>
            </w:pPr>
            <w:r w:rsidRPr="007E2A3C">
              <w:rPr>
                <w:rFonts w:ascii="Times New Roman" w:hAnsi="Times New Roman"/>
                <w:sz w:val="20"/>
                <w:szCs w:val="20"/>
              </w:rPr>
              <w:t>0</w:t>
            </w:r>
          </w:p>
        </w:tc>
        <w:tc>
          <w:tcPr>
            <w:tcW w:w="709" w:type="dxa"/>
            <w:tcBorders>
              <w:top w:val="single" w:sz="4" w:space="0" w:color="auto"/>
              <w:left w:val="single" w:sz="4" w:space="0" w:color="auto"/>
            </w:tcBorders>
            <w:shd w:val="clear" w:color="auto" w:fill="FFFFFF"/>
            <w:vAlign w:val="center"/>
          </w:tcPr>
          <w:p w14:paraId="5AF74470"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0</w:t>
            </w:r>
          </w:p>
        </w:tc>
        <w:tc>
          <w:tcPr>
            <w:tcW w:w="709" w:type="dxa"/>
            <w:tcBorders>
              <w:top w:val="single" w:sz="4" w:space="0" w:color="auto"/>
              <w:left w:val="single" w:sz="4" w:space="0" w:color="auto"/>
            </w:tcBorders>
            <w:shd w:val="clear" w:color="auto" w:fill="FFFFFF"/>
            <w:vAlign w:val="center"/>
          </w:tcPr>
          <w:p w14:paraId="5B096EF4"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0</w:t>
            </w:r>
          </w:p>
        </w:tc>
        <w:tc>
          <w:tcPr>
            <w:tcW w:w="708" w:type="dxa"/>
            <w:tcBorders>
              <w:top w:val="single" w:sz="4" w:space="0" w:color="auto"/>
              <w:left w:val="single" w:sz="4" w:space="0" w:color="auto"/>
            </w:tcBorders>
            <w:shd w:val="clear" w:color="auto" w:fill="FFFFFF"/>
            <w:vAlign w:val="center"/>
          </w:tcPr>
          <w:p w14:paraId="13F2608F"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0</w:t>
            </w:r>
          </w:p>
        </w:tc>
        <w:tc>
          <w:tcPr>
            <w:tcW w:w="709" w:type="dxa"/>
            <w:tcBorders>
              <w:top w:val="single" w:sz="4" w:space="0" w:color="auto"/>
              <w:left w:val="single" w:sz="4" w:space="0" w:color="auto"/>
            </w:tcBorders>
            <w:shd w:val="clear" w:color="auto" w:fill="FFFFFF"/>
            <w:vAlign w:val="center"/>
          </w:tcPr>
          <w:p w14:paraId="546F003A"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0</w:t>
            </w:r>
          </w:p>
        </w:tc>
        <w:tc>
          <w:tcPr>
            <w:tcW w:w="719" w:type="dxa"/>
            <w:tcBorders>
              <w:top w:val="single" w:sz="4" w:space="0" w:color="auto"/>
              <w:left w:val="single" w:sz="4" w:space="0" w:color="auto"/>
              <w:right w:val="single" w:sz="4" w:space="0" w:color="auto"/>
            </w:tcBorders>
            <w:shd w:val="clear" w:color="auto" w:fill="FFFFFF"/>
            <w:vAlign w:val="center"/>
          </w:tcPr>
          <w:p w14:paraId="41688657"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0</w:t>
            </w:r>
          </w:p>
        </w:tc>
      </w:tr>
      <w:tr w:rsidR="00F662E3" w:rsidRPr="007E2A3C" w14:paraId="36DEFE1C" w14:textId="77777777" w:rsidTr="00F662E3">
        <w:trPr>
          <w:trHeight w:hRule="exact" w:val="738"/>
          <w:jc w:val="center"/>
        </w:trPr>
        <w:tc>
          <w:tcPr>
            <w:tcW w:w="601" w:type="dxa"/>
            <w:tcBorders>
              <w:top w:val="single" w:sz="4" w:space="0" w:color="auto"/>
              <w:left w:val="single" w:sz="4" w:space="0" w:color="auto"/>
            </w:tcBorders>
            <w:shd w:val="clear" w:color="auto" w:fill="FFFFFF"/>
            <w:vAlign w:val="center"/>
          </w:tcPr>
          <w:p w14:paraId="4987677C" w14:textId="77777777" w:rsidR="00F662E3" w:rsidRPr="007E2A3C" w:rsidRDefault="00F662E3" w:rsidP="009316DF">
            <w:pPr>
              <w:spacing w:line="240" w:lineRule="exact"/>
              <w:jc w:val="center"/>
              <w:rPr>
                <w:rStyle w:val="210pt"/>
              </w:rPr>
            </w:pPr>
            <w:r w:rsidRPr="007E2A3C">
              <w:rPr>
                <w:rStyle w:val="210pt"/>
              </w:rPr>
              <w:t>1.1.7.</w:t>
            </w:r>
          </w:p>
        </w:tc>
        <w:tc>
          <w:tcPr>
            <w:tcW w:w="3803" w:type="dxa"/>
            <w:tcBorders>
              <w:top w:val="single" w:sz="4" w:space="0" w:color="auto"/>
              <w:left w:val="single" w:sz="4" w:space="0" w:color="auto"/>
            </w:tcBorders>
            <w:shd w:val="clear" w:color="auto" w:fill="FFFFFF"/>
            <w:vAlign w:val="center"/>
          </w:tcPr>
          <w:p w14:paraId="6A99DDC8" w14:textId="77777777" w:rsidR="00F662E3" w:rsidRPr="007E2A3C" w:rsidRDefault="00F662E3" w:rsidP="009316DF">
            <w:pPr>
              <w:spacing w:line="240" w:lineRule="exact"/>
              <w:rPr>
                <w:rFonts w:ascii="Times New Roman" w:hAnsi="Times New Roman"/>
                <w:sz w:val="20"/>
                <w:szCs w:val="20"/>
              </w:rPr>
            </w:pPr>
            <w:r w:rsidRPr="007E2A3C">
              <w:rPr>
                <w:rStyle w:val="210pt"/>
              </w:rPr>
              <w:t xml:space="preserve">Прирост значения индекса качества городской среды по отношению к 2019 году, </w:t>
            </w:r>
            <w:r w:rsidRPr="007E2A3C">
              <w:rPr>
                <w:rStyle w:val="2Geneva"/>
                <w:rFonts w:ascii="Times New Roman" w:hAnsi="Times New Roman"/>
                <w:b/>
                <w:i/>
                <w:sz w:val="20"/>
                <w:szCs w:val="20"/>
              </w:rPr>
              <w:t>%</w:t>
            </w:r>
          </w:p>
        </w:tc>
        <w:tc>
          <w:tcPr>
            <w:tcW w:w="993" w:type="dxa"/>
            <w:tcBorders>
              <w:top w:val="single" w:sz="4" w:space="0" w:color="auto"/>
              <w:left w:val="single" w:sz="4" w:space="0" w:color="auto"/>
            </w:tcBorders>
            <w:shd w:val="clear" w:color="auto" w:fill="FFFFFF"/>
            <w:vAlign w:val="center"/>
          </w:tcPr>
          <w:p w14:paraId="2BDE246A" w14:textId="77777777" w:rsidR="00F662E3" w:rsidRPr="007E2A3C" w:rsidRDefault="00F662E3" w:rsidP="009316DF">
            <w:pPr>
              <w:spacing w:line="200" w:lineRule="exact"/>
              <w:jc w:val="center"/>
              <w:rPr>
                <w:rStyle w:val="210pt"/>
              </w:rPr>
            </w:pPr>
            <w:r w:rsidRPr="007E2A3C">
              <w:rPr>
                <w:rStyle w:val="210pt"/>
              </w:rPr>
              <w:t>Условная единица</w:t>
            </w:r>
          </w:p>
        </w:tc>
        <w:tc>
          <w:tcPr>
            <w:tcW w:w="850" w:type="dxa"/>
            <w:tcBorders>
              <w:top w:val="single" w:sz="4" w:space="0" w:color="auto"/>
              <w:left w:val="single" w:sz="4" w:space="0" w:color="auto"/>
            </w:tcBorders>
            <w:shd w:val="clear" w:color="auto" w:fill="FFFFFF"/>
            <w:vAlign w:val="center"/>
          </w:tcPr>
          <w:p w14:paraId="0427B96C" w14:textId="77777777" w:rsidR="00F662E3" w:rsidRPr="007E2A3C" w:rsidRDefault="00F662E3" w:rsidP="009316DF">
            <w:pPr>
              <w:spacing w:line="200" w:lineRule="exact"/>
              <w:jc w:val="center"/>
              <w:rPr>
                <w:rFonts w:ascii="Times New Roman" w:hAnsi="Times New Roman"/>
                <w:sz w:val="20"/>
                <w:szCs w:val="20"/>
                <w:lang w:val="en-US"/>
              </w:rPr>
            </w:pPr>
            <w:r w:rsidRPr="007E2A3C">
              <w:rPr>
                <w:rStyle w:val="210pt"/>
                <w:lang w:val="en-US"/>
              </w:rPr>
              <w:t>0</w:t>
            </w:r>
          </w:p>
        </w:tc>
        <w:tc>
          <w:tcPr>
            <w:tcW w:w="709" w:type="dxa"/>
            <w:tcBorders>
              <w:top w:val="single" w:sz="4" w:space="0" w:color="auto"/>
              <w:left w:val="single" w:sz="4" w:space="0" w:color="auto"/>
            </w:tcBorders>
            <w:shd w:val="clear" w:color="auto" w:fill="FFFFFF"/>
            <w:vAlign w:val="center"/>
          </w:tcPr>
          <w:p w14:paraId="03011F95" w14:textId="77777777" w:rsidR="00F662E3" w:rsidRPr="007E2A3C" w:rsidRDefault="00F662E3" w:rsidP="009316DF">
            <w:pPr>
              <w:spacing w:line="200" w:lineRule="exact"/>
              <w:jc w:val="center"/>
              <w:rPr>
                <w:rFonts w:ascii="Times New Roman" w:hAnsi="Times New Roman"/>
                <w:sz w:val="20"/>
                <w:szCs w:val="20"/>
                <w:lang w:val="en-US"/>
              </w:rPr>
            </w:pPr>
            <w:r w:rsidRPr="007E2A3C">
              <w:rPr>
                <w:rStyle w:val="210pt"/>
              </w:rPr>
              <w:t>0</w:t>
            </w:r>
          </w:p>
        </w:tc>
        <w:tc>
          <w:tcPr>
            <w:tcW w:w="709" w:type="dxa"/>
            <w:tcBorders>
              <w:top w:val="single" w:sz="4" w:space="0" w:color="auto"/>
              <w:left w:val="single" w:sz="4" w:space="0" w:color="auto"/>
            </w:tcBorders>
            <w:shd w:val="clear" w:color="auto" w:fill="FFFFFF"/>
            <w:vAlign w:val="center"/>
          </w:tcPr>
          <w:p w14:paraId="5D254535" w14:textId="77777777" w:rsidR="00F662E3" w:rsidRPr="007E2A3C" w:rsidRDefault="00F662E3" w:rsidP="009316DF">
            <w:pPr>
              <w:spacing w:line="200" w:lineRule="exact"/>
              <w:jc w:val="center"/>
              <w:rPr>
                <w:rFonts w:ascii="Times New Roman" w:hAnsi="Times New Roman"/>
                <w:sz w:val="20"/>
                <w:szCs w:val="20"/>
                <w:lang w:val="en-US"/>
              </w:rPr>
            </w:pPr>
            <w:r w:rsidRPr="007E2A3C">
              <w:rPr>
                <w:rStyle w:val="210pt"/>
              </w:rPr>
              <w:t>0</w:t>
            </w:r>
          </w:p>
        </w:tc>
        <w:tc>
          <w:tcPr>
            <w:tcW w:w="708" w:type="dxa"/>
            <w:tcBorders>
              <w:top w:val="single" w:sz="4" w:space="0" w:color="auto"/>
              <w:left w:val="single" w:sz="4" w:space="0" w:color="auto"/>
            </w:tcBorders>
            <w:shd w:val="clear" w:color="auto" w:fill="FFFFFF"/>
            <w:vAlign w:val="center"/>
          </w:tcPr>
          <w:p w14:paraId="79DCF74B" w14:textId="77777777" w:rsidR="00F662E3" w:rsidRPr="007E2A3C" w:rsidRDefault="00F662E3" w:rsidP="009316DF">
            <w:pPr>
              <w:spacing w:line="200" w:lineRule="exact"/>
              <w:jc w:val="center"/>
              <w:rPr>
                <w:rFonts w:ascii="Times New Roman" w:hAnsi="Times New Roman"/>
                <w:sz w:val="20"/>
                <w:szCs w:val="20"/>
                <w:lang w:val="en-US"/>
              </w:rPr>
            </w:pPr>
            <w:r w:rsidRPr="007E2A3C">
              <w:rPr>
                <w:rStyle w:val="210pt"/>
              </w:rPr>
              <w:t>0</w:t>
            </w:r>
          </w:p>
        </w:tc>
        <w:tc>
          <w:tcPr>
            <w:tcW w:w="709" w:type="dxa"/>
            <w:tcBorders>
              <w:top w:val="single" w:sz="4" w:space="0" w:color="auto"/>
              <w:left w:val="single" w:sz="4" w:space="0" w:color="auto"/>
            </w:tcBorders>
            <w:shd w:val="clear" w:color="auto" w:fill="FFFFFF"/>
            <w:vAlign w:val="center"/>
          </w:tcPr>
          <w:p w14:paraId="2D07DE73" w14:textId="77777777" w:rsidR="00F662E3" w:rsidRPr="007E2A3C" w:rsidRDefault="00F662E3" w:rsidP="009316DF">
            <w:pPr>
              <w:spacing w:line="200" w:lineRule="exact"/>
              <w:jc w:val="center"/>
              <w:rPr>
                <w:rFonts w:ascii="Times New Roman" w:hAnsi="Times New Roman"/>
                <w:sz w:val="20"/>
                <w:szCs w:val="20"/>
                <w:lang w:val="en-US"/>
              </w:rPr>
            </w:pPr>
            <w:r w:rsidRPr="007E2A3C">
              <w:rPr>
                <w:rStyle w:val="210pt"/>
              </w:rPr>
              <w:t>0</w:t>
            </w:r>
          </w:p>
        </w:tc>
        <w:tc>
          <w:tcPr>
            <w:tcW w:w="719" w:type="dxa"/>
            <w:tcBorders>
              <w:top w:val="single" w:sz="4" w:space="0" w:color="auto"/>
              <w:left w:val="single" w:sz="4" w:space="0" w:color="auto"/>
              <w:right w:val="single" w:sz="4" w:space="0" w:color="auto"/>
            </w:tcBorders>
            <w:shd w:val="clear" w:color="auto" w:fill="FFFFFF"/>
            <w:vAlign w:val="center"/>
          </w:tcPr>
          <w:p w14:paraId="21EDB254" w14:textId="77777777" w:rsidR="00F662E3" w:rsidRPr="007E2A3C" w:rsidRDefault="00F662E3" w:rsidP="009316DF">
            <w:pPr>
              <w:spacing w:line="200" w:lineRule="exact"/>
              <w:jc w:val="center"/>
              <w:rPr>
                <w:rFonts w:ascii="Times New Roman" w:hAnsi="Times New Roman"/>
                <w:sz w:val="20"/>
                <w:szCs w:val="20"/>
                <w:lang w:val="en-US"/>
              </w:rPr>
            </w:pPr>
            <w:r w:rsidRPr="007E2A3C">
              <w:rPr>
                <w:rStyle w:val="210pt"/>
              </w:rPr>
              <w:t>0</w:t>
            </w:r>
          </w:p>
        </w:tc>
      </w:tr>
      <w:tr w:rsidR="00F662E3" w:rsidRPr="007E2A3C" w14:paraId="23343F37" w14:textId="77777777" w:rsidTr="00F662E3">
        <w:trPr>
          <w:trHeight w:hRule="exact" w:val="747"/>
          <w:jc w:val="center"/>
        </w:trPr>
        <w:tc>
          <w:tcPr>
            <w:tcW w:w="601" w:type="dxa"/>
            <w:tcBorders>
              <w:top w:val="single" w:sz="4" w:space="0" w:color="auto"/>
              <w:left w:val="single" w:sz="4" w:space="0" w:color="auto"/>
              <w:bottom w:val="single" w:sz="4" w:space="0" w:color="auto"/>
            </w:tcBorders>
            <w:shd w:val="clear" w:color="auto" w:fill="FFFFFF"/>
            <w:vAlign w:val="center"/>
          </w:tcPr>
          <w:p w14:paraId="23C7377D" w14:textId="77777777" w:rsidR="00F662E3" w:rsidRPr="007E2A3C" w:rsidRDefault="00F662E3" w:rsidP="009316DF">
            <w:pPr>
              <w:spacing w:line="240" w:lineRule="exact"/>
              <w:jc w:val="center"/>
              <w:rPr>
                <w:rStyle w:val="210pt"/>
              </w:rPr>
            </w:pPr>
            <w:r w:rsidRPr="007E2A3C">
              <w:rPr>
                <w:rStyle w:val="210pt"/>
              </w:rPr>
              <w:t>1.1.8.</w:t>
            </w:r>
          </w:p>
        </w:tc>
        <w:tc>
          <w:tcPr>
            <w:tcW w:w="3803" w:type="dxa"/>
            <w:tcBorders>
              <w:top w:val="single" w:sz="4" w:space="0" w:color="auto"/>
              <w:left w:val="single" w:sz="4" w:space="0" w:color="auto"/>
              <w:bottom w:val="single" w:sz="4" w:space="0" w:color="auto"/>
            </w:tcBorders>
            <w:shd w:val="clear" w:color="auto" w:fill="FFFFFF"/>
            <w:vAlign w:val="center"/>
          </w:tcPr>
          <w:p w14:paraId="2CA87C8B" w14:textId="77777777" w:rsidR="00F662E3" w:rsidRPr="007E2A3C" w:rsidRDefault="00F662E3" w:rsidP="009316DF">
            <w:pPr>
              <w:spacing w:line="240" w:lineRule="exact"/>
              <w:rPr>
                <w:rFonts w:ascii="Times New Roman" w:hAnsi="Times New Roman"/>
                <w:sz w:val="20"/>
                <w:szCs w:val="20"/>
                <w:lang w:val="en-US"/>
              </w:rPr>
            </w:pPr>
            <w:r w:rsidRPr="007E2A3C">
              <w:rPr>
                <w:rStyle w:val="210pt"/>
              </w:rPr>
              <w:t>Количество благоустроенных общественных территорий</w:t>
            </w:r>
          </w:p>
        </w:tc>
        <w:tc>
          <w:tcPr>
            <w:tcW w:w="993" w:type="dxa"/>
            <w:tcBorders>
              <w:top w:val="single" w:sz="4" w:space="0" w:color="auto"/>
              <w:left w:val="single" w:sz="4" w:space="0" w:color="auto"/>
              <w:bottom w:val="single" w:sz="4" w:space="0" w:color="auto"/>
            </w:tcBorders>
            <w:shd w:val="clear" w:color="auto" w:fill="FFFFFF"/>
            <w:vAlign w:val="center"/>
          </w:tcPr>
          <w:p w14:paraId="56BEBAEF"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Единица</w:t>
            </w:r>
          </w:p>
        </w:tc>
        <w:tc>
          <w:tcPr>
            <w:tcW w:w="850" w:type="dxa"/>
            <w:tcBorders>
              <w:top w:val="single" w:sz="4" w:space="0" w:color="auto"/>
              <w:left w:val="single" w:sz="4" w:space="0" w:color="auto"/>
              <w:bottom w:val="single" w:sz="4" w:space="0" w:color="auto"/>
            </w:tcBorders>
            <w:shd w:val="clear" w:color="auto" w:fill="FFFFFF"/>
            <w:vAlign w:val="center"/>
          </w:tcPr>
          <w:p w14:paraId="6E1645E0" w14:textId="77777777" w:rsidR="00F662E3" w:rsidRPr="007E2A3C" w:rsidRDefault="00F662E3" w:rsidP="009316DF">
            <w:pPr>
              <w:spacing w:line="200" w:lineRule="exact"/>
              <w:jc w:val="center"/>
              <w:rPr>
                <w:rFonts w:ascii="Times New Roman" w:hAnsi="Times New Roman"/>
                <w:sz w:val="20"/>
                <w:szCs w:val="20"/>
              </w:rPr>
            </w:pPr>
            <w:r w:rsidRPr="007E2A3C">
              <w:rPr>
                <w:rFonts w:ascii="Times New Roman" w:hAnsi="Times New Roman"/>
                <w:sz w:val="20"/>
                <w:szCs w:val="20"/>
              </w:rPr>
              <w:t>2</w:t>
            </w:r>
          </w:p>
        </w:tc>
        <w:tc>
          <w:tcPr>
            <w:tcW w:w="709" w:type="dxa"/>
            <w:tcBorders>
              <w:top w:val="single" w:sz="4" w:space="0" w:color="auto"/>
              <w:left w:val="single" w:sz="4" w:space="0" w:color="auto"/>
              <w:bottom w:val="single" w:sz="4" w:space="0" w:color="auto"/>
            </w:tcBorders>
            <w:shd w:val="clear" w:color="auto" w:fill="FFFFFF"/>
            <w:vAlign w:val="center"/>
          </w:tcPr>
          <w:p w14:paraId="6783A785" w14:textId="77777777" w:rsidR="00F662E3" w:rsidRPr="007E2A3C" w:rsidRDefault="00F662E3" w:rsidP="009316DF">
            <w:pPr>
              <w:spacing w:line="200" w:lineRule="exact"/>
              <w:jc w:val="center"/>
              <w:rPr>
                <w:rFonts w:ascii="Times New Roman" w:hAnsi="Times New Roman"/>
                <w:sz w:val="20"/>
                <w:szCs w:val="20"/>
              </w:rPr>
            </w:pPr>
            <w:r w:rsidRPr="007E2A3C">
              <w:rPr>
                <w:rFonts w:ascii="Times New Roman" w:hAnsi="Times New Roman"/>
                <w:sz w:val="20"/>
                <w:szCs w:val="20"/>
              </w:rPr>
              <w:t>1</w:t>
            </w:r>
          </w:p>
        </w:tc>
        <w:tc>
          <w:tcPr>
            <w:tcW w:w="709" w:type="dxa"/>
            <w:tcBorders>
              <w:top w:val="single" w:sz="4" w:space="0" w:color="auto"/>
              <w:left w:val="single" w:sz="4" w:space="0" w:color="auto"/>
              <w:bottom w:val="single" w:sz="4" w:space="0" w:color="auto"/>
            </w:tcBorders>
            <w:shd w:val="clear" w:color="auto" w:fill="FFFFFF"/>
            <w:vAlign w:val="center"/>
          </w:tcPr>
          <w:p w14:paraId="40BE90FA" w14:textId="77777777" w:rsidR="00F662E3" w:rsidRPr="007E2A3C" w:rsidRDefault="00F662E3" w:rsidP="009316DF">
            <w:pPr>
              <w:spacing w:line="200" w:lineRule="exact"/>
              <w:jc w:val="center"/>
              <w:rPr>
                <w:rFonts w:ascii="Times New Roman" w:hAnsi="Times New Roman"/>
                <w:sz w:val="20"/>
                <w:szCs w:val="20"/>
              </w:rPr>
            </w:pPr>
            <w:r w:rsidRPr="007E2A3C">
              <w:rPr>
                <w:rFonts w:ascii="Times New Roman" w:hAnsi="Times New Roman"/>
                <w:sz w:val="20"/>
                <w:szCs w:val="20"/>
              </w:rPr>
              <w:t>2</w:t>
            </w:r>
          </w:p>
        </w:tc>
        <w:tc>
          <w:tcPr>
            <w:tcW w:w="708" w:type="dxa"/>
            <w:tcBorders>
              <w:top w:val="single" w:sz="4" w:space="0" w:color="auto"/>
              <w:left w:val="single" w:sz="4" w:space="0" w:color="auto"/>
              <w:bottom w:val="single" w:sz="4" w:space="0" w:color="auto"/>
            </w:tcBorders>
            <w:shd w:val="clear" w:color="auto" w:fill="FFFFFF"/>
            <w:vAlign w:val="center"/>
          </w:tcPr>
          <w:p w14:paraId="69CCA3BB" w14:textId="77777777" w:rsidR="00F662E3" w:rsidRPr="007E2A3C" w:rsidRDefault="00F662E3" w:rsidP="009316DF">
            <w:pPr>
              <w:spacing w:line="200" w:lineRule="exact"/>
              <w:jc w:val="center"/>
              <w:rPr>
                <w:rFonts w:ascii="Times New Roman" w:hAnsi="Times New Roman"/>
                <w:sz w:val="20"/>
                <w:szCs w:val="20"/>
              </w:rPr>
            </w:pPr>
            <w:r w:rsidRPr="007E2A3C">
              <w:rPr>
                <w:rFonts w:ascii="Times New Roman" w:hAnsi="Times New Roman"/>
                <w:sz w:val="20"/>
                <w:szCs w:val="20"/>
              </w:rPr>
              <w:t>1</w:t>
            </w:r>
          </w:p>
        </w:tc>
        <w:tc>
          <w:tcPr>
            <w:tcW w:w="709" w:type="dxa"/>
            <w:tcBorders>
              <w:top w:val="single" w:sz="4" w:space="0" w:color="auto"/>
              <w:left w:val="single" w:sz="4" w:space="0" w:color="auto"/>
              <w:bottom w:val="single" w:sz="4" w:space="0" w:color="auto"/>
            </w:tcBorders>
            <w:shd w:val="clear" w:color="auto" w:fill="FFFFFF"/>
            <w:vAlign w:val="center"/>
          </w:tcPr>
          <w:p w14:paraId="6AB21FC3" w14:textId="77777777" w:rsidR="00F662E3" w:rsidRPr="007E2A3C" w:rsidRDefault="00F662E3" w:rsidP="009316DF">
            <w:pPr>
              <w:spacing w:line="200" w:lineRule="exact"/>
              <w:jc w:val="center"/>
              <w:rPr>
                <w:rFonts w:ascii="Times New Roman" w:hAnsi="Times New Roman"/>
                <w:sz w:val="20"/>
                <w:szCs w:val="20"/>
              </w:rPr>
            </w:pPr>
            <w:r w:rsidRPr="007E2A3C">
              <w:rPr>
                <w:rFonts w:ascii="Times New Roman" w:hAnsi="Times New Roman"/>
                <w:sz w:val="20"/>
                <w:szCs w:val="20"/>
              </w:rPr>
              <w:t>1</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4E796C15" w14:textId="77777777" w:rsidR="00F662E3" w:rsidRPr="007E2A3C" w:rsidRDefault="00F662E3" w:rsidP="009316DF">
            <w:pPr>
              <w:spacing w:line="200" w:lineRule="exact"/>
              <w:jc w:val="center"/>
              <w:rPr>
                <w:rFonts w:ascii="Times New Roman" w:hAnsi="Times New Roman"/>
                <w:sz w:val="20"/>
                <w:szCs w:val="20"/>
              </w:rPr>
            </w:pPr>
            <w:r w:rsidRPr="007E2A3C">
              <w:rPr>
                <w:rFonts w:ascii="Times New Roman" w:hAnsi="Times New Roman"/>
                <w:sz w:val="20"/>
                <w:szCs w:val="20"/>
              </w:rPr>
              <w:t>0</w:t>
            </w:r>
          </w:p>
        </w:tc>
      </w:tr>
      <w:tr w:rsidR="00F662E3" w:rsidRPr="00AD4898" w14:paraId="20CCD93C" w14:textId="77777777" w:rsidTr="00F662E3">
        <w:trPr>
          <w:trHeight w:hRule="exact" w:val="747"/>
          <w:jc w:val="center"/>
        </w:trPr>
        <w:tc>
          <w:tcPr>
            <w:tcW w:w="601" w:type="dxa"/>
            <w:tcBorders>
              <w:top w:val="single" w:sz="4" w:space="0" w:color="auto"/>
              <w:left w:val="single" w:sz="4" w:space="0" w:color="auto"/>
              <w:bottom w:val="single" w:sz="4" w:space="0" w:color="auto"/>
            </w:tcBorders>
            <w:shd w:val="clear" w:color="auto" w:fill="FFFFFF"/>
            <w:vAlign w:val="center"/>
          </w:tcPr>
          <w:p w14:paraId="2669F5CD" w14:textId="77777777" w:rsidR="00F662E3" w:rsidRPr="007E2A3C" w:rsidRDefault="00F662E3" w:rsidP="009316DF">
            <w:pPr>
              <w:spacing w:line="240" w:lineRule="exact"/>
              <w:jc w:val="center"/>
              <w:rPr>
                <w:rStyle w:val="210pt"/>
              </w:rPr>
            </w:pPr>
            <w:r w:rsidRPr="007E2A3C">
              <w:rPr>
                <w:rStyle w:val="210pt"/>
              </w:rPr>
              <w:t>1.1.9.</w:t>
            </w:r>
          </w:p>
        </w:tc>
        <w:tc>
          <w:tcPr>
            <w:tcW w:w="3803" w:type="dxa"/>
            <w:tcBorders>
              <w:top w:val="single" w:sz="4" w:space="0" w:color="auto"/>
              <w:left w:val="single" w:sz="4" w:space="0" w:color="auto"/>
              <w:bottom w:val="single" w:sz="4" w:space="0" w:color="auto"/>
            </w:tcBorders>
            <w:shd w:val="clear" w:color="auto" w:fill="FFFFFF"/>
            <w:vAlign w:val="center"/>
          </w:tcPr>
          <w:p w14:paraId="4A0784A0" w14:textId="77777777" w:rsidR="00F662E3" w:rsidRPr="007E2A3C" w:rsidRDefault="00F662E3" w:rsidP="009316DF">
            <w:pPr>
              <w:spacing w:line="240" w:lineRule="exact"/>
              <w:rPr>
                <w:rStyle w:val="210pt"/>
              </w:rPr>
            </w:pPr>
            <w:r w:rsidRPr="007E2A3C">
              <w:rPr>
                <w:rStyle w:val="210pt"/>
              </w:rPr>
              <w:t>Количество благоустроенных дворовых территорий</w:t>
            </w:r>
          </w:p>
        </w:tc>
        <w:tc>
          <w:tcPr>
            <w:tcW w:w="993" w:type="dxa"/>
            <w:tcBorders>
              <w:top w:val="single" w:sz="4" w:space="0" w:color="auto"/>
              <w:left w:val="single" w:sz="4" w:space="0" w:color="auto"/>
              <w:bottom w:val="single" w:sz="4" w:space="0" w:color="auto"/>
            </w:tcBorders>
            <w:shd w:val="clear" w:color="auto" w:fill="FFFFFF"/>
            <w:vAlign w:val="center"/>
          </w:tcPr>
          <w:p w14:paraId="1D77CF16" w14:textId="77777777" w:rsidR="00F662E3" w:rsidRPr="007E2A3C" w:rsidRDefault="00F662E3" w:rsidP="009316DF">
            <w:pPr>
              <w:spacing w:line="200" w:lineRule="exact"/>
              <w:jc w:val="center"/>
              <w:rPr>
                <w:rStyle w:val="210pt"/>
              </w:rPr>
            </w:pPr>
            <w:r w:rsidRPr="007E2A3C">
              <w:rPr>
                <w:rStyle w:val="210pt"/>
              </w:rPr>
              <w:t>Единица</w:t>
            </w:r>
          </w:p>
        </w:tc>
        <w:tc>
          <w:tcPr>
            <w:tcW w:w="850" w:type="dxa"/>
            <w:tcBorders>
              <w:top w:val="single" w:sz="4" w:space="0" w:color="auto"/>
              <w:left w:val="single" w:sz="4" w:space="0" w:color="auto"/>
              <w:bottom w:val="single" w:sz="4" w:space="0" w:color="auto"/>
            </w:tcBorders>
            <w:shd w:val="clear" w:color="auto" w:fill="FFFFFF"/>
            <w:vAlign w:val="center"/>
          </w:tcPr>
          <w:p w14:paraId="1850341E" w14:textId="77777777" w:rsidR="00F662E3" w:rsidRPr="007E2A3C" w:rsidRDefault="00F662E3" w:rsidP="009316DF">
            <w:pPr>
              <w:spacing w:line="200" w:lineRule="exact"/>
              <w:ind w:left="-14" w:firstLine="14"/>
              <w:jc w:val="center"/>
              <w:rPr>
                <w:rStyle w:val="210pt"/>
              </w:rPr>
            </w:pPr>
            <w:r w:rsidRPr="007E2A3C">
              <w:rPr>
                <w:rStyle w:val="210pt"/>
              </w:rPr>
              <w:t>2</w:t>
            </w:r>
          </w:p>
        </w:tc>
        <w:tc>
          <w:tcPr>
            <w:tcW w:w="709" w:type="dxa"/>
            <w:tcBorders>
              <w:top w:val="single" w:sz="4" w:space="0" w:color="auto"/>
              <w:left w:val="single" w:sz="4" w:space="0" w:color="auto"/>
              <w:bottom w:val="single" w:sz="4" w:space="0" w:color="auto"/>
            </w:tcBorders>
            <w:shd w:val="clear" w:color="auto" w:fill="FFFFFF"/>
            <w:vAlign w:val="center"/>
          </w:tcPr>
          <w:p w14:paraId="57EC346B" w14:textId="77777777" w:rsidR="00F662E3" w:rsidRPr="007E2A3C" w:rsidRDefault="00F662E3" w:rsidP="009316DF">
            <w:pPr>
              <w:spacing w:line="200" w:lineRule="exact"/>
              <w:jc w:val="center"/>
              <w:rPr>
                <w:rStyle w:val="210pt"/>
              </w:rPr>
            </w:pPr>
            <w:r w:rsidRPr="007E2A3C">
              <w:rPr>
                <w:rStyle w:val="210pt"/>
              </w:rPr>
              <w:t>2</w:t>
            </w:r>
          </w:p>
        </w:tc>
        <w:tc>
          <w:tcPr>
            <w:tcW w:w="709" w:type="dxa"/>
            <w:tcBorders>
              <w:top w:val="single" w:sz="4" w:space="0" w:color="auto"/>
              <w:left w:val="single" w:sz="4" w:space="0" w:color="auto"/>
              <w:bottom w:val="single" w:sz="4" w:space="0" w:color="auto"/>
            </w:tcBorders>
            <w:shd w:val="clear" w:color="auto" w:fill="FFFFFF"/>
            <w:vAlign w:val="center"/>
          </w:tcPr>
          <w:p w14:paraId="1BA3DEB1" w14:textId="77777777" w:rsidR="00F662E3" w:rsidRPr="007E2A3C" w:rsidRDefault="00F662E3" w:rsidP="009316DF">
            <w:pPr>
              <w:spacing w:line="200" w:lineRule="exact"/>
              <w:jc w:val="center"/>
              <w:rPr>
                <w:rStyle w:val="210pt"/>
              </w:rPr>
            </w:pPr>
            <w:r w:rsidRPr="007E2A3C">
              <w:rPr>
                <w:rStyle w:val="210pt"/>
              </w:rPr>
              <w:t>0</w:t>
            </w:r>
          </w:p>
        </w:tc>
        <w:tc>
          <w:tcPr>
            <w:tcW w:w="708" w:type="dxa"/>
            <w:tcBorders>
              <w:top w:val="single" w:sz="4" w:space="0" w:color="auto"/>
              <w:left w:val="single" w:sz="4" w:space="0" w:color="auto"/>
              <w:bottom w:val="single" w:sz="4" w:space="0" w:color="auto"/>
            </w:tcBorders>
            <w:shd w:val="clear" w:color="auto" w:fill="FFFFFF"/>
            <w:vAlign w:val="center"/>
          </w:tcPr>
          <w:p w14:paraId="78A2DC67" w14:textId="77777777" w:rsidR="00F662E3" w:rsidRPr="007E2A3C" w:rsidRDefault="00F662E3" w:rsidP="009316DF">
            <w:pPr>
              <w:spacing w:line="200" w:lineRule="exact"/>
              <w:jc w:val="center"/>
              <w:rPr>
                <w:rStyle w:val="210pt"/>
              </w:rPr>
            </w:pPr>
            <w:r w:rsidRPr="007E2A3C">
              <w:rPr>
                <w:rStyle w:val="210pt"/>
              </w:rPr>
              <w:t>2</w:t>
            </w:r>
          </w:p>
        </w:tc>
        <w:tc>
          <w:tcPr>
            <w:tcW w:w="709" w:type="dxa"/>
            <w:tcBorders>
              <w:top w:val="single" w:sz="4" w:space="0" w:color="auto"/>
              <w:left w:val="single" w:sz="4" w:space="0" w:color="auto"/>
              <w:bottom w:val="single" w:sz="4" w:space="0" w:color="auto"/>
            </w:tcBorders>
            <w:shd w:val="clear" w:color="auto" w:fill="FFFFFF"/>
            <w:vAlign w:val="center"/>
          </w:tcPr>
          <w:p w14:paraId="1AEE4CC9" w14:textId="77777777" w:rsidR="00F662E3" w:rsidRPr="007E2A3C" w:rsidRDefault="00F662E3" w:rsidP="009316DF">
            <w:pPr>
              <w:spacing w:line="200" w:lineRule="exact"/>
              <w:jc w:val="center"/>
              <w:rPr>
                <w:rStyle w:val="210pt"/>
              </w:rPr>
            </w:pPr>
            <w:r w:rsidRPr="007E2A3C">
              <w:rPr>
                <w:rStyle w:val="210pt"/>
              </w:rPr>
              <w:t>1</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43048E1D" w14:textId="77777777" w:rsidR="00F662E3" w:rsidRPr="00AD4898" w:rsidRDefault="00F662E3" w:rsidP="009316DF">
            <w:pPr>
              <w:spacing w:line="200" w:lineRule="exact"/>
              <w:jc w:val="center"/>
              <w:rPr>
                <w:rStyle w:val="210pt"/>
              </w:rPr>
            </w:pPr>
            <w:r w:rsidRPr="007E2A3C">
              <w:rPr>
                <w:rStyle w:val="210pt"/>
              </w:rPr>
              <w:t>0</w:t>
            </w:r>
          </w:p>
        </w:tc>
      </w:tr>
    </w:tbl>
    <w:p w14:paraId="6DB69F72" w14:textId="77777777" w:rsidR="00FD4E3C" w:rsidRDefault="00FD4E3C" w:rsidP="00F34C62">
      <w:pPr>
        <w:shd w:val="clear" w:color="auto" w:fill="FFFFFF"/>
        <w:spacing w:after="0" w:line="240" w:lineRule="auto"/>
        <w:ind w:right="5"/>
        <w:rPr>
          <w:rFonts w:ascii="Times New Roman" w:hAnsi="Times New Roman"/>
          <w:b/>
          <w:sz w:val="26"/>
          <w:szCs w:val="26"/>
          <w:lang w:eastAsia="ru-RU"/>
        </w:rPr>
        <w:sectPr w:rsidR="00FD4E3C" w:rsidSect="00F662E3">
          <w:headerReference w:type="default" r:id="rId13"/>
          <w:pgSz w:w="11906" w:h="16838"/>
          <w:pgMar w:top="1134" w:right="707" w:bottom="1134" w:left="1134" w:header="425" w:footer="709" w:gutter="0"/>
          <w:cols w:space="708"/>
          <w:titlePg/>
          <w:docGrid w:linePitch="360"/>
        </w:sectPr>
      </w:pPr>
    </w:p>
    <w:p w14:paraId="120FD1A7" w14:textId="77777777" w:rsidR="00445075" w:rsidRDefault="00445075" w:rsidP="008736BC">
      <w:pPr>
        <w:spacing w:after="0" w:line="240" w:lineRule="auto"/>
        <w:rPr>
          <w:rFonts w:ascii="Times New Roman" w:hAnsi="Times New Roman"/>
          <w:sz w:val="26"/>
          <w:szCs w:val="26"/>
        </w:rPr>
      </w:pPr>
    </w:p>
    <w:p w14:paraId="03EAA340" w14:textId="77777777" w:rsidR="00445075" w:rsidRDefault="00445075" w:rsidP="00445075">
      <w:pPr>
        <w:spacing w:after="0" w:line="240" w:lineRule="auto"/>
        <w:ind w:firstLine="709"/>
        <w:jc w:val="right"/>
        <w:rPr>
          <w:rFonts w:ascii="Times New Roman" w:hAnsi="Times New Roman"/>
          <w:sz w:val="26"/>
          <w:szCs w:val="26"/>
        </w:rPr>
      </w:pPr>
    </w:p>
    <w:p w14:paraId="5B858ED6" w14:textId="77777777" w:rsidR="007748C1" w:rsidRPr="00445075" w:rsidRDefault="007748C1" w:rsidP="00445075">
      <w:pPr>
        <w:spacing w:after="0" w:line="240" w:lineRule="auto"/>
        <w:ind w:firstLine="709"/>
        <w:jc w:val="right"/>
        <w:rPr>
          <w:rFonts w:ascii="Times New Roman" w:hAnsi="Times New Roman"/>
          <w:sz w:val="26"/>
          <w:szCs w:val="26"/>
        </w:rPr>
      </w:pPr>
      <w:r w:rsidRPr="00445075">
        <w:rPr>
          <w:rFonts w:ascii="Times New Roman" w:hAnsi="Times New Roman"/>
          <w:sz w:val="26"/>
          <w:szCs w:val="26"/>
        </w:rPr>
        <w:t xml:space="preserve">Приложение  </w:t>
      </w:r>
      <w:r w:rsidR="001A722E" w:rsidRPr="00445075">
        <w:rPr>
          <w:rFonts w:ascii="Times New Roman" w:hAnsi="Times New Roman"/>
          <w:sz w:val="26"/>
          <w:szCs w:val="26"/>
        </w:rPr>
        <w:t>2</w:t>
      </w:r>
      <w:r w:rsidRPr="00445075">
        <w:rPr>
          <w:rFonts w:ascii="Times New Roman" w:hAnsi="Times New Roman"/>
          <w:sz w:val="26"/>
          <w:szCs w:val="26"/>
        </w:rPr>
        <w:t xml:space="preserve"> </w:t>
      </w:r>
    </w:p>
    <w:p w14:paraId="2DC5979D" w14:textId="77777777" w:rsidR="007748C1" w:rsidRPr="00445075" w:rsidRDefault="007748C1" w:rsidP="00445075">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14:paraId="10561CC8" w14:textId="77777777" w:rsidR="007748C1" w:rsidRPr="004D288E" w:rsidRDefault="007748C1" w:rsidP="00DD78D6">
      <w:pPr>
        <w:spacing w:after="0" w:line="240" w:lineRule="auto"/>
        <w:jc w:val="center"/>
        <w:rPr>
          <w:rFonts w:ascii="Times New Roman" w:hAnsi="Times New Roman"/>
          <w:b/>
          <w:sz w:val="24"/>
          <w:szCs w:val="24"/>
        </w:rPr>
      </w:pPr>
      <w:r w:rsidRPr="004D288E">
        <w:rPr>
          <w:rFonts w:ascii="Times New Roman" w:hAnsi="Times New Roman"/>
          <w:b/>
          <w:sz w:val="24"/>
          <w:szCs w:val="24"/>
        </w:rPr>
        <w:t>Перечень</w:t>
      </w:r>
    </w:p>
    <w:p w14:paraId="529AE7B7" w14:textId="77777777" w:rsidR="007748C1" w:rsidRPr="004D288E" w:rsidRDefault="007748C1" w:rsidP="00DD78D6">
      <w:pPr>
        <w:spacing w:after="0" w:line="240" w:lineRule="auto"/>
        <w:jc w:val="center"/>
        <w:rPr>
          <w:rFonts w:ascii="Times New Roman" w:hAnsi="Times New Roman"/>
          <w:b/>
          <w:sz w:val="24"/>
          <w:szCs w:val="24"/>
        </w:rPr>
      </w:pPr>
      <w:r w:rsidRPr="004D288E">
        <w:rPr>
          <w:rFonts w:ascii="Times New Roman" w:hAnsi="Times New Roman"/>
          <w:b/>
          <w:sz w:val="24"/>
          <w:szCs w:val="24"/>
        </w:rPr>
        <w:t>основных мероприятий муниципальной программы</w:t>
      </w:r>
    </w:p>
    <w:p w14:paraId="1BB84720" w14:textId="77777777" w:rsidR="007748C1" w:rsidRPr="00804CA0" w:rsidRDefault="007748C1" w:rsidP="00DD78D6">
      <w:pPr>
        <w:spacing w:after="0" w:line="240" w:lineRule="auto"/>
        <w:jc w:val="center"/>
        <w:rPr>
          <w:rFonts w:ascii="Times New Roman" w:hAnsi="Times New Roman"/>
        </w:rPr>
      </w:pPr>
    </w:p>
    <w:tbl>
      <w:tblPr>
        <w:tblOverlap w:val="never"/>
        <w:tblW w:w="15210" w:type="dxa"/>
        <w:tblInd w:w="-756" w:type="dxa"/>
        <w:tblLayout w:type="fixed"/>
        <w:tblCellMar>
          <w:left w:w="10" w:type="dxa"/>
          <w:right w:w="10" w:type="dxa"/>
        </w:tblCellMar>
        <w:tblLook w:val="04A0" w:firstRow="1" w:lastRow="0" w:firstColumn="1" w:lastColumn="0" w:noHBand="0" w:noVBand="1"/>
      </w:tblPr>
      <w:tblGrid>
        <w:gridCol w:w="4214"/>
        <w:gridCol w:w="14"/>
        <w:gridCol w:w="11"/>
        <w:gridCol w:w="1471"/>
        <w:gridCol w:w="1133"/>
        <w:gridCol w:w="1133"/>
        <w:gridCol w:w="2840"/>
        <w:gridCol w:w="2697"/>
        <w:gridCol w:w="1697"/>
      </w:tblGrid>
      <w:tr w:rsidR="001C772B" w14:paraId="151617C2" w14:textId="77777777" w:rsidTr="00044B4F">
        <w:trPr>
          <w:trHeight w:val="575"/>
        </w:trPr>
        <w:tc>
          <w:tcPr>
            <w:tcW w:w="4228" w:type="dxa"/>
            <w:gridSpan w:val="2"/>
            <w:vMerge w:val="restart"/>
            <w:tcBorders>
              <w:top w:val="single" w:sz="4" w:space="0" w:color="auto"/>
              <w:left w:val="single" w:sz="4" w:space="0" w:color="auto"/>
            </w:tcBorders>
            <w:shd w:val="clear" w:color="auto" w:fill="FFFFFF"/>
            <w:vAlign w:val="center"/>
          </w:tcPr>
          <w:p w14:paraId="078D62D5" w14:textId="77777777" w:rsidR="001C772B" w:rsidRPr="00240818" w:rsidRDefault="001C772B" w:rsidP="00E71966">
            <w:pPr>
              <w:spacing w:line="281" w:lineRule="exact"/>
              <w:jc w:val="center"/>
              <w:rPr>
                <w:b/>
              </w:rPr>
            </w:pPr>
            <w:r w:rsidRPr="00240818">
              <w:rPr>
                <w:rStyle w:val="20"/>
                <w:b/>
              </w:rPr>
              <w:t>Номер и наименование основного мероприятия</w:t>
            </w:r>
          </w:p>
        </w:tc>
        <w:tc>
          <w:tcPr>
            <w:tcW w:w="1482" w:type="dxa"/>
            <w:gridSpan w:val="2"/>
            <w:vMerge w:val="restart"/>
            <w:tcBorders>
              <w:top w:val="single" w:sz="4" w:space="0" w:color="auto"/>
              <w:left w:val="single" w:sz="4" w:space="0" w:color="auto"/>
            </w:tcBorders>
            <w:shd w:val="clear" w:color="auto" w:fill="FFFFFF"/>
            <w:vAlign w:val="center"/>
          </w:tcPr>
          <w:p w14:paraId="56152E70" w14:textId="77777777" w:rsidR="001C772B" w:rsidRPr="00044B4F" w:rsidRDefault="001C772B" w:rsidP="00E71966">
            <w:pPr>
              <w:spacing w:line="220" w:lineRule="exact"/>
              <w:jc w:val="center"/>
              <w:rPr>
                <w:b/>
                <w:sz w:val="20"/>
                <w:szCs w:val="20"/>
              </w:rPr>
            </w:pPr>
            <w:r w:rsidRPr="00044B4F">
              <w:rPr>
                <w:rStyle w:val="20"/>
                <w:b/>
                <w:sz w:val="20"/>
                <w:szCs w:val="20"/>
              </w:rPr>
              <w:t>Ответственный</w:t>
            </w:r>
            <w:r w:rsidRPr="00044B4F">
              <w:rPr>
                <w:b/>
                <w:sz w:val="20"/>
                <w:szCs w:val="20"/>
              </w:rPr>
              <w:t xml:space="preserve"> </w:t>
            </w:r>
            <w:r w:rsidRPr="00044B4F">
              <w:rPr>
                <w:rStyle w:val="20"/>
                <w:b/>
                <w:sz w:val="20"/>
                <w:szCs w:val="20"/>
              </w:rPr>
              <w:t>исполнитель</w:t>
            </w:r>
          </w:p>
        </w:tc>
        <w:tc>
          <w:tcPr>
            <w:tcW w:w="2266" w:type="dxa"/>
            <w:gridSpan w:val="2"/>
            <w:tcBorders>
              <w:top w:val="single" w:sz="4" w:space="0" w:color="auto"/>
              <w:left w:val="single" w:sz="4" w:space="0" w:color="auto"/>
            </w:tcBorders>
            <w:shd w:val="clear" w:color="auto" w:fill="FFFFFF"/>
            <w:vAlign w:val="center"/>
          </w:tcPr>
          <w:p w14:paraId="05A36D36" w14:textId="77777777" w:rsidR="001C772B" w:rsidRPr="00044B4F" w:rsidRDefault="001C772B" w:rsidP="00E71966">
            <w:pPr>
              <w:spacing w:line="220" w:lineRule="exact"/>
              <w:jc w:val="center"/>
              <w:rPr>
                <w:b/>
                <w:sz w:val="20"/>
                <w:szCs w:val="20"/>
              </w:rPr>
            </w:pPr>
            <w:r w:rsidRPr="00044B4F">
              <w:rPr>
                <w:rStyle w:val="20"/>
                <w:b/>
                <w:sz w:val="20"/>
                <w:szCs w:val="20"/>
              </w:rPr>
              <w:t>Срок</w:t>
            </w:r>
          </w:p>
        </w:tc>
        <w:tc>
          <w:tcPr>
            <w:tcW w:w="2840" w:type="dxa"/>
            <w:tcBorders>
              <w:top w:val="single" w:sz="4" w:space="0" w:color="auto"/>
              <w:left w:val="single" w:sz="4" w:space="0" w:color="auto"/>
            </w:tcBorders>
            <w:shd w:val="clear" w:color="auto" w:fill="FFFFFF"/>
            <w:vAlign w:val="center"/>
          </w:tcPr>
          <w:p w14:paraId="69A16105" w14:textId="77777777" w:rsidR="001C772B" w:rsidRPr="00240818" w:rsidRDefault="001C772B" w:rsidP="00E71966">
            <w:pPr>
              <w:jc w:val="center"/>
              <w:rPr>
                <w:b/>
              </w:rPr>
            </w:pPr>
            <w:r w:rsidRPr="00240818">
              <w:rPr>
                <w:rStyle w:val="20"/>
                <w:b/>
              </w:rPr>
              <w:t>Ожидаемый</w:t>
            </w:r>
            <w:r w:rsidRPr="00240818">
              <w:rPr>
                <w:b/>
              </w:rPr>
              <w:t xml:space="preserve"> </w:t>
            </w:r>
            <w:r w:rsidRPr="00240818">
              <w:rPr>
                <w:rStyle w:val="20"/>
                <w:b/>
              </w:rPr>
              <w:t>непосредственный</w:t>
            </w:r>
            <w:r w:rsidRPr="00240818">
              <w:rPr>
                <w:b/>
              </w:rPr>
              <w:t xml:space="preserve"> </w:t>
            </w:r>
            <w:r w:rsidRPr="00240818">
              <w:rPr>
                <w:rStyle w:val="20"/>
                <w:b/>
              </w:rPr>
              <w:t>результат</w:t>
            </w:r>
            <w:r w:rsidRPr="00240818">
              <w:rPr>
                <w:b/>
              </w:rPr>
              <w:t xml:space="preserve"> </w:t>
            </w:r>
            <w:r w:rsidRPr="00240818">
              <w:rPr>
                <w:rStyle w:val="20"/>
                <w:b/>
              </w:rPr>
              <w:t>(краткое</w:t>
            </w:r>
            <w:r w:rsidRPr="00240818">
              <w:rPr>
                <w:b/>
              </w:rPr>
              <w:t xml:space="preserve"> </w:t>
            </w:r>
            <w:r w:rsidRPr="00240818">
              <w:rPr>
                <w:rStyle w:val="20"/>
                <w:b/>
              </w:rPr>
              <w:t>описание)</w:t>
            </w:r>
          </w:p>
        </w:tc>
        <w:tc>
          <w:tcPr>
            <w:tcW w:w="2697" w:type="dxa"/>
            <w:tcBorders>
              <w:top w:val="single" w:sz="4" w:space="0" w:color="auto"/>
              <w:left w:val="single" w:sz="4" w:space="0" w:color="auto"/>
            </w:tcBorders>
            <w:shd w:val="clear" w:color="auto" w:fill="FFFFFF"/>
            <w:vAlign w:val="center"/>
          </w:tcPr>
          <w:p w14:paraId="6F13E3B1" w14:textId="77777777" w:rsidR="001C772B" w:rsidRPr="00240818" w:rsidRDefault="001C772B" w:rsidP="00E71966">
            <w:pPr>
              <w:spacing w:line="281" w:lineRule="exact"/>
              <w:jc w:val="center"/>
              <w:rPr>
                <w:b/>
              </w:rPr>
            </w:pPr>
            <w:r w:rsidRPr="00240818">
              <w:rPr>
                <w:rStyle w:val="20"/>
                <w:b/>
              </w:rPr>
              <w:t>Основные</w:t>
            </w:r>
            <w:r w:rsidRPr="00240818">
              <w:rPr>
                <w:b/>
              </w:rPr>
              <w:t xml:space="preserve"> </w:t>
            </w:r>
            <w:r w:rsidRPr="00240818">
              <w:rPr>
                <w:rStyle w:val="20"/>
                <w:b/>
              </w:rPr>
              <w:t>направления</w:t>
            </w:r>
            <w:r w:rsidRPr="00240818">
              <w:rPr>
                <w:b/>
              </w:rPr>
              <w:t xml:space="preserve"> </w:t>
            </w:r>
            <w:r w:rsidRPr="00240818">
              <w:rPr>
                <w:rStyle w:val="20"/>
                <w:b/>
              </w:rPr>
              <w:t>реализации</w:t>
            </w:r>
          </w:p>
        </w:tc>
        <w:tc>
          <w:tcPr>
            <w:tcW w:w="1697" w:type="dxa"/>
            <w:tcBorders>
              <w:top w:val="single" w:sz="4" w:space="0" w:color="auto"/>
              <w:left w:val="single" w:sz="4" w:space="0" w:color="auto"/>
              <w:right w:val="single" w:sz="4" w:space="0" w:color="auto"/>
            </w:tcBorders>
            <w:shd w:val="clear" w:color="auto" w:fill="FFFFFF"/>
            <w:vAlign w:val="bottom"/>
          </w:tcPr>
          <w:p w14:paraId="6912E633" w14:textId="77777777" w:rsidR="001C772B" w:rsidRPr="00240818" w:rsidRDefault="001C772B" w:rsidP="00240818">
            <w:pPr>
              <w:spacing w:line="281" w:lineRule="exact"/>
              <w:jc w:val="center"/>
              <w:rPr>
                <w:b/>
              </w:rPr>
            </w:pPr>
            <w:r w:rsidRPr="00240818">
              <w:rPr>
                <w:rStyle w:val="20"/>
                <w:b/>
              </w:rPr>
              <w:t>Связь с показателями Программы (подпрограммы)</w:t>
            </w:r>
          </w:p>
        </w:tc>
      </w:tr>
      <w:tr w:rsidR="001C772B" w14:paraId="712E4CCF" w14:textId="77777777" w:rsidTr="00044B4F">
        <w:trPr>
          <w:trHeight w:val="609"/>
        </w:trPr>
        <w:tc>
          <w:tcPr>
            <w:tcW w:w="4228" w:type="dxa"/>
            <w:gridSpan w:val="2"/>
            <w:vMerge/>
            <w:tcBorders>
              <w:left w:val="single" w:sz="4" w:space="0" w:color="auto"/>
            </w:tcBorders>
            <w:shd w:val="clear" w:color="auto" w:fill="FFFFFF"/>
            <w:vAlign w:val="center"/>
          </w:tcPr>
          <w:p w14:paraId="0B9A302B" w14:textId="77777777" w:rsidR="001C772B" w:rsidRDefault="001C772B" w:rsidP="00E71966">
            <w:pPr>
              <w:jc w:val="center"/>
            </w:pPr>
          </w:p>
        </w:tc>
        <w:tc>
          <w:tcPr>
            <w:tcW w:w="1482" w:type="dxa"/>
            <w:gridSpan w:val="2"/>
            <w:vMerge/>
            <w:tcBorders>
              <w:left w:val="single" w:sz="4" w:space="0" w:color="auto"/>
            </w:tcBorders>
            <w:shd w:val="clear" w:color="auto" w:fill="FFFFFF"/>
            <w:vAlign w:val="center"/>
          </w:tcPr>
          <w:p w14:paraId="3536880F" w14:textId="77777777" w:rsidR="001C772B" w:rsidRPr="00044B4F" w:rsidRDefault="001C772B" w:rsidP="00E71966">
            <w:pPr>
              <w:jc w:val="center"/>
              <w:rPr>
                <w:sz w:val="20"/>
                <w:szCs w:val="20"/>
              </w:rPr>
            </w:pPr>
          </w:p>
        </w:tc>
        <w:tc>
          <w:tcPr>
            <w:tcW w:w="1133" w:type="dxa"/>
            <w:tcBorders>
              <w:top w:val="single" w:sz="4" w:space="0" w:color="auto"/>
              <w:left w:val="single" w:sz="4" w:space="0" w:color="auto"/>
            </w:tcBorders>
            <w:shd w:val="clear" w:color="auto" w:fill="FFFFFF"/>
            <w:vAlign w:val="center"/>
          </w:tcPr>
          <w:p w14:paraId="080E8843" w14:textId="77777777" w:rsidR="001C772B" w:rsidRPr="00044B4F" w:rsidRDefault="001C772B" w:rsidP="00E71966">
            <w:pPr>
              <w:spacing w:line="220" w:lineRule="exact"/>
              <w:jc w:val="center"/>
              <w:rPr>
                <w:b/>
                <w:sz w:val="20"/>
                <w:szCs w:val="20"/>
              </w:rPr>
            </w:pPr>
            <w:r w:rsidRPr="00044B4F">
              <w:rPr>
                <w:rStyle w:val="20"/>
                <w:b/>
                <w:sz w:val="20"/>
                <w:szCs w:val="20"/>
              </w:rPr>
              <w:t>Начала</w:t>
            </w:r>
            <w:r w:rsidRPr="00044B4F">
              <w:rPr>
                <w:b/>
                <w:sz w:val="20"/>
                <w:szCs w:val="20"/>
              </w:rPr>
              <w:t xml:space="preserve"> </w:t>
            </w:r>
            <w:r w:rsidRPr="00044B4F">
              <w:rPr>
                <w:rStyle w:val="20"/>
                <w:b/>
                <w:sz w:val="20"/>
                <w:szCs w:val="20"/>
              </w:rPr>
              <w:t>реализации</w:t>
            </w:r>
          </w:p>
        </w:tc>
        <w:tc>
          <w:tcPr>
            <w:tcW w:w="1133" w:type="dxa"/>
            <w:tcBorders>
              <w:top w:val="single" w:sz="4" w:space="0" w:color="auto"/>
              <w:left w:val="single" w:sz="4" w:space="0" w:color="auto"/>
            </w:tcBorders>
            <w:shd w:val="clear" w:color="auto" w:fill="FFFFFF"/>
            <w:vAlign w:val="center"/>
          </w:tcPr>
          <w:p w14:paraId="308E1987" w14:textId="77777777" w:rsidR="001C772B" w:rsidRPr="00044B4F" w:rsidRDefault="001C772B" w:rsidP="00E71966">
            <w:pPr>
              <w:spacing w:line="220" w:lineRule="exact"/>
              <w:jc w:val="center"/>
              <w:rPr>
                <w:b/>
                <w:sz w:val="20"/>
                <w:szCs w:val="20"/>
              </w:rPr>
            </w:pPr>
            <w:r w:rsidRPr="00044B4F">
              <w:rPr>
                <w:rStyle w:val="20"/>
                <w:b/>
                <w:sz w:val="20"/>
                <w:szCs w:val="20"/>
              </w:rPr>
              <w:t>Окончания</w:t>
            </w:r>
            <w:r w:rsidRPr="00044B4F">
              <w:rPr>
                <w:b/>
                <w:sz w:val="20"/>
                <w:szCs w:val="20"/>
              </w:rPr>
              <w:t xml:space="preserve"> </w:t>
            </w:r>
            <w:r w:rsidRPr="00044B4F">
              <w:rPr>
                <w:rStyle w:val="20"/>
                <w:b/>
                <w:sz w:val="20"/>
                <w:szCs w:val="20"/>
              </w:rPr>
              <w:t>реализации</w:t>
            </w:r>
          </w:p>
        </w:tc>
        <w:tc>
          <w:tcPr>
            <w:tcW w:w="2840" w:type="dxa"/>
            <w:tcBorders>
              <w:left w:val="single" w:sz="4" w:space="0" w:color="auto"/>
            </w:tcBorders>
            <w:shd w:val="clear" w:color="auto" w:fill="FFFFFF"/>
            <w:vAlign w:val="center"/>
          </w:tcPr>
          <w:p w14:paraId="567629CE" w14:textId="77777777" w:rsidR="001C772B" w:rsidRDefault="001C772B" w:rsidP="00E71966">
            <w:pPr>
              <w:jc w:val="center"/>
            </w:pPr>
          </w:p>
        </w:tc>
        <w:tc>
          <w:tcPr>
            <w:tcW w:w="2697" w:type="dxa"/>
            <w:tcBorders>
              <w:left w:val="single" w:sz="4" w:space="0" w:color="auto"/>
            </w:tcBorders>
            <w:shd w:val="clear" w:color="auto" w:fill="FFFFFF"/>
            <w:vAlign w:val="center"/>
          </w:tcPr>
          <w:p w14:paraId="0E2EB4E8" w14:textId="77777777" w:rsidR="001C772B" w:rsidRDefault="001C772B" w:rsidP="00E71966">
            <w:pPr>
              <w:jc w:val="center"/>
            </w:pPr>
          </w:p>
        </w:tc>
        <w:tc>
          <w:tcPr>
            <w:tcW w:w="1697" w:type="dxa"/>
            <w:tcBorders>
              <w:left w:val="single" w:sz="4" w:space="0" w:color="auto"/>
              <w:right w:val="single" w:sz="4" w:space="0" w:color="auto"/>
            </w:tcBorders>
            <w:shd w:val="clear" w:color="auto" w:fill="FFFFFF"/>
            <w:vAlign w:val="bottom"/>
          </w:tcPr>
          <w:p w14:paraId="30DEDF6E" w14:textId="77777777" w:rsidR="001C772B" w:rsidRDefault="001C772B" w:rsidP="002F0EE1"/>
        </w:tc>
      </w:tr>
      <w:tr w:rsidR="001C772B" w14:paraId="40B8707A" w14:textId="77777777" w:rsidTr="00044B4F">
        <w:trPr>
          <w:trHeight w:val="267"/>
        </w:trPr>
        <w:tc>
          <w:tcPr>
            <w:tcW w:w="15210" w:type="dxa"/>
            <w:gridSpan w:val="9"/>
            <w:tcBorders>
              <w:top w:val="single" w:sz="4" w:space="0" w:color="auto"/>
              <w:left w:val="single" w:sz="4" w:space="0" w:color="auto"/>
              <w:right w:val="single" w:sz="4" w:space="0" w:color="auto"/>
            </w:tcBorders>
            <w:shd w:val="clear" w:color="auto" w:fill="FFFFFF"/>
            <w:vAlign w:val="center"/>
          </w:tcPr>
          <w:p w14:paraId="184596D7" w14:textId="77777777" w:rsidR="001C772B" w:rsidRPr="002632F2" w:rsidRDefault="001C772B" w:rsidP="00E71966">
            <w:pPr>
              <w:spacing w:line="220" w:lineRule="exact"/>
              <w:jc w:val="center"/>
              <w:rPr>
                <w:b/>
              </w:rPr>
            </w:pPr>
            <w:r w:rsidRPr="002632F2">
              <w:rPr>
                <w:rStyle w:val="20"/>
                <w:b/>
              </w:rPr>
              <w:t>Задача 1. проведение ремонта и обустройства дворовых территории МКД</w:t>
            </w:r>
          </w:p>
        </w:tc>
      </w:tr>
      <w:tr w:rsidR="001C772B" w14:paraId="06D8A29C" w14:textId="77777777" w:rsidTr="008736BC">
        <w:trPr>
          <w:trHeight w:val="1213"/>
        </w:trPr>
        <w:tc>
          <w:tcPr>
            <w:tcW w:w="4228" w:type="dxa"/>
            <w:gridSpan w:val="2"/>
            <w:tcBorders>
              <w:top w:val="single" w:sz="4" w:space="0" w:color="auto"/>
              <w:left w:val="single" w:sz="4" w:space="0" w:color="auto"/>
            </w:tcBorders>
            <w:shd w:val="clear" w:color="auto" w:fill="FFFFFF"/>
          </w:tcPr>
          <w:p w14:paraId="7EBFBEE6" w14:textId="77777777" w:rsidR="001C772B" w:rsidRPr="000C1F0A" w:rsidRDefault="001C772B" w:rsidP="00474393">
            <w:pPr>
              <w:spacing w:line="274" w:lineRule="exact"/>
            </w:pPr>
            <w:r>
              <w:rPr>
                <w:rStyle w:val="20"/>
              </w:rPr>
              <w:t>1.1. Мероприятия: Разработка проектно-сметной документации на выполнение ремонта дворовых территории МКД</w:t>
            </w:r>
          </w:p>
        </w:tc>
        <w:tc>
          <w:tcPr>
            <w:tcW w:w="1482" w:type="dxa"/>
            <w:gridSpan w:val="2"/>
            <w:tcBorders>
              <w:top w:val="single" w:sz="4" w:space="0" w:color="auto"/>
              <w:left w:val="single" w:sz="4" w:space="0" w:color="auto"/>
            </w:tcBorders>
            <w:shd w:val="clear" w:color="auto" w:fill="FFFFFF"/>
          </w:tcPr>
          <w:p w14:paraId="1D0B81CE" w14:textId="77777777" w:rsidR="001C772B" w:rsidRDefault="001C772B" w:rsidP="00474393">
            <w:pPr>
              <w:spacing w:line="220" w:lineRule="exact"/>
              <w:jc w:val="center"/>
            </w:pPr>
            <w:r>
              <w:rPr>
                <w:rStyle w:val="20"/>
              </w:rPr>
              <w:t>Собственники</w:t>
            </w:r>
            <w:r>
              <w:t xml:space="preserve"> </w:t>
            </w:r>
            <w:r>
              <w:rPr>
                <w:rStyle w:val="20"/>
              </w:rPr>
              <w:t>МКД</w:t>
            </w:r>
          </w:p>
        </w:tc>
        <w:tc>
          <w:tcPr>
            <w:tcW w:w="1133" w:type="dxa"/>
            <w:tcBorders>
              <w:top w:val="single" w:sz="4" w:space="0" w:color="auto"/>
              <w:left w:val="single" w:sz="4" w:space="0" w:color="auto"/>
            </w:tcBorders>
            <w:shd w:val="clear" w:color="auto" w:fill="FFFFFF"/>
          </w:tcPr>
          <w:p w14:paraId="5D7F863D" w14:textId="77777777" w:rsidR="001C772B" w:rsidRDefault="001C772B" w:rsidP="00474393">
            <w:pPr>
              <w:spacing w:line="220" w:lineRule="exact"/>
              <w:jc w:val="center"/>
            </w:pPr>
            <w:r>
              <w:rPr>
                <w:rStyle w:val="20"/>
              </w:rPr>
              <w:t>2018</w:t>
            </w:r>
          </w:p>
        </w:tc>
        <w:tc>
          <w:tcPr>
            <w:tcW w:w="1133" w:type="dxa"/>
            <w:tcBorders>
              <w:top w:val="single" w:sz="4" w:space="0" w:color="auto"/>
              <w:left w:val="single" w:sz="4" w:space="0" w:color="auto"/>
            </w:tcBorders>
            <w:shd w:val="clear" w:color="auto" w:fill="FFFFFF"/>
          </w:tcPr>
          <w:p w14:paraId="004DBA2A" w14:textId="77777777" w:rsidR="001C772B" w:rsidRDefault="001C772B" w:rsidP="00474393">
            <w:pPr>
              <w:spacing w:line="220" w:lineRule="exact"/>
              <w:jc w:val="center"/>
            </w:pPr>
            <w:r>
              <w:rPr>
                <w:rStyle w:val="20"/>
              </w:rPr>
              <w:t>2024</w:t>
            </w:r>
          </w:p>
        </w:tc>
        <w:tc>
          <w:tcPr>
            <w:tcW w:w="2840" w:type="dxa"/>
            <w:tcBorders>
              <w:top w:val="single" w:sz="4" w:space="0" w:color="auto"/>
              <w:left w:val="single" w:sz="4" w:space="0" w:color="auto"/>
            </w:tcBorders>
            <w:shd w:val="clear" w:color="auto" w:fill="FFFFFF"/>
          </w:tcPr>
          <w:p w14:paraId="40EB953B" w14:textId="77777777" w:rsidR="001C772B" w:rsidRDefault="001C772B" w:rsidP="00474393">
            <w:pPr>
              <w:spacing w:line="274" w:lineRule="exact"/>
              <w:jc w:val="center"/>
            </w:pPr>
            <w:r>
              <w:rPr>
                <w:rStyle w:val="20"/>
              </w:rPr>
              <w:t>Локальные</w:t>
            </w:r>
            <w:r>
              <w:t xml:space="preserve"> </w:t>
            </w:r>
            <w:r>
              <w:rPr>
                <w:rStyle w:val="20"/>
              </w:rPr>
              <w:t>сметные</w:t>
            </w:r>
            <w:r>
              <w:t xml:space="preserve"> </w:t>
            </w:r>
            <w:r>
              <w:rPr>
                <w:rStyle w:val="20"/>
              </w:rPr>
              <w:t>расчеты</w:t>
            </w:r>
          </w:p>
        </w:tc>
        <w:tc>
          <w:tcPr>
            <w:tcW w:w="2697" w:type="dxa"/>
            <w:tcBorders>
              <w:top w:val="single" w:sz="4" w:space="0" w:color="auto"/>
              <w:left w:val="single" w:sz="4" w:space="0" w:color="auto"/>
            </w:tcBorders>
            <w:shd w:val="clear" w:color="auto" w:fill="FFFFFF"/>
          </w:tcPr>
          <w:p w14:paraId="28C8C636" w14:textId="77777777" w:rsidR="001C772B" w:rsidRDefault="001C772B" w:rsidP="00474393">
            <w:pPr>
              <w:spacing w:line="274" w:lineRule="exact"/>
              <w:jc w:val="center"/>
            </w:pPr>
            <w:r>
              <w:rPr>
                <w:rStyle w:val="20"/>
              </w:rPr>
              <w:t>Повышение</w:t>
            </w:r>
            <w:r>
              <w:t xml:space="preserve"> </w:t>
            </w:r>
            <w:r>
              <w:rPr>
                <w:rStyle w:val="20"/>
              </w:rPr>
              <w:t>уровня</w:t>
            </w:r>
            <w:r>
              <w:t xml:space="preserve"> </w:t>
            </w:r>
            <w:r>
              <w:rPr>
                <w:rStyle w:val="20"/>
              </w:rPr>
              <w:t>ежегодного</w:t>
            </w:r>
            <w:r>
              <w:t xml:space="preserve"> </w:t>
            </w:r>
            <w:r>
              <w:rPr>
                <w:rStyle w:val="20"/>
              </w:rPr>
              <w:t>достижения</w:t>
            </w:r>
            <w:r>
              <w:t xml:space="preserve"> </w:t>
            </w:r>
            <w:r>
              <w:rPr>
                <w:rStyle w:val="20"/>
              </w:rPr>
              <w:t>целевых</w:t>
            </w:r>
            <w:r>
              <w:t xml:space="preserve"> </w:t>
            </w:r>
            <w:r>
              <w:rPr>
                <w:rStyle w:val="20"/>
              </w:rPr>
              <w:t>показателей</w:t>
            </w:r>
            <w:r>
              <w:t xml:space="preserve"> </w:t>
            </w:r>
            <w:r>
              <w:rPr>
                <w:rStyle w:val="20"/>
              </w:rPr>
              <w:t>муниципальной</w:t>
            </w:r>
            <w:r>
              <w:t xml:space="preserve"> </w:t>
            </w:r>
            <w:r>
              <w:rPr>
                <w:rStyle w:val="20"/>
              </w:rPr>
              <w:t>программы</w:t>
            </w:r>
          </w:p>
        </w:tc>
        <w:tc>
          <w:tcPr>
            <w:tcW w:w="1697" w:type="dxa"/>
            <w:tcBorders>
              <w:top w:val="single" w:sz="4" w:space="0" w:color="auto"/>
              <w:left w:val="single" w:sz="4" w:space="0" w:color="auto"/>
              <w:right w:val="single" w:sz="4" w:space="0" w:color="auto"/>
            </w:tcBorders>
            <w:shd w:val="clear" w:color="auto" w:fill="FFFFFF"/>
          </w:tcPr>
          <w:p w14:paraId="3968DC4F" w14:textId="77777777" w:rsidR="001C772B" w:rsidRDefault="001C772B" w:rsidP="00474393">
            <w:pPr>
              <w:jc w:val="center"/>
              <w:rPr>
                <w:sz w:val="10"/>
                <w:szCs w:val="10"/>
              </w:rPr>
            </w:pPr>
          </w:p>
        </w:tc>
      </w:tr>
      <w:tr w:rsidR="001C772B" w14:paraId="1FAFD328" w14:textId="77777777" w:rsidTr="00044B4F">
        <w:trPr>
          <w:trHeight w:val="3958"/>
        </w:trPr>
        <w:tc>
          <w:tcPr>
            <w:tcW w:w="4228" w:type="dxa"/>
            <w:gridSpan w:val="2"/>
            <w:tcBorders>
              <w:top w:val="single" w:sz="4" w:space="0" w:color="auto"/>
              <w:left w:val="single" w:sz="4" w:space="0" w:color="auto"/>
              <w:bottom w:val="single" w:sz="4" w:space="0" w:color="auto"/>
            </w:tcBorders>
            <w:shd w:val="clear" w:color="auto" w:fill="FFFFFF"/>
          </w:tcPr>
          <w:p w14:paraId="3FE30154" w14:textId="77777777" w:rsidR="001C772B" w:rsidRDefault="001C772B" w:rsidP="00474393">
            <w:pPr>
              <w:spacing w:line="240" w:lineRule="auto"/>
            </w:pPr>
            <w:r>
              <w:rPr>
                <w:rStyle w:val="20"/>
              </w:rPr>
              <w:lastRenderedPageBreak/>
              <w:t>1.2. Основные мероприятия на дворовой территории многоквартирных домов</w:t>
            </w:r>
          </w:p>
          <w:p w14:paraId="02B6D860" w14:textId="77777777" w:rsidR="001C772B" w:rsidRDefault="001C772B" w:rsidP="00474393">
            <w:pPr>
              <w:widowControl w:val="0"/>
              <w:numPr>
                <w:ilvl w:val="0"/>
                <w:numId w:val="27"/>
              </w:numPr>
              <w:tabs>
                <w:tab w:val="left" w:pos="511"/>
              </w:tabs>
              <w:spacing w:after="0" w:line="240" w:lineRule="auto"/>
            </w:pPr>
            <w:r>
              <w:rPr>
                <w:rStyle w:val="21"/>
              </w:rPr>
              <w:t>Минимальный перечень работ:</w:t>
            </w:r>
          </w:p>
          <w:p w14:paraId="3B977AB8" w14:textId="77777777" w:rsidR="001C772B" w:rsidRDefault="001C772B" w:rsidP="00474393">
            <w:pPr>
              <w:widowControl w:val="0"/>
              <w:numPr>
                <w:ilvl w:val="0"/>
                <w:numId w:val="28"/>
              </w:numPr>
              <w:tabs>
                <w:tab w:val="left" w:pos="158"/>
              </w:tabs>
              <w:spacing w:after="0" w:line="240" w:lineRule="auto"/>
            </w:pPr>
            <w:r>
              <w:rPr>
                <w:rStyle w:val="20"/>
              </w:rPr>
              <w:t>Ремонт дворовых проездов.</w:t>
            </w:r>
          </w:p>
          <w:p w14:paraId="3D4BC641" w14:textId="77777777" w:rsidR="001C772B" w:rsidRDefault="001C772B" w:rsidP="00474393">
            <w:pPr>
              <w:spacing w:line="240" w:lineRule="auto"/>
            </w:pPr>
            <w:r>
              <w:rPr>
                <w:rStyle w:val="20"/>
              </w:rPr>
              <w:t>2.Обеспечение освещения дворовых территорий.</w:t>
            </w:r>
          </w:p>
          <w:p w14:paraId="1F017B31" w14:textId="77777777" w:rsidR="001C772B" w:rsidRDefault="001C772B" w:rsidP="00474393">
            <w:pPr>
              <w:widowControl w:val="0"/>
              <w:numPr>
                <w:ilvl w:val="0"/>
                <w:numId w:val="29"/>
              </w:numPr>
              <w:tabs>
                <w:tab w:val="left" w:pos="176"/>
              </w:tabs>
              <w:spacing w:after="0" w:line="240" w:lineRule="auto"/>
            </w:pPr>
            <w:r>
              <w:rPr>
                <w:rStyle w:val="20"/>
              </w:rPr>
              <w:t>Установка скамеек.</w:t>
            </w:r>
          </w:p>
          <w:p w14:paraId="16DFB688" w14:textId="77777777" w:rsidR="001C772B" w:rsidRDefault="001C772B" w:rsidP="00474393">
            <w:pPr>
              <w:widowControl w:val="0"/>
              <w:numPr>
                <w:ilvl w:val="0"/>
                <w:numId w:val="29"/>
              </w:numPr>
              <w:tabs>
                <w:tab w:val="left" w:pos="180"/>
              </w:tabs>
              <w:spacing w:after="0" w:line="240" w:lineRule="auto"/>
            </w:pPr>
            <w:r>
              <w:rPr>
                <w:rStyle w:val="20"/>
              </w:rPr>
              <w:t>Установка урн</w:t>
            </w:r>
          </w:p>
          <w:p w14:paraId="1F6A4DEF" w14:textId="77777777" w:rsidR="001C772B" w:rsidRDefault="001C772B" w:rsidP="00474393">
            <w:pPr>
              <w:widowControl w:val="0"/>
              <w:numPr>
                <w:ilvl w:val="0"/>
                <w:numId w:val="27"/>
              </w:numPr>
              <w:tabs>
                <w:tab w:val="left" w:pos="662"/>
              </w:tabs>
              <w:spacing w:after="0" w:line="240" w:lineRule="auto"/>
            </w:pPr>
            <w:r>
              <w:rPr>
                <w:rStyle w:val="21"/>
              </w:rPr>
              <w:t>Дополнительный перечень работ</w:t>
            </w:r>
            <w:r w:rsidR="00BE7CA6">
              <w:rPr>
                <w:rStyle w:val="21"/>
              </w:rPr>
              <w:t xml:space="preserve"> </w:t>
            </w:r>
            <w:r w:rsidR="00BE7CA6" w:rsidRPr="00D77540">
              <w:rPr>
                <w:rStyle w:val="21"/>
              </w:rPr>
              <w:t>до 31.12.2020</w:t>
            </w:r>
            <w:r w:rsidRPr="00D77540">
              <w:rPr>
                <w:rStyle w:val="21"/>
              </w:rPr>
              <w:t>:</w:t>
            </w:r>
          </w:p>
          <w:p w14:paraId="4C3C8B16" w14:textId="77777777" w:rsidR="001C772B" w:rsidRDefault="001C772B" w:rsidP="00474393">
            <w:pPr>
              <w:spacing w:line="240" w:lineRule="auto"/>
            </w:pPr>
            <w:r>
              <w:rPr>
                <w:rStyle w:val="20"/>
              </w:rPr>
              <w:t>1.Обустройство тротуаров, пешеходных дорожек (в том числе тротуарной плиткой).</w:t>
            </w:r>
          </w:p>
          <w:p w14:paraId="49B0ACD9" w14:textId="77777777" w:rsidR="001C772B" w:rsidRDefault="001C772B" w:rsidP="00474393">
            <w:pPr>
              <w:widowControl w:val="0"/>
              <w:numPr>
                <w:ilvl w:val="0"/>
                <w:numId w:val="28"/>
              </w:numPr>
              <w:tabs>
                <w:tab w:val="left" w:pos="176"/>
              </w:tabs>
              <w:spacing w:after="0" w:line="240" w:lineRule="auto"/>
            </w:pPr>
            <w:r>
              <w:rPr>
                <w:rStyle w:val="20"/>
              </w:rPr>
              <w:t>Установка бордюрных камней.</w:t>
            </w:r>
          </w:p>
          <w:p w14:paraId="19E3E337" w14:textId="77777777" w:rsidR="001C772B" w:rsidRDefault="001C772B" w:rsidP="00474393">
            <w:pPr>
              <w:widowControl w:val="0"/>
              <w:numPr>
                <w:ilvl w:val="0"/>
                <w:numId w:val="28"/>
              </w:numPr>
              <w:tabs>
                <w:tab w:val="left" w:pos="176"/>
              </w:tabs>
              <w:spacing w:after="0" w:line="240" w:lineRule="auto"/>
            </w:pPr>
            <w:r>
              <w:rPr>
                <w:rStyle w:val="20"/>
              </w:rPr>
              <w:t>Установка качелей.</w:t>
            </w:r>
          </w:p>
        </w:tc>
        <w:tc>
          <w:tcPr>
            <w:tcW w:w="1482" w:type="dxa"/>
            <w:gridSpan w:val="2"/>
            <w:tcBorders>
              <w:top w:val="single" w:sz="4" w:space="0" w:color="auto"/>
              <w:left w:val="single" w:sz="4" w:space="0" w:color="auto"/>
              <w:bottom w:val="single" w:sz="4" w:space="0" w:color="auto"/>
            </w:tcBorders>
            <w:shd w:val="clear" w:color="auto" w:fill="FFFFFF"/>
          </w:tcPr>
          <w:p w14:paraId="56907B69" w14:textId="77777777" w:rsidR="001C772B" w:rsidRDefault="001C772B" w:rsidP="00474393">
            <w:pPr>
              <w:spacing w:line="274" w:lineRule="exact"/>
              <w:jc w:val="center"/>
            </w:pPr>
          </w:p>
        </w:tc>
        <w:tc>
          <w:tcPr>
            <w:tcW w:w="1133" w:type="dxa"/>
            <w:tcBorders>
              <w:top w:val="single" w:sz="4" w:space="0" w:color="auto"/>
              <w:left w:val="single" w:sz="4" w:space="0" w:color="auto"/>
              <w:bottom w:val="single" w:sz="4" w:space="0" w:color="auto"/>
            </w:tcBorders>
            <w:shd w:val="clear" w:color="auto" w:fill="FFFFFF"/>
          </w:tcPr>
          <w:p w14:paraId="7FDB6174" w14:textId="77777777" w:rsidR="001C772B" w:rsidRDefault="001C772B" w:rsidP="00474393">
            <w:pPr>
              <w:spacing w:line="220" w:lineRule="exact"/>
              <w:jc w:val="center"/>
            </w:pPr>
            <w:r>
              <w:rPr>
                <w:rStyle w:val="20"/>
              </w:rPr>
              <w:t>2018</w:t>
            </w:r>
          </w:p>
        </w:tc>
        <w:tc>
          <w:tcPr>
            <w:tcW w:w="1133" w:type="dxa"/>
            <w:tcBorders>
              <w:top w:val="single" w:sz="4" w:space="0" w:color="auto"/>
              <w:left w:val="single" w:sz="4" w:space="0" w:color="auto"/>
              <w:bottom w:val="single" w:sz="4" w:space="0" w:color="auto"/>
            </w:tcBorders>
            <w:shd w:val="clear" w:color="auto" w:fill="FFFFFF"/>
          </w:tcPr>
          <w:p w14:paraId="1E369814" w14:textId="77777777" w:rsidR="001C772B" w:rsidRDefault="001C772B" w:rsidP="00474393">
            <w:pPr>
              <w:spacing w:line="220" w:lineRule="exact"/>
              <w:jc w:val="center"/>
            </w:pPr>
            <w:r>
              <w:rPr>
                <w:rStyle w:val="20"/>
              </w:rPr>
              <w:t>2024</w:t>
            </w:r>
          </w:p>
        </w:tc>
        <w:tc>
          <w:tcPr>
            <w:tcW w:w="2840" w:type="dxa"/>
            <w:tcBorders>
              <w:top w:val="single" w:sz="4" w:space="0" w:color="auto"/>
              <w:left w:val="single" w:sz="4" w:space="0" w:color="auto"/>
              <w:bottom w:val="single" w:sz="4" w:space="0" w:color="auto"/>
            </w:tcBorders>
            <w:shd w:val="clear" w:color="auto" w:fill="FFFFFF"/>
          </w:tcPr>
          <w:p w14:paraId="2F74F156" w14:textId="77777777" w:rsidR="001C772B" w:rsidRDefault="001C772B" w:rsidP="00474393">
            <w:pPr>
              <w:spacing w:line="274" w:lineRule="exact"/>
              <w:jc w:val="center"/>
            </w:pPr>
            <w:r>
              <w:rPr>
                <w:rStyle w:val="20"/>
              </w:rPr>
              <w:t>Выполнены работы по благоустройству из минимального или</w:t>
            </w:r>
            <w:r>
              <w:t xml:space="preserve"> </w:t>
            </w:r>
            <w:r>
              <w:rPr>
                <w:rStyle w:val="20"/>
              </w:rPr>
              <w:t>дополнительного перечня работ, в соответствии с поданной заявкой граждан</w:t>
            </w:r>
          </w:p>
        </w:tc>
        <w:tc>
          <w:tcPr>
            <w:tcW w:w="2697" w:type="dxa"/>
            <w:tcBorders>
              <w:top w:val="single" w:sz="4" w:space="0" w:color="auto"/>
              <w:left w:val="single" w:sz="4" w:space="0" w:color="auto"/>
              <w:bottom w:val="single" w:sz="4" w:space="0" w:color="auto"/>
            </w:tcBorders>
            <w:shd w:val="clear" w:color="auto" w:fill="FFFFFF"/>
          </w:tcPr>
          <w:p w14:paraId="345B4151" w14:textId="77777777" w:rsidR="001C772B" w:rsidRDefault="001C772B" w:rsidP="00474393">
            <w:pPr>
              <w:spacing w:line="274" w:lineRule="exact"/>
              <w:jc w:val="center"/>
            </w:pPr>
            <w:r>
              <w:rPr>
                <w:rStyle w:val="20"/>
              </w:rPr>
              <w:t>Повышение</w:t>
            </w:r>
            <w:r>
              <w:t xml:space="preserve">  </w:t>
            </w:r>
            <w:r>
              <w:rPr>
                <w:rStyle w:val="20"/>
              </w:rPr>
              <w:t>уровня</w:t>
            </w:r>
            <w:r>
              <w:t xml:space="preserve"> </w:t>
            </w:r>
            <w:r>
              <w:rPr>
                <w:rStyle w:val="20"/>
              </w:rPr>
              <w:t>ежегодного</w:t>
            </w:r>
            <w:r>
              <w:t xml:space="preserve"> </w:t>
            </w:r>
            <w:r>
              <w:rPr>
                <w:rStyle w:val="20"/>
              </w:rPr>
              <w:t>достижения</w:t>
            </w:r>
            <w:r>
              <w:t xml:space="preserve"> </w:t>
            </w:r>
            <w:r>
              <w:rPr>
                <w:rStyle w:val="20"/>
              </w:rPr>
              <w:t>целевых</w:t>
            </w:r>
            <w:r>
              <w:t xml:space="preserve"> </w:t>
            </w:r>
            <w:r>
              <w:rPr>
                <w:rStyle w:val="20"/>
              </w:rPr>
              <w:t>показателей</w:t>
            </w:r>
            <w:r>
              <w:t xml:space="preserve"> </w:t>
            </w:r>
            <w:r>
              <w:rPr>
                <w:rStyle w:val="20"/>
              </w:rPr>
              <w:t>муниципальной</w:t>
            </w:r>
            <w:r>
              <w:t xml:space="preserve"> </w:t>
            </w:r>
            <w:r>
              <w:rPr>
                <w:rStyle w:val="20"/>
              </w:rPr>
              <w:t>программы</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2BE5886F" w14:textId="77777777" w:rsidR="001C772B" w:rsidRDefault="001C772B" w:rsidP="00474393">
            <w:pPr>
              <w:jc w:val="center"/>
              <w:rPr>
                <w:sz w:val="10"/>
                <w:szCs w:val="10"/>
              </w:rPr>
            </w:pPr>
          </w:p>
        </w:tc>
      </w:tr>
      <w:tr w:rsidR="001C772B" w14:paraId="5DC3810F" w14:textId="77777777" w:rsidTr="008736BC">
        <w:trPr>
          <w:trHeight w:val="3109"/>
        </w:trPr>
        <w:tc>
          <w:tcPr>
            <w:tcW w:w="4228" w:type="dxa"/>
            <w:gridSpan w:val="2"/>
            <w:tcBorders>
              <w:top w:val="single" w:sz="4" w:space="0" w:color="auto"/>
              <w:left w:val="single" w:sz="4" w:space="0" w:color="auto"/>
              <w:bottom w:val="single" w:sz="4" w:space="0" w:color="auto"/>
            </w:tcBorders>
            <w:shd w:val="clear" w:color="auto" w:fill="FFFFFF"/>
          </w:tcPr>
          <w:p w14:paraId="37446E4A" w14:textId="77777777" w:rsidR="002632F2" w:rsidRDefault="001C772B" w:rsidP="00474393">
            <w:pPr>
              <w:spacing w:line="240" w:lineRule="auto"/>
              <w:rPr>
                <w:rFonts w:ascii="Times New Roman" w:hAnsi="Times New Roman"/>
                <w:color w:val="000000"/>
                <w:lang w:eastAsia="ru-RU"/>
              </w:rPr>
            </w:pPr>
            <w:r>
              <w:rPr>
                <w:rStyle w:val="20"/>
              </w:rPr>
              <w:t>4.Устройство гостевой стоянки (автомобильной парковки).</w:t>
            </w:r>
          </w:p>
          <w:p w14:paraId="5747CEAB" w14:textId="77777777" w:rsidR="001C772B" w:rsidRPr="001C772B" w:rsidRDefault="001C772B" w:rsidP="00474393">
            <w:pPr>
              <w:spacing w:line="240" w:lineRule="auto"/>
              <w:rPr>
                <w:rFonts w:ascii="Times New Roman" w:hAnsi="Times New Roman"/>
                <w:color w:val="000000"/>
                <w:lang w:eastAsia="ru-RU"/>
              </w:rPr>
            </w:pPr>
            <w:r>
              <w:rPr>
                <w:rStyle w:val="20"/>
              </w:rPr>
              <w:t>5.Оборудование детской (игровой) площадки.</w:t>
            </w:r>
          </w:p>
          <w:p w14:paraId="78D06264" w14:textId="77777777" w:rsidR="001C772B" w:rsidRPr="001C772B" w:rsidRDefault="001C772B" w:rsidP="00474393">
            <w:pPr>
              <w:spacing w:line="240" w:lineRule="auto"/>
              <w:rPr>
                <w:rFonts w:ascii="Times New Roman" w:hAnsi="Times New Roman"/>
                <w:color w:val="000000"/>
                <w:lang w:eastAsia="ru-RU"/>
              </w:rPr>
            </w:pPr>
            <w:r>
              <w:rPr>
                <w:rStyle w:val="20"/>
              </w:rPr>
              <w:t>6.Оборудование спортивной площадки.</w:t>
            </w:r>
          </w:p>
          <w:p w14:paraId="6D5B8239" w14:textId="77777777" w:rsidR="001C772B" w:rsidRDefault="001C772B" w:rsidP="00474393">
            <w:pPr>
              <w:spacing w:line="240" w:lineRule="auto"/>
              <w:rPr>
                <w:rStyle w:val="20"/>
              </w:rPr>
            </w:pPr>
            <w:r>
              <w:rPr>
                <w:rStyle w:val="20"/>
              </w:rPr>
              <w:t>7.Озеленение территории (высадка, формирование крон деревьев, кустарников, устройство цветников).</w:t>
            </w:r>
          </w:p>
          <w:p w14:paraId="6A9FB420" w14:textId="77777777" w:rsidR="001C772B" w:rsidRPr="001C772B" w:rsidRDefault="001C772B" w:rsidP="00474393">
            <w:pPr>
              <w:spacing w:line="240" w:lineRule="auto"/>
              <w:rPr>
                <w:rFonts w:ascii="Times New Roman" w:hAnsi="Times New Roman"/>
                <w:color w:val="000000"/>
                <w:lang w:eastAsia="ru-RU"/>
              </w:rPr>
            </w:pPr>
            <w:r>
              <w:rPr>
                <w:rStyle w:val="20"/>
              </w:rPr>
              <w:t>8.Установка газонных ограждений, декоративных ограждений.</w:t>
            </w:r>
          </w:p>
          <w:p w14:paraId="0BCE0D5D" w14:textId="77777777" w:rsidR="001C772B" w:rsidRPr="001C772B" w:rsidRDefault="001C772B" w:rsidP="00474393">
            <w:pPr>
              <w:spacing w:line="240" w:lineRule="auto"/>
              <w:rPr>
                <w:rFonts w:ascii="Times New Roman" w:hAnsi="Times New Roman"/>
                <w:color w:val="000000"/>
                <w:lang w:eastAsia="ru-RU"/>
              </w:rPr>
            </w:pPr>
            <w:r>
              <w:rPr>
                <w:rStyle w:val="20"/>
              </w:rPr>
              <w:t>9.0брезка деревьев и кустов.</w:t>
            </w:r>
          </w:p>
          <w:p w14:paraId="7AE3652D" w14:textId="77777777" w:rsidR="001C772B" w:rsidRPr="001C772B" w:rsidRDefault="001C772B" w:rsidP="00474393">
            <w:pPr>
              <w:spacing w:line="240" w:lineRule="auto"/>
              <w:rPr>
                <w:rFonts w:ascii="Times New Roman" w:hAnsi="Times New Roman"/>
                <w:color w:val="000000"/>
                <w:lang w:eastAsia="ru-RU"/>
              </w:rPr>
            </w:pPr>
            <w:r>
              <w:rPr>
                <w:rStyle w:val="20"/>
              </w:rPr>
              <w:t>10.Удаление аварийных деревьев.</w:t>
            </w:r>
          </w:p>
          <w:p w14:paraId="00AD58A0" w14:textId="77777777" w:rsidR="001C772B" w:rsidRPr="001C772B" w:rsidRDefault="001C772B" w:rsidP="00474393">
            <w:pPr>
              <w:spacing w:line="240" w:lineRule="auto"/>
              <w:rPr>
                <w:rFonts w:ascii="Times New Roman" w:hAnsi="Times New Roman"/>
                <w:color w:val="000000"/>
                <w:lang w:eastAsia="ru-RU"/>
              </w:rPr>
            </w:pPr>
            <w:r>
              <w:rPr>
                <w:rStyle w:val="20"/>
              </w:rPr>
              <w:t>11 .Демонтаж хозяйственных построек (в том числе сараев) и строительство сараев.</w:t>
            </w:r>
          </w:p>
          <w:p w14:paraId="152DAD8C" w14:textId="77777777" w:rsidR="001C772B" w:rsidRPr="001C772B" w:rsidRDefault="001C772B" w:rsidP="00474393">
            <w:pPr>
              <w:spacing w:line="240" w:lineRule="auto"/>
              <w:rPr>
                <w:rFonts w:ascii="Times New Roman" w:hAnsi="Times New Roman"/>
                <w:color w:val="000000"/>
                <w:lang w:eastAsia="ru-RU"/>
              </w:rPr>
            </w:pPr>
            <w:r>
              <w:rPr>
                <w:rStyle w:val="20"/>
              </w:rPr>
              <w:t xml:space="preserve">12.Устройство хозяйственно-бытовых </w:t>
            </w:r>
            <w:r>
              <w:rPr>
                <w:rStyle w:val="20"/>
              </w:rPr>
              <w:lastRenderedPageBreak/>
              <w:t>площадок для установки контейнеров-мусоросборников.</w:t>
            </w:r>
          </w:p>
          <w:p w14:paraId="146788EA" w14:textId="77777777" w:rsidR="001C772B" w:rsidRPr="001C772B" w:rsidRDefault="001C772B" w:rsidP="00474393">
            <w:pPr>
              <w:spacing w:line="240" w:lineRule="auto"/>
              <w:rPr>
                <w:rFonts w:ascii="Times New Roman" w:hAnsi="Times New Roman"/>
                <w:color w:val="000000"/>
                <w:lang w:eastAsia="ru-RU"/>
              </w:rPr>
            </w:pPr>
            <w:r>
              <w:rPr>
                <w:rStyle w:val="20"/>
              </w:rPr>
              <w:t>13.Отсыпка дворовой территории (выравнивание).</w:t>
            </w:r>
          </w:p>
          <w:p w14:paraId="62FC28B3" w14:textId="77777777" w:rsidR="001C772B" w:rsidRPr="001C772B" w:rsidRDefault="001C772B" w:rsidP="00474393">
            <w:pPr>
              <w:spacing w:line="240" w:lineRule="auto"/>
              <w:rPr>
                <w:rFonts w:ascii="Times New Roman" w:hAnsi="Times New Roman"/>
                <w:color w:val="000000"/>
                <w:lang w:eastAsia="ru-RU"/>
              </w:rPr>
            </w:pPr>
            <w:r>
              <w:rPr>
                <w:rStyle w:val="20"/>
              </w:rPr>
              <w:t>14.Устройство площадок для выгула животных.</w:t>
            </w:r>
          </w:p>
          <w:p w14:paraId="7EB2393F" w14:textId="77777777" w:rsidR="001C772B" w:rsidRDefault="001C772B" w:rsidP="00474393">
            <w:pPr>
              <w:spacing w:line="240" w:lineRule="auto"/>
              <w:rPr>
                <w:rStyle w:val="20"/>
              </w:rPr>
            </w:pPr>
            <w:r>
              <w:rPr>
                <w:rStyle w:val="20"/>
              </w:rPr>
              <w:t>15.Оборудование велопарковки.</w:t>
            </w:r>
          </w:p>
          <w:p w14:paraId="164B22B8" w14:textId="77777777" w:rsidR="001C772B" w:rsidRPr="001C772B" w:rsidRDefault="001C772B" w:rsidP="00474393">
            <w:pPr>
              <w:spacing w:line="240" w:lineRule="auto"/>
              <w:rPr>
                <w:rFonts w:ascii="Times New Roman" w:hAnsi="Times New Roman"/>
                <w:color w:val="000000"/>
                <w:lang w:eastAsia="ru-RU"/>
              </w:rPr>
            </w:pPr>
            <w:r>
              <w:rPr>
                <w:rStyle w:val="20"/>
              </w:rPr>
              <w:t>1б.Устройство ливневой канализации.</w:t>
            </w:r>
          </w:p>
        </w:tc>
        <w:tc>
          <w:tcPr>
            <w:tcW w:w="1482" w:type="dxa"/>
            <w:gridSpan w:val="2"/>
            <w:tcBorders>
              <w:top w:val="single" w:sz="4" w:space="0" w:color="auto"/>
              <w:left w:val="single" w:sz="4" w:space="0" w:color="auto"/>
              <w:bottom w:val="single" w:sz="4" w:space="0" w:color="auto"/>
            </w:tcBorders>
            <w:shd w:val="clear" w:color="auto" w:fill="FFFFFF"/>
            <w:vAlign w:val="center"/>
          </w:tcPr>
          <w:p w14:paraId="5B7FB7FF" w14:textId="77777777" w:rsidR="001C772B" w:rsidRPr="001C772B" w:rsidRDefault="001C772B" w:rsidP="00E71966">
            <w:pPr>
              <w:spacing w:line="274" w:lineRule="exact"/>
              <w:jc w:val="center"/>
              <w:rPr>
                <w:rFonts w:ascii="Times New Roman" w:hAnsi="Times New Roman"/>
                <w:color w:val="000000"/>
                <w:lang w:eastAsia="ru-RU"/>
              </w:rPr>
            </w:pPr>
          </w:p>
        </w:tc>
        <w:tc>
          <w:tcPr>
            <w:tcW w:w="1133" w:type="dxa"/>
            <w:tcBorders>
              <w:top w:val="single" w:sz="4" w:space="0" w:color="auto"/>
              <w:left w:val="single" w:sz="4" w:space="0" w:color="auto"/>
              <w:bottom w:val="single" w:sz="4" w:space="0" w:color="auto"/>
            </w:tcBorders>
            <w:shd w:val="clear" w:color="auto" w:fill="FFFFFF"/>
            <w:vAlign w:val="center"/>
          </w:tcPr>
          <w:p w14:paraId="4DC29298" w14:textId="77777777" w:rsidR="001C772B" w:rsidRPr="001C772B" w:rsidRDefault="001C772B" w:rsidP="00E71966">
            <w:pPr>
              <w:spacing w:line="220" w:lineRule="exact"/>
              <w:jc w:val="center"/>
              <w:rPr>
                <w:rFonts w:ascii="Times New Roman" w:hAnsi="Times New Roman"/>
                <w:color w:val="000000"/>
                <w:lang w:eastAsia="ru-RU"/>
              </w:rPr>
            </w:pPr>
          </w:p>
        </w:tc>
        <w:tc>
          <w:tcPr>
            <w:tcW w:w="1133" w:type="dxa"/>
            <w:tcBorders>
              <w:top w:val="single" w:sz="4" w:space="0" w:color="auto"/>
              <w:left w:val="single" w:sz="4" w:space="0" w:color="auto"/>
              <w:bottom w:val="single" w:sz="4" w:space="0" w:color="auto"/>
            </w:tcBorders>
            <w:shd w:val="clear" w:color="auto" w:fill="FFFFFF"/>
            <w:vAlign w:val="center"/>
          </w:tcPr>
          <w:p w14:paraId="3C7EACB5" w14:textId="77777777" w:rsidR="001C772B" w:rsidRPr="001C772B" w:rsidRDefault="001C772B" w:rsidP="00E71966">
            <w:pPr>
              <w:spacing w:line="220" w:lineRule="exact"/>
              <w:jc w:val="center"/>
              <w:rPr>
                <w:rFonts w:ascii="Times New Roman" w:hAnsi="Times New Roman"/>
                <w:color w:val="000000"/>
                <w:lang w:eastAsia="ru-RU"/>
              </w:rPr>
            </w:pPr>
          </w:p>
        </w:tc>
        <w:tc>
          <w:tcPr>
            <w:tcW w:w="2840" w:type="dxa"/>
            <w:tcBorders>
              <w:top w:val="single" w:sz="4" w:space="0" w:color="auto"/>
              <w:left w:val="single" w:sz="4" w:space="0" w:color="auto"/>
              <w:bottom w:val="single" w:sz="4" w:space="0" w:color="auto"/>
            </w:tcBorders>
            <w:shd w:val="clear" w:color="auto" w:fill="FFFFFF"/>
            <w:vAlign w:val="center"/>
          </w:tcPr>
          <w:p w14:paraId="62B46D46" w14:textId="77777777" w:rsidR="001C772B" w:rsidRPr="001C772B" w:rsidRDefault="001C772B" w:rsidP="00E71966">
            <w:pPr>
              <w:spacing w:line="274" w:lineRule="exact"/>
              <w:jc w:val="center"/>
              <w:rPr>
                <w:rFonts w:ascii="Times New Roman" w:hAnsi="Times New Roman"/>
                <w:color w:val="000000"/>
                <w:lang w:eastAsia="ru-RU"/>
              </w:rPr>
            </w:pPr>
          </w:p>
        </w:tc>
        <w:tc>
          <w:tcPr>
            <w:tcW w:w="2697" w:type="dxa"/>
            <w:tcBorders>
              <w:top w:val="single" w:sz="4" w:space="0" w:color="auto"/>
              <w:left w:val="single" w:sz="4" w:space="0" w:color="auto"/>
              <w:bottom w:val="single" w:sz="4" w:space="0" w:color="auto"/>
            </w:tcBorders>
            <w:shd w:val="clear" w:color="auto" w:fill="FFFFFF"/>
            <w:vAlign w:val="center"/>
          </w:tcPr>
          <w:p w14:paraId="3ED1083F" w14:textId="77777777" w:rsidR="001C772B" w:rsidRPr="001C772B" w:rsidRDefault="001C772B" w:rsidP="00E71966">
            <w:pPr>
              <w:spacing w:line="274" w:lineRule="exact"/>
              <w:jc w:val="center"/>
              <w:rPr>
                <w:rFonts w:ascii="Times New Roman" w:hAnsi="Times New Roman"/>
                <w:color w:val="000000"/>
                <w:lang w:eastAsia="ru-RU"/>
              </w:rPr>
            </w:pP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74362F5A" w14:textId="77777777" w:rsidR="001C772B" w:rsidRDefault="001C772B" w:rsidP="002F0EE1">
            <w:pPr>
              <w:rPr>
                <w:sz w:val="10"/>
                <w:szCs w:val="10"/>
              </w:rPr>
            </w:pPr>
          </w:p>
        </w:tc>
      </w:tr>
      <w:tr w:rsidR="001C772B" w14:paraId="373D1CD6" w14:textId="77777777" w:rsidTr="00044B4F">
        <w:trPr>
          <w:trHeight w:val="317"/>
        </w:trPr>
        <w:tc>
          <w:tcPr>
            <w:tcW w:w="15210" w:type="dxa"/>
            <w:gridSpan w:val="9"/>
            <w:tcBorders>
              <w:top w:val="single" w:sz="4" w:space="0" w:color="auto"/>
              <w:left w:val="single" w:sz="4" w:space="0" w:color="auto"/>
              <w:right w:val="single" w:sz="4" w:space="0" w:color="auto"/>
            </w:tcBorders>
            <w:shd w:val="clear" w:color="auto" w:fill="FFFFFF"/>
            <w:vAlign w:val="center"/>
          </w:tcPr>
          <w:p w14:paraId="303B15E9" w14:textId="77777777" w:rsidR="00044B4F" w:rsidRDefault="00044B4F" w:rsidP="008736BC">
            <w:pPr>
              <w:spacing w:line="220" w:lineRule="exact"/>
              <w:rPr>
                <w:rStyle w:val="20"/>
                <w:b/>
              </w:rPr>
            </w:pPr>
          </w:p>
          <w:p w14:paraId="65C44FFA" w14:textId="77777777" w:rsidR="001C772B" w:rsidRPr="002632F2" w:rsidRDefault="001C772B" w:rsidP="00474393">
            <w:pPr>
              <w:spacing w:line="220" w:lineRule="exact"/>
              <w:jc w:val="center"/>
              <w:rPr>
                <w:b/>
              </w:rPr>
            </w:pPr>
            <w:r w:rsidRPr="002632F2">
              <w:rPr>
                <w:rStyle w:val="20"/>
                <w:b/>
              </w:rPr>
              <w:t>Задача 2. Привлечение населения к участию в благоустройстве дворовых территорий МКД</w:t>
            </w:r>
          </w:p>
        </w:tc>
      </w:tr>
      <w:tr w:rsidR="001C772B" w14:paraId="7994D5EE" w14:textId="77777777" w:rsidTr="00044B4F">
        <w:trPr>
          <w:trHeight w:val="2966"/>
        </w:trPr>
        <w:tc>
          <w:tcPr>
            <w:tcW w:w="4214" w:type="dxa"/>
            <w:tcBorders>
              <w:top w:val="single" w:sz="4" w:space="0" w:color="auto"/>
              <w:left w:val="single" w:sz="4" w:space="0" w:color="auto"/>
              <w:bottom w:val="single" w:sz="4" w:space="0" w:color="auto"/>
            </w:tcBorders>
            <w:shd w:val="clear" w:color="auto" w:fill="FFFFFF"/>
          </w:tcPr>
          <w:p w14:paraId="3E88109D" w14:textId="77777777" w:rsidR="00AB65A8" w:rsidRDefault="001C772B" w:rsidP="00AB65A8">
            <w:pPr>
              <w:spacing w:line="240" w:lineRule="auto"/>
              <w:rPr>
                <w:rStyle w:val="20"/>
              </w:rPr>
            </w:pPr>
            <w:r>
              <w:rPr>
                <w:rStyle w:val="20"/>
              </w:rPr>
              <w:t xml:space="preserve">2.1 Мероприятия: </w:t>
            </w:r>
          </w:p>
          <w:p w14:paraId="04F22CD5" w14:textId="77777777" w:rsidR="001C772B" w:rsidRDefault="001C772B" w:rsidP="00AB65A8">
            <w:pPr>
              <w:spacing w:line="240" w:lineRule="auto"/>
            </w:pPr>
            <w:r>
              <w:rPr>
                <w:rStyle w:val="20"/>
              </w:rPr>
              <w:t>Информирование населения о проводимых мероприятий по благоустройству дворовых территории МКД</w:t>
            </w:r>
          </w:p>
        </w:tc>
        <w:tc>
          <w:tcPr>
            <w:tcW w:w="1496" w:type="dxa"/>
            <w:gridSpan w:val="3"/>
            <w:tcBorders>
              <w:top w:val="single" w:sz="4" w:space="0" w:color="auto"/>
              <w:left w:val="single" w:sz="4" w:space="0" w:color="auto"/>
              <w:bottom w:val="single" w:sz="4" w:space="0" w:color="auto"/>
            </w:tcBorders>
            <w:shd w:val="clear" w:color="auto" w:fill="FFFFFF"/>
          </w:tcPr>
          <w:p w14:paraId="59AE9A07" w14:textId="77777777" w:rsidR="001C772B" w:rsidRDefault="001C772B" w:rsidP="00474393">
            <w:pPr>
              <w:spacing w:line="274" w:lineRule="exact"/>
              <w:jc w:val="center"/>
            </w:pPr>
          </w:p>
        </w:tc>
        <w:tc>
          <w:tcPr>
            <w:tcW w:w="1133" w:type="dxa"/>
            <w:tcBorders>
              <w:top w:val="single" w:sz="4" w:space="0" w:color="auto"/>
              <w:left w:val="single" w:sz="4" w:space="0" w:color="auto"/>
              <w:bottom w:val="single" w:sz="4" w:space="0" w:color="auto"/>
            </w:tcBorders>
            <w:shd w:val="clear" w:color="auto" w:fill="FFFFFF"/>
          </w:tcPr>
          <w:p w14:paraId="1A57F6A8" w14:textId="77777777" w:rsidR="001C772B" w:rsidRDefault="001C772B" w:rsidP="00474393">
            <w:pPr>
              <w:spacing w:line="220" w:lineRule="exact"/>
              <w:jc w:val="center"/>
            </w:pPr>
            <w:r>
              <w:rPr>
                <w:rStyle w:val="20"/>
              </w:rPr>
              <w:t>2018</w:t>
            </w:r>
          </w:p>
        </w:tc>
        <w:tc>
          <w:tcPr>
            <w:tcW w:w="1133" w:type="dxa"/>
            <w:tcBorders>
              <w:top w:val="single" w:sz="4" w:space="0" w:color="auto"/>
              <w:left w:val="single" w:sz="4" w:space="0" w:color="auto"/>
              <w:bottom w:val="single" w:sz="4" w:space="0" w:color="auto"/>
            </w:tcBorders>
            <w:shd w:val="clear" w:color="auto" w:fill="FFFFFF"/>
          </w:tcPr>
          <w:p w14:paraId="3B9E4507" w14:textId="77777777" w:rsidR="001C772B" w:rsidRDefault="001C772B" w:rsidP="00474393">
            <w:pPr>
              <w:spacing w:line="220" w:lineRule="exact"/>
              <w:jc w:val="center"/>
            </w:pPr>
            <w:r>
              <w:rPr>
                <w:rStyle w:val="20"/>
              </w:rPr>
              <w:t>2024</w:t>
            </w:r>
          </w:p>
        </w:tc>
        <w:tc>
          <w:tcPr>
            <w:tcW w:w="2840" w:type="dxa"/>
            <w:tcBorders>
              <w:top w:val="single" w:sz="4" w:space="0" w:color="auto"/>
              <w:left w:val="single" w:sz="4" w:space="0" w:color="auto"/>
              <w:bottom w:val="single" w:sz="4" w:space="0" w:color="auto"/>
            </w:tcBorders>
            <w:shd w:val="clear" w:color="auto" w:fill="FFFFFF"/>
          </w:tcPr>
          <w:p w14:paraId="41CAE7A6" w14:textId="77777777" w:rsidR="001C772B" w:rsidRPr="00DF0F05" w:rsidRDefault="001C772B" w:rsidP="00DF0F05">
            <w:pPr>
              <w:spacing w:line="274" w:lineRule="exact"/>
              <w:jc w:val="center"/>
              <w:rPr>
                <w:rStyle w:val="20"/>
              </w:rPr>
            </w:pPr>
            <w:r>
              <w:rPr>
                <w:rStyle w:val="20"/>
              </w:rPr>
              <w:t>100 % уровень информирования о</w:t>
            </w:r>
            <w:r w:rsidR="00470816" w:rsidRPr="00DF0F05">
              <w:rPr>
                <w:rStyle w:val="20"/>
              </w:rPr>
              <w:t xml:space="preserve"> </w:t>
            </w:r>
            <w:r>
              <w:rPr>
                <w:rStyle w:val="20"/>
              </w:rPr>
              <w:t>мероприятиях по благоустройству дворовых территорий МКД, доля участия населения в мероприятиях, проводимых в</w:t>
            </w:r>
            <w:r w:rsidR="00470816">
              <w:rPr>
                <w:rStyle w:val="20"/>
              </w:rPr>
              <w:t xml:space="preserve"> рамках Программы, составит 100%</w:t>
            </w:r>
          </w:p>
        </w:tc>
        <w:tc>
          <w:tcPr>
            <w:tcW w:w="2697" w:type="dxa"/>
            <w:tcBorders>
              <w:top w:val="single" w:sz="4" w:space="0" w:color="auto"/>
              <w:left w:val="single" w:sz="4" w:space="0" w:color="auto"/>
              <w:bottom w:val="single" w:sz="4" w:space="0" w:color="auto"/>
            </w:tcBorders>
            <w:shd w:val="clear" w:color="auto" w:fill="FFFFFF"/>
          </w:tcPr>
          <w:p w14:paraId="2025976F" w14:textId="77777777" w:rsidR="001C772B" w:rsidRPr="00DF0F05" w:rsidRDefault="001C772B" w:rsidP="00DF0F05">
            <w:pPr>
              <w:spacing w:line="274" w:lineRule="exact"/>
              <w:jc w:val="center"/>
              <w:rPr>
                <w:rStyle w:val="20"/>
              </w:rPr>
            </w:pPr>
            <w:r>
              <w:rPr>
                <w:rStyle w:val="20"/>
              </w:rPr>
              <w:t>Повышение</w:t>
            </w:r>
            <w:r w:rsidR="00470816" w:rsidRPr="00DF0F05">
              <w:rPr>
                <w:rStyle w:val="20"/>
              </w:rPr>
              <w:t xml:space="preserve"> </w:t>
            </w:r>
            <w:r>
              <w:rPr>
                <w:rStyle w:val="20"/>
              </w:rPr>
              <w:t>уровня</w:t>
            </w:r>
            <w:r w:rsidR="00470816" w:rsidRPr="00DF0F05">
              <w:rPr>
                <w:rStyle w:val="20"/>
              </w:rPr>
              <w:t xml:space="preserve"> </w:t>
            </w:r>
            <w:r>
              <w:rPr>
                <w:rStyle w:val="20"/>
              </w:rPr>
              <w:t>ежегодного</w:t>
            </w:r>
            <w:r w:rsidR="00470816" w:rsidRPr="00DF0F05">
              <w:rPr>
                <w:rStyle w:val="20"/>
              </w:rPr>
              <w:t xml:space="preserve"> </w:t>
            </w:r>
            <w:r>
              <w:rPr>
                <w:rStyle w:val="20"/>
              </w:rPr>
              <w:t>достижения</w:t>
            </w:r>
            <w:r w:rsidR="00470816" w:rsidRPr="00DF0F05">
              <w:rPr>
                <w:rStyle w:val="20"/>
              </w:rPr>
              <w:t xml:space="preserve"> </w:t>
            </w:r>
            <w:r>
              <w:rPr>
                <w:rStyle w:val="20"/>
              </w:rPr>
              <w:t>целевых</w:t>
            </w:r>
            <w:r w:rsidR="00470816" w:rsidRPr="00DF0F05">
              <w:rPr>
                <w:rStyle w:val="20"/>
              </w:rPr>
              <w:t xml:space="preserve"> </w:t>
            </w:r>
            <w:r>
              <w:rPr>
                <w:rStyle w:val="20"/>
              </w:rPr>
              <w:t>показателей</w:t>
            </w:r>
            <w:r w:rsidR="00470816" w:rsidRPr="00DF0F05">
              <w:rPr>
                <w:rStyle w:val="20"/>
              </w:rPr>
              <w:t xml:space="preserve"> </w:t>
            </w:r>
            <w:r>
              <w:rPr>
                <w:rStyle w:val="20"/>
              </w:rPr>
              <w:t>муниципальной</w:t>
            </w:r>
            <w:r w:rsidR="00470816" w:rsidRPr="00DF0F05">
              <w:rPr>
                <w:rStyle w:val="20"/>
              </w:rPr>
              <w:t xml:space="preserve"> </w:t>
            </w:r>
            <w:r>
              <w:rPr>
                <w:rStyle w:val="20"/>
              </w:rPr>
              <w:t>программы</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5D2F45C7" w14:textId="77777777" w:rsidR="001C772B" w:rsidRDefault="001C772B" w:rsidP="00474393">
            <w:pPr>
              <w:jc w:val="center"/>
              <w:rPr>
                <w:sz w:val="10"/>
                <w:szCs w:val="10"/>
              </w:rPr>
            </w:pPr>
          </w:p>
        </w:tc>
      </w:tr>
      <w:tr w:rsidR="001C772B" w14:paraId="76A81073" w14:textId="77777777" w:rsidTr="00044B4F">
        <w:trPr>
          <w:trHeight w:val="306"/>
        </w:trPr>
        <w:tc>
          <w:tcPr>
            <w:tcW w:w="15210" w:type="dxa"/>
            <w:gridSpan w:val="9"/>
            <w:tcBorders>
              <w:top w:val="single" w:sz="4" w:space="0" w:color="auto"/>
              <w:left w:val="single" w:sz="4" w:space="0" w:color="auto"/>
              <w:right w:val="single" w:sz="4" w:space="0" w:color="auto"/>
            </w:tcBorders>
            <w:shd w:val="clear" w:color="auto" w:fill="FFFFFF"/>
            <w:vAlign w:val="bottom"/>
          </w:tcPr>
          <w:p w14:paraId="5DE00837" w14:textId="77777777" w:rsidR="001C772B" w:rsidRPr="005F4380" w:rsidRDefault="001C772B" w:rsidP="005F4380">
            <w:pPr>
              <w:spacing w:line="220" w:lineRule="exact"/>
              <w:jc w:val="center"/>
              <w:rPr>
                <w:b/>
              </w:rPr>
            </w:pPr>
            <w:r w:rsidRPr="005F4380">
              <w:rPr>
                <w:rStyle w:val="20"/>
                <w:b/>
              </w:rPr>
              <w:t>Задача 3. Проведение ремонта и обустройства общественных территорий</w:t>
            </w:r>
          </w:p>
        </w:tc>
      </w:tr>
      <w:tr w:rsidR="004558AF" w14:paraId="1ACD1747" w14:textId="77777777" w:rsidTr="00044B4F">
        <w:trPr>
          <w:trHeight w:val="2225"/>
        </w:trPr>
        <w:tc>
          <w:tcPr>
            <w:tcW w:w="4239" w:type="dxa"/>
            <w:gridSpan w:val="3"/>
            <w:tcBorders>
              <w:top w:val="single" w:sz="4" w:space="0" w:color="auto"/>
              <w:left w:val="single" w:sz="4" w:space="0" w:color="auto"/>
            </w:tcBorders>
            <w:shd w:val="clear" w:color="auto" w:fill="FFFFFF"/>
          </w:tcPr>
          <w:p w14:paraId="288C1041" w14:textId="77777777" w:rsidR="00D45906" w:rsidRDefault="004558AF" w:rsidP="00D45906">
            <w:pPr>
              <w:spacing w:line="240" w:lineRule="auto"/>
              <w:rPr>
                <w:rStyle w:val="20"/>
              </w:rPr>
            </w:pPr>
            <w:r>
              <w:rPr>
                <w:rStyle w:val="20"/>
              </w:rPr>
              <w:t>3.1 Мероприятия:</w:t>
            </w:r>
          </w:p>
          <w:p w14:paraId="2058467C" w14:textId="77777777" w:rsidR="004558AF" w:rsidRPr="00D45906" w:rsidRDefault="004558AF" w:rsidP="00D45906">
            <w:pPr>
              <w:spacing w:line="240" w:lineRule="auto"/>
              <w:rPr>
                <w:rFonts w:ascii="Times New Roman" w:hAnsi="Times New Roman"/>
                <w:color w:val="000000"/>
                <w:lang w:eastAsia="ru-RU"/>
              </w:rPr>
            </w:pPr>
            <w:r>
              <w:rPr>
                <w:rStyle w:val="20"/>
              </w:rPr>
              <w:t>Разработка проектно-сметной документации на благоустройство общественных территорий</w:t>
            </w:r>
          </w:p>
        </w:tc>
        <w:tc>
          <w:tcPr>
            <w:tcW w:w="1471" w:type="dxa"/>
            <w:tcBorders>
              <w:top w:val="single" w:sz="4" w:space="0" w:color="auto"/>
              <w:left w:val="single" w:sz="4" w:space="0" w:color="auto"/>
            </w:tcBorders>
            <w:shd w:val="clear" w:color="auto" w:fill="FFFFFF"/>
          </w:tcPr>
          <w:p w14:paraId="7594D7B7" w14:textId="77777777" w:rsidR="004558AF" w:rsidRDefault="004558AF" w:rsidP="002F0EE1"/>
        </w:tc>
        <w:tc>
          <w:tcPr>
            <w:tcW w:w="1133" w:type="dxa"/>
            <w:tcBorders>
              <w:top w:val="single" w:sz="4" w:space="0" w:color="auto"/>
              <w:left w:val="single" w:sz="4" w:space="0" w:color="auto"/>
            </w:tcBorders>
            <w:shd w:val="clear" w:color="auto" w:fill="FFFFFF"/>
          </w:tcPr>
          <w:p w14:paraId="6A246B0F" w14:textId="77777777" w:rsidR="004558AF" w:rsidRDefault="004558AF" w:rsidP="00871797">
            <w:pPr>
              <w:spacing w:line="220" w:lineRule="exact"/>
              <w:jc w:val="center"/>
            </w:pPr>
            <w:r>
              <w:rPr>
                <w:rStyle w:val="20"/>
              </w:rPr>
              <w:t>2018</w:t>
            </w:r>
          </w:p>
        </w:tc>
        <w:tc>
          <w:tcPr>
            <w:tcW w:w="1133" w:type="dxa"/>
            <w:tcBorders>
              <w:top w:val="single" w:sz="4" w:space="0" w:color="auto"/>
              <w:left w:val="single" w:sz="4" w:space="0" w:color="auto"/>
            </w:tcBorders>
            <w:shd w:val="clear" w:color="auto" w:fill="FFFFFF"/>
          </w:tcPr>
          <w:p w14:paraId="122C07BA" w14:textId="77777777" w:rsidR="004558AF" w:rsidRDefault="004558AF" w:rsidP="00871797">
            <w:pPr>
              <w:spacing w:line="220" w:lineRule="exact"/>
              <w:jc w:val="center"/>
            </w:pPr>
            <w:r>
              <w:rPr>
                <w:rStyle w:val="20"/>
              </w:rPr>
              <w:t>2024</w:t>
            </w:r>
          </w:p>
        </w:tc>
        <w:tc>
          <w:tcPr>
            <w:tcW w:w="2840" w:type="dxa"/>
            <w:tcBorders>
              <w:top w:val="single" w:sz="4" w:space="0" w:color="auto"/>
              <w:left w:val="single" w:sz="4" w:space="0" w:color="auto"/>
            </w:tcBorders>
            <w:shd w:val="clear" w:color="auto" w:fill="FFFFFF"/>
          </w:tcPr>
          <w:p w14:paraId="3E3125EA" w14:textId="77777777" w:rsidR="004558AF" w:rsidRDefault="004558AF" w:rsidP="00871797">
            <w:pPr>
              <w:jc w:val="center"/>
            </w:pPr>
            <w:r>
              <w:rPr>
                <w:rStyle w:val="20"/>
              </w:rPr>
              <w:t>Локальные</w:t>
            </w:r>
            <w:r>
              <w:t xml:space="preserve"> </w:t>
            </w:r>
            <w:r>
              <w:rPr>
                <w:rStyle w:val="20"/>
              </w:rPr>
              <w:t>сметные</w:t>
            </w:r>
            <w:r>
              <w:t xml:space="preserve"> </w:t>
            </w:r>
            <w:r>
              <w:rPr>
                <w:rStyle w:val="20"/>
              </w:rPr>
              <w:t>расчеты</w:t>
            </w:r>
          </w:p>
        </w:tc>
        <w:tc>
          <w:tcPr>
            <w:tcW w:w="2697" w:type="dxa"/>
            <w:tcBorders>
              <w:top w:val="single" w:sz="4" w:space="0" w:color="auto"/>
              <w:left w:val="single" w:sz="4" w:space="0" w:color="auto"/>
            </w:tcBorders>
            <w:shd w:val="clear" w:color="auto" w:fill="FFFFFF"/>
          </w:tcPr>
          <w:p w14:paraId="7E885673" w14:textId="77777777" w:rsidR="004558AF" w:rsidRDefault="004558AF" w:rsidP="00871797">
            <w:pPr>
              <w:spacing w:line="274" w:lineRule="exact"/>
              <w:jc w:val="center"/>
            </w:pPr>
            <w:r>
              <w:rPr>
                <w:rStyle w:val="20"/>
              </w:rPr>
              <w:t>Повышение</w:t>
            </w:r>
            <w:r>
              <w:t xml:space="preserve"> </w:t>
            </w:r>
            <w:r>
              <w:rPr>
                <w:rStyle w:val="20"/>
              </w:rPr>
              <w:t>уровня</w:t>
            </w:r>
            <w:r>
              <w:t xml:space="preserve"> </w:t>
            </w:r>
            <w:r>
              <w:rPr>
                <w:rStyle w:val="20"/>
              </w:rPr>
              <w:t>ежегодного</w:t>
            </w:r>
            <w:r>
              <w:t xml:space="preserve"> </w:t>
            </w:r>
            <w:r>
              <w:rPr>
                <w:rStyle w:val="20"/>
              </w:rPr>
              <w:t>достижения</w:t>
            </w:r>
            <w:r>
              <w:t xml:space="preserve"> </w:t>
            </w:r>
            <w:r>
              <w:rPr>
                <w:rStyle w:val="20"/>
              </w:rPr>
              <w:t>целевых</w:t>
            </w:r>
            <w:r>
              <w:t xml:space="preserve"> </w:t>
            </w:r>
            <w:r>
              <w:rPr>
                <w:rStyle w:val="20"/>
              </w:rPr>
              <w:t>показателей</w:t>
            </w:r>
            <w:r>
              <w:t xml:space="preserve"> </w:t>
            </w:r>
            <w:r>
              <w:rPr>
                <w:rStyle w:val="20"/>
              </w:rPr>
              <w:t>муниципальной</w:t>
            </w:r>
            <w:r>
              <w:t xml:space="preserve"> </w:t>
            </w:r>
            <w:r>
              <w:rPr>
                <w:rStyle w:val="20"/>
              </w:rPr>
              <w:t>программы</w:t>
            </w:r>
          </w:p>
        </w:tc>
        <w:tc>
          <w:tcPr>
            <w:tcW w:w="1697" w:type="dxa"/>
            <w:tcBorders>
              <w:top w:val="single" w:sz="4" w:space="0" w:color="auto"/>
              <w:left w:val="single" w:sz="4" w:space="0" w:color="auto"/>
              <w:right w:val="single" w:sz="4" w:space="0" w:color="auto"/>
            </w:tcBorders>
            <w:shd w:val="clear" w:color="auto" w:fill="FFFFFF"/>
          </w:tcPr>
          <w:p w14:paraId="4F696ED1" w14:textId="77777777" w:rsidR="004558AF" w:rsidRDefault="004558AF" w:rsidP="002F0EE1">
            <w:pPr>
              <w:rPr>
                <w:sz w:val="10"/>
                <w:szCs w:val="10"/>
              </w:rPr>
            </w:pPr>
          </w:p>
        </w:tc>
      </w:tr>
      <w:tr w:rsidR="004558AF" w14:paraId="4CD2C8B6" w14:textId="77777777" w:rsidTr="00044B4F">
        <w:trPr>
          <w:trHeight w:val="2218"/>
        </w:trPr>
        <w:tc>
          <w:tcPr>
            <w:tcW w:w="4239" w:type="dxa"/>
            <w:gridSpan w:val="3"/>
            <w:tcBorders>
              <w:top w:val="single" w:sz="4" w:space="0" w:color="auto"/>
              <w:left w:val="single" w:sz="4" w:space="0" w:color="auto"/>
            </w:tcBorders>
            <w:shd w:val="clear" w:color="auto" w:fill="FFFFFF"/>
          </w:tcPr>
          <w:p w14:paraId="4902BFFB" w14:textId="77777777" w:rsidR="00D45906" w:rsidRDefault="004558AF" w:rsidP="00D45906">
            <w:pPr>
              <w:spacing w:line="240" w:lineRule="auto"/>
              <w:rPr>
                <w:rStyle w:val="20"/>
              </w:rPr>
            </w:pPr>
            <w:r>
              <w:rPr>
                <w:rStyle w:val="20"/>
              </w:rPr>
              <w:lastRenderedPageBreak/>
              <w:t xml:space="preserve">3.2 Мероприятия: </w:t>
            </w:r>
          </w:p>
          <w:p w14:paraId="098BDB13" w14:textId="77777777" w:rsidR="004558AF" w:rsidRDefault="004558AF" w:rsidP="00D45906">
            <w:pPr>
              <w:spacing w:line="240" w:lineRule="auto"/>
            </w:pPr>
            <w:r>
              <w:rPr>
                <w:rStyle w:val="20"/>
              </w:rPr>
              <w:t>Проведение благоустройства общественных территорий:</w:t>
            </w:r>
          </w:p>
        </w:tc>
        <w:tc>
          <w:tcPr>
            <w:tcW w:w="1471" w:type="dxa"/>
            <w:tcBorders>
              <w:top w:val="single" w:sz="4" w:space="0" w:color="auto"/>
              <w:left w:val="single" w:sz="4" w:space="0" w:color="auto"/>
            </w:tcBorders>
            <w:shd w:val="clear" w:color="auto" w:fill="FFFFFF"/>
          </w:tcPr>
          <w:p w14:paraId="5560280A" w14:textId="77777777" w:rsidR="004558AF" w:rsidRDefault="004558AF" w:rsidP="002F0EE1">
            <w:pPr>
              <w:spacing w:line="274" w:lineRule="exact"/>
            </w:pPr>
          </w:p>
        </w:tc>
        <w:tc>
          <w:tcPr>
            <w:tcW w:w="1133" w:type="dxa"/>
            <w:tcBorders>
              <w:top w:val="single" w:sz="4" w:space="0" w:color="auto"/>
              <w:left w:val="single" w:sz="4" w:space="0" w:color="auto"/>
            </w:tcBorders>
            <w:shd w:val="clear" w:color="auto" w:fill="FFFFFF"/>
          </w:tcPr>
          <w:p w14:paraId="64ECF40D" w14:textId="77777777" w:rsidR="004558AF" w:rsidRDefault="004558AF" w:rsidP="00871797">
            <w:pPr>
              <w:spacing w:line="220" w:lineRule="exact"/>
              <w:jc w:val="center"/>
            </w:pPr>
            <w:r>
              <w:rPr>
                <w:rStyle w:val="20"/>
              </w:rPr>
              <w:t>2018</w:t>
            </w:r>
          </w:p>
        </w:tc>
        <w:tc>
          <w:tcPr>
            <w:tcW w:w="1133" w:type="dxa"/>
            <w:tcBorders>
              <w:top w:val="single" w:sz="4" w:space="0" w:color="auto"/>
              <w:left w:val="single" w:sz="4" w:space="0" w:color="auto"/>
            </w:tcBorders>
            <w:shd w:val="clear" w:color="auto" w:fill="FFFFFF"/>
          </w:tcPr>
          <w:p w14:paraId="715B908E" w14:textId="77777777" w:rsidR="004558AF" w:rsidRDefault="004558AF" w:rsidP="00871797">
            <w:pPr>
              <w:spacing w:line="220" w:lineRule="exact"/>
              <w:jc w:val="center"/>
            </w:pPr>
            <w:r>
              <w:rPr>
                <w:rStyle w:val="20"/>
              </w:rPr>
              <w:t>2024</w:t>
            </w:r>
          </w:p>
        </w:tc>
        <w:tc>
          <w:tcPr>
            <w:tcW w:w="2840" w:type="dxa"/>
            <w:tcBorders>
              <w:top w:val="single" w:sz="4" w:space="0" w:color="auto"/>
              <w:left w:val="single" w:sz="4" w:space="0" w:color="auto"/>
            </w:tcBorders>
            <w:shd w:val="clear" w:color="auto" w:fill="FFFFFF"/>
          </w:tcPr>
          <w:p w14:paraId="60C57EC3" w14:textId="77777777" w:rsidR="004558AF" w:rsidRDefault="004558AF" w:rsidP="00871797">
            <w:pPr>
              <w:spacing w:line="274" w:lineRule="exact"/>
              <w:jc w:val="center"/>
            </w:pPr>
            <w:r>
              <w:rPr>
                <w:rStyle w:val="20"/>
              </w:rPr>
              <w:t>Выполнены работы по благоустройству в соответствии с поданной заявкой граждан</w:t>
            </w:r>
          </w:p>
        </w:tc>
        <w:tc>
          <w:tcPr>
            <w:tcW w:w="2697" w:type="dxa"/>
            <w:tcBorders>
              <w:top w:val="single" w:sz="4" w:space="0" w:color="auto"/>
              <w:left w:val="single" w:sz="4" w:space="0" w:color="auto"/>
            </w:tcBorders>
            <w:shd w:val="clear" w:color="auto" w:fill="FFFFFF"/>
          </w:tcPr>
          <w:p w14:paraId="139CDD54" w14:textId="77777777" w:rsidR="004558AF" w:rsidRDefault="004558AF" w:rsidP="00871797">
            <w:pPr>
              <w:spacing w:line="274" w:lineRule="exact"/>
              <w:jc w:val="center"/>
            </w:pPr>
            <w:r>
              <w:rPr>
                <w:rStyle w:val="20"/>
              </w:rPr>
              <w:t>Повышение</w:t>
            </w:r>
            <w:r>
              <w:t xml:space="preserve"> </w:t>
            </w:r>
            <w:r>
              <w:rPr>
                <w:rStyle w:val="20"/>
              </w:rPr>
              <w:t>уровня</w:t>
            </w:r>
            <w:r>
              <w:t xml:space="preserve"> </w:t>
            </w:r>
            <w:r>
              <w:rPr>
                <w:rStyle w:val="20"/>
              </w:rPr>
              <w:t>ежегодного</w:t>
            </w:r>
            <w:r>
              <w:t xml:space="preserve"> </w:t>
            </w:r>
            <w:r>
              <w:rPr>
                <w:rStyle w:val="20"/>
              </w:rPr>
              <w:t>достижения</w:t>
            </w:r>
            <w:r>
              <w:t xml:space="preserve"> </w:t>
            </w:r>
            <w:r>
              <w:rPr>
                <w:rStyle w:val="20"/>
              </w:rPr>
              <w:t>целевых</w:t>
            </w:r>
            <w:r>
              <w:t xml:space="preserve"> </w:t>
            </w:r>
            <w:r>
              <w:rPr>
                <w:rStyle w:val="20"/>
              </w:rPr>
              <w:t>показателей</w:t>
            </w:r>
            <w:r>
              <w:t xml:space="preserve"> </w:t>
            </w:r>
            <w:r>
              <w:rPr>
                <w:rStyle w:val="20"/>
              </w:rPr>
              <w:t>муниципальной</w:t>
            </w:r>
            <w:r>
              <w:t xml:space="preserve"> </w:t>
            </w:r>
            <w:r>
              <w:rPr>
                <w:rStyle w:val="20"/>
              </w:rPr>
              <w:t>программы</w:t>
            </w:r>
          </w:p>
        </w:tc>
        <w:tc>
          <w:tcPr>
            <w:tcW w:w="1697" w:type="dxa"/>
            <w:tcBorders>
              <w:top w:val="single" w:sz="4" w:space="0" w:color="auto"/>
              <w:left w:val="single" w:sz="4" w:space="0" w:color="auto"/>
              <w:right w:val="single" w:sz="4" w:space="0" w:color="auto"/>
            </w:tcBorders>
            <w:shd w:val="clear" w:color="auto" w:fill="FFFFFF"/>
          </w:tcPr>
          <w:p w14:paraId="03E394DE" w14:textId="77777777" w:rsidR="004558AF" w:rsidRDefault="004558AF" w:rsidP="002F0EE1">
            <w:pPr>
              <w:rPr>
                <w:sz w:val="10"/>
                <w:szCs w:val="10"/>
              </w:rPr>
            </w:pPr>
          </w:p>
        </w:tc>
      </w:tr>
      <w:tr w:rsidR="002D15E1" w14:paraId="31B88A4B" w14:textId="77777777" w:rsidTr="00044B4F">
        <w:trPr>
          <w:trHeight w:val="310"/>
        </w:trPr>
        <w:tc>
          <w:tcPr>
            <w:tcW w:w="15210" w:type="dxa"/>
            <w:gridSpan w:val="9"/>
            <w:tcBorders>
              <w:top w:val="single" w:sz="4" w:space="0" w:color="auto"/>
              <w:left w:val="single" w:sz="4" w:space="0" w:color="auto"/>
              <w:right w:val="single" w:sz="4" w:space="0" w:color="auto"/>
            </w:tcBorders>
            <w:shd w:val="clear" w:color="auto" w:fill="FFFFFF"/>
            <w:vAlign w:val="bottom"/>
          </w:tcPr>
          <w:p w14:paraId="4D6AD392" w14:textId="77777777" w:rsidR="00044B4F" w:rsidRDefault="00044B4F" w:rsidP="008736BC">
            <w:pPr>
              <w:spacing w:line="220" w:lineRule="exact"/>
              <w:rPr>
                <w:rStyle w:val="20"/>
                <w:b/>
              </w:rPr>
            </w:pPr>
          </w:p>
          <w:p w14:paraId="16435FA2" w14:textId="77777777" w:rsidR="002D15E1" w:rsidRPr="002D15E1" w:rsidRDefault="002D15E1" w:rsidP="002D15E1">
            <w:pPr>
              <w:spacing w:line="220" w:lineRule="exact"/>
              <w:jc w:val="center"/>
              <w:rPr>
                <w:b/>
              </w:rPr>
            </w:pPr>
            <w:r w:rsidRPr="002D15E1">
              <w:rPr>
                <w:rStyle w:val="20"/>
                <w:b/>
              </w:rPr>
              <w:t>Задача 4. Привлечение населения к участию в благоустройстве общественных территорий</w:t>
            </w:r>
          </w:p>
        </w:tc>
      </w:tr>
      <w:tr w:rsidR="004558AF" w14:paraId="50C294F0" w14:textId="77777777" w:rsidTr="00044B4F">
        <w:trPr>
          <w:trHeight w:val="2218"/>
        </w:trPr>
        <w:tc>
          <w:tcPr>
            <w:tcW w:w="4239" w:type="dxa"/>
            <w:gridSpan w:val="3"/>
            <w:tcBorders>
              <w:top w:val="single" w:sz="4" w:space="0" w:color="auto"/>
              <w:left w:val="single" w:sz="4" w:space="0" w:color="auto"/>
            </w:tcBorders>
            <w:shd w:val="clear" w:color="auto" w:fill="FFFFFF"/>
          </w:tcPr>
          <w:p w14:paraId="0F9E1AD1" w14:textId="77777777" w:rsidR="004175FF" w:rsidRDefault="004558AF" w:rsidP="002F0EE1">
            <w:pPr>
              <w:spacing w:line="274" w:lineRule="exact"/>
              <w:rPr>
                <w:rStyle w:val="20"/>
              </w:rPr>
            </w:pPr>
            <w:r>
              <w:rPr>
                <w:rStyle w:val="20"/>
              </w:rPr>
              <w:t xml:space="preserve">4.1. Мероприятия: </w:t>
            </w:r>
          </w:p>
          <w:p w14:paraId="3F7786E9" w14:textId="77777777" w:rsidR="004558AF" w:rsidRDefault="004558AF" w:rsidP="002F0EE1">
            <w:pPr>
              <w:spacing w:line="274" w:lineRule="exact"/>
            </w:pPr>
            <w:r>
              <w:rPr>
                <w:rStyle w:val="20"/>
              </w:rPr>
              <w:t>Информирование населения о проводимых мероприятиях по благоустройству общественных территорий</w:t>
            </w:r>
          </w:p>
        </w:tc>
        <w:tc>
          <w:tcPr>
            <w:tcW w:w="1471" w:type="dxa"/>
            <w:tcBorders>
              <w:top w:val="single" w:sz="4" w:space="0" w:color="auto"/>
              <w:left w:val="single" w:sz="4" w:space="0" w:color="auto"/>
            </w:tcBorders>
            <w:shd w:val="clear" w:color="auto" w:fill="FFFFFF"/>
          </w:tcPr>
          <w:p w14:paraId="677F8151" w14:textId="77777777" w:rsidR="004558AF" w:rsidRDefault="004558AF" w:rsidP="002F0EE1">
            <w:pPr>
              <w:spacing w:line="274" w:lineRule="exact"/>
            </w:pPr>
          </w:p>
        </w:tc>
        <w:tc>
          <w:tcPr>
            <w:tcW w:w="1133" w:type="dxa"/>
            <w:tcBorders>
              <w:top w:val="single" w:sz="4" w:space="0" w:color="auto"/>
              <w:left w:val="single" w:sz="4" w:space="0" w:color="auto"/>
            </w:tcBorders>
            <w:shd w:val="clear" w:color="auto" w:fill="FFFFFF"/>
          </w:tcPr>
          <w:p w14:paraId="2190F71D" w14:textId="77777777" w:rsidR="004558AF" w:rsidRDefault="004558AF" w:rsidP="00654CF9">
            <w:pPr>
              <w:spacing w:line="220" w:lineRule="exact"/>
              <w:jc w:val="center"/>
            </w:pPr>
            <w:r>
              <w:rPr>
                <w:rStyle w:val="20"/>
              </w:rPr>
              <w:t>2018</w:t>
            </w:r>
          </w:p>
        </w:tc>
        <w:tc>
          <w:tcPr>
            <w:tcW w:w="1133" w:type="dxa"/>
            <w:tcBorders>
              <w:top w:val="single" w:sz="4" w:space="0" w:color="auto"/>
              <w:left w:val="single" w:sz="4" w:space="0" w:color="auto"/>
            </w:tcBorders>
            <w:shd w:val="clear" w:color="auto" w:fill="FFFFFF"/>
          </w:tcPr>
          <w:p w14:paraId="5164E295" w14:textId="77777777" w:rsidR="004558AF" w:rsidRDefault="004558AF" w:rsidP="00654CF9">
            <w:pPr>
              <w:spacing w:line="220" w:lineRule="exact"/>
              <w:jc w:val="center"/>
            </w:pPr>
            <w:r>
              <w:rPr>
                <w:rStyle w:val="20"/>
              </w:rPr>
              <w:t>2024</w:t>
            </w:r>
          </w:p>
        </w:tc>
        <w:tc>
          <w:tcPr>
            <w:tcW w:w="2840" w:type="dxa"/>
            <w:tcBorders>
              <w:top w:val="single" w:sz="4" w:space="0" w:color="auto"/>
              <w:left w:val="single" w:sz="4" w:space="0" w:color="auto"/>
            </w:tcBorders>
            <w:shd w:val="clear" w:color="auto" w:fill="FFFFFF"/>
          </w:tcPr>
          <w:p w14:paraId="2655602C" w14:textId="77777777" w:rsidR="004558AF" w:rsidRDefault="004558AF" w:rsidP="00654CF9">
            <w:pPr>
              <w:spacing w:line="274" w:lineRule="exact"/>
              <w:jc w:val="center"/>
            </w:pPr>
            <w:r>
              <w:rPr>
                <w:rStyle w:val="20"/>
              </w:rPr>
              <w:t xml:space="preserve">100 </w:t>
            </w:r>
            <w:r>
              <w:rPr>
                <w:rStyle w:val="22"/>
              </w:rPr>
              <w:t>%</w:t>
            </w:r>
            <w:r>
              <w:rPr>
                <w:rStyle w:val="20"/>
              </w:rPr>
              <w:t xml:space="preserve"> уровень информирования о мероприятиях по</w:t>
            </w:r>
            <w:r w:rsidR="00026C8D">
              <w:t xml:space="preserve"> </w:t>
            </w:r>
            <w:r>
              <w:rPr>
                <w:rStyle w:val="20"/>
              </w:rPr>
              <w:t>благоустройству</w:t>
            </w:r>
            <w:r w:rsidR="00026C8D">
              <w:t xml:space="preserve"> </w:t>
            </w:r>
            <w:r>
              <w:rPr>
                <w:rStyle w:val="20"/>
              </w:rPr>
              <w:t>общественных</w:t>
            </w:r>
            <w:r w:rsidR="00026C8D">
              <w:t xml:space="preserve"> </w:t>
            </w:r>
            <w:r>
              <w:rPr>
                <w:rStyle w:val="20"/>
              </w:rPr>
              <w:t>территорий</w:t>
            </w:r>
          </w:p>
        </w:tc>
        <w:tc>
          <w:tcPr>
            <w:tcW w:w="2697" w:type="dxa"/>
            <w:tcBorders>
              <w:top w:val="single" w:sz="4" w:space="0" w:color="auto"/>
              <w:left w:val="single" w:sz="4" w:space="0" w:color="auto"/>
            </w:tcBorders>
            <w:shd w:val="clear" w:color="auto" w:fill="FFFFFF"/>
          </w:tcPr>
          <w:p w14:paraId="34573CFF" w14:textId="77777777" w:rsidR="004558AF" w:rsidRDefault="004558AF" w:rsidP="00654CF9">
            <w:pPr>
              <w:spacing w:line="274" w:lineRule="exact"/>
              <w:jc w:val="center"/>
            </w:pPr>
            <w:r>
              <w:rPr>
                <w:rStyle w:val="20"/>
              </w:rPr>
              <w:t>Повышение</w:t>
            </w:r>
            <w:r w:rsidR="00026C8D">
              <w:t xml:space="preserve"> </w:t>
            </w:r>
            <w:r>
              <w:rPr>
                <w:rStyle w:val="20"/>
              </w:rPr>
              <w:t>уровня</w:t>
            </w:r>
            <w:r w:rsidR="00026C8D">
              <w:t xml:space="preserve"> </w:t>
            </w:r>
            <w:r>
              <w:rPr>
                <w:rStyle w:val="20"/>
              </w:rPr>
              <w:t>ежегодного</w:t>
            </w:r>
            <w:r w:rsidR="00026C8D">
              <w:t xml:space="preserve"> </w:t>
            </w:r>
            <w:r>
              <w:rPr>
                <w:rStyle w:val="20"/>
              </w:rPr>
              <w:t>достижения</w:t>
            </w:r>
            <w:r w:rsidR="00026C8D">
              <w:t xml:space="preserve"> </w:t>
            </w:r>
            <w:r>
              <w:rPr>
                <w:rStyle w:val="20"/>
              </w:rPr>
              <w:t>целевых</w:t>
            </w:r>
            <w:r w:rsidR="00026C8D">
              <w:t xml:space="preserve"> </w:t>
            </w:r>
            <w:r>
              <w:rPr>
                <w:rStyle w:val="20"/>
              </w:rPr>
              <w:t>показателей</w:t>
            </w:r>
            <w:r w:rsidR="00026C8D">
              <w:t xml:space="preserve"> </w:t>
            </w:r>
            <w:r>
              <w:rPr>
                <w:rStyle w:val="20"/>
              </w:rPr>
              <w:t>муниципальной</w:t>
            </w:r>
            <w:r w:rsidR="00026C8D">
              <w:t xml:space="preserve"> </w:t>
            </w:r>
            <w:r>
              <w:rPr>
                <w:rStyle w:val="20"/>
              </w:rPr>
              <w:t>программы</w:t>
            </w:r>
          </w:p>
        </w:tc>
        <w:tc>
          <w:tcPr>
            <w:tcW w:w="1697" w:type="dxa"/>
            <w:tcBorders>
              <w:top w:val="single" w:sz="4" w:space="0" w:color="auto"/>
              <w:left w:val="single" w:sz="4" w:space="0" w:color="auto"/>
              <w:right w:val="single" w:sz="4" w:space="0" w:color="auto"/>
            </w:tcBorders>
            <w:shd w:val="clear" w:color="auto" w:fill="FFFFFF"/>
          </w:tcPr>
          <w:p w14:paraId="11CBC148" w14:textId="77777777" w:rsidR="004558AF" w:rsidRDefault="004558AF" w:rsidP="00654CF9">
            <w:pPr>
              <w:jc w:val="center"/>
              <w:rPr>
                <w:sz w:val="10"/>
                <w:szCs w:val="10"/>
              </w:rPr>
            </w:pPr>
          </w:p>
        </w:tc>
      </w:tr>
      <w:tr w:rsidR="004558AF" w14:paraId="342951A6" w14:textId="77777777" w:rsidTr="00044B4F">
        <w:trPr>
          <w:trHeight w:val="2018"/>
        </w:trPr>
        <w:tc>
          <w:tcPr>
            <w:tcW w:w="4239" w:type="dxa"/>
            <w:gridSpan w:val="3"/>
            <w:tcBorders>
              <w:top w:val="single" w:sz="4" w:space="0" w:color="auto"/>
              <w:left w:val="single" w:sz="4" w:space="0" w:color="auto"/>
              <w:bottom w:val="single" w:sz="4" w:space="0" w:color="auto"/>
            </w:tcBorders>
            <w:shd w:val="clear" w:color="auto" w:fill="FFFFFF"/>
          </w:tcPr>
          <w:p w14:paraId="53D8945A" w14:textId="77777777" w:rsidR="004175FF" w:rsidRDefault="004558AF" w:rsidP="002F0EE1">
            <w:pPr>
              <w:spacing w:line="274" w:lineRule="exact"/>
              <w:rPr>
                <w:rStyle w:val="20"/>
              </w:rPr>
            </w:pPr>
            <w:r>
              <w:rPr>
                <w:rStyle w:val="20"/>
              </w:rPr>
              <w:t xml:space="preserve">4.2 Мероприятия: </w:t>
            </w:r>
          </w:p>
          <w:p w14:paraId="36C02061" w14:textId="77777777" w:rsidR="004558AF" w:rsidRDefault="004558AF" w:rsidP="002F0EE1">
            <w:pPr>
              <w:spacing w:line="274" w:lineRule="exact"/>
            </w:pPr>
            <w:r>
              <w:rPr>
                <w:rStyle w:val="20"/>
              </w:rPr>
              <w:t>повышение уровня вовлеченности заинтересованных граждан, организаций в реализацию мероприятий по благоустройству общественных территорий</w:t>
            </w:r>
          </w:p>
        </w:tc>
        <w:tc>
          <w:tcPr>
            <w:tcW w:w="1471" w:type="dxa"/>
            <w:tcBorders>
              <w:top w:val="single" w:sz="4" w:space="0" w:color="auto"/>
              <w:left w:val="single" w:sz="4" w:space="0" w:color="auto"/>
              <w:bottom w:val="single" w:sz="4" w:space="0" w:color="auto"/>
            </w:tcBorders>
            <w:shd w:val="clear" w:color="auto" w:fill="FFFFFF"/>
          </w:tcPr>
          <w:p w14:paraId="03A7015C" w14:textId="77777777" w:rsidR="004558AF" w:rsidRDefault="004558AF" w:rsidP="002F0EE1">
            <w:pPr>
              <w:spacing w:line="270" w:lineRule="exact"/>
            </w:pPr>
          </w:p>
        </w:tc>
        <w:tc>
          <w:tcPr>
            <w:tcW w:w="1133" w:type="dxa"/>
            <w:tcBorders>
              <w:top w:val="single" w:sz="4" w:space="0" w:color="auto"/>
              <w:left w:val="single" w:sz="4" w:space="0" w:color="auto"/>
              <w:bottom w:val="single" w:sz="4" w:space="0" w:color="auto"/>
            </w:tcBorders>
            <w:shd w:val="clear" w:color="auto" w:fill="FFFFFF"/>
          </w:tcPr>
          <w:p w14:paraId="38EBCAEA" w14:textId="77777777" w:rsidR="004558AF" w:rsidRDefault="004558AF" w:rsidP="00654CF9">
            <w:pPr>
              <w:spacing w:line="220" w:lineRule="exact"/>
              <w:jc w:val="center"/>
            </w:pPr>
            <w:r>
              <w:rPr>
                <w:rStyle w:val="20"/>
              </w:rPr>
              <w:t>2018</w:t>
            </w:r>
          </w:p>
        </w:tc>
        <w:tc>
          <w:tcPr>
            <w:tcW w:w="1133" w:type="dxa"/>
            <w:tcBorders>
              <w:top w:val="single" w:sz="4" w:space="0" w:color="auto"/>
              <w:left w:val="single" w:sz="4" w:space="0" w:color="auto"/>
              <w:bottom w:val="single" w:sz="4" w:space="0" w:color="auto"/>
            </w:tcBorders>
            <w:shd w:val="clear" w:color="auto" w:fill="FFFFFF"/>
          </w:tcPr>
          <w:p w14:paraId="48D43817" w14:textId="77777777" w:rsidR="004558AF" w:rsidRDefault="004558AF" w:rsidP="00654CF9">
            <w:pPr>
              <w:spacing w:line="220" w:lineRule="exact"/>
              <w:jc w:val="center"/>
            </w:pPr>
            <w:r>
              <w:rPr>
                <w:rStyle w:val="20"/>
              </w:rPr>
              <w:t>2024</w:t>
            </w:r>
          </w:p>
        </w:tc>
        <w:tc>
          <w:tcPr>
            <w:tcW w:w="2840" w:type="dxa"/>
            <w:tcBorders>
              <w:top w:val="single" w:sz="4" w:space="0" w:color="auto"/>
              <w:left w:val="single" w:sz="4" w:space="0" w:color="auto"/>
              <w:bottom w:val="single" w:sz="4" w:space="0" w:color="auto"/>
            </w:tcBorders>
            <w:shd w:val="clear" w:color="auto" w:fill="FFFFFF"/>
          </w:tcPr>
          <w:p w14:paraId="1078B655" w14:textId="77777777" w:rsidR="004558AF" w:rsidRDefault="004558AF" w:rsidP="00654CF9">
            <w:pPr>
              <w:spacing w:line="274" w:lineRule="exact"/>
              <w:jc w:val="center"/>
            </w:pPr>
            <w:r>
              <w:rPr>
                <w:rStyle w:val="20"/>
              </w:rPr>
              <w:t>Доля участия населения в мероприятиях, проводимых в рамках Программы, составит 100%</w:t>
            </w:r>
          </w:p>
        </w:tc>
        <w:tc>
          <w:tcPr>
            <w:tcW w:w="2697" w:type="dxa"/>
            <w:tcBorders>
              <w:top w:val="single" w:sz="4" w:space="0" w:color="auto"/>
              <w:left w:val="single" w:sz="4" w:space="0" w:color="auto"/>
              <w:bottom w:val="single" w:sz="4" w:space="0" w:color="auto"/>
            </w:tcBorders>
            <w:shd w:val="clear" w:color="auto" w:fill="FFFFFF"/>
          </w:tcPr>
          <w:p w14:paraId="01F7848B" w14:textId="77777777" w:rsidR="004558AF" w:rsidRDefault="004558AF" w:rsidP="00654CF9">
            <w:pPr>
              <w:spacing w:line="274" w:lineRule="exact"/>
              <w:jc w:val="center"/>
            </w:pPr>
            <w:r>
              <w:rPr>
                <w:rStyle w:val="20"/>
              </w:rPr>
              <w:t>Повышение</w:t>
            </w:r>
            <w:r w:rsidR="00026C8D">
              <w:t xml:space="preserve"> </w:t>
            </w:r>
            <w:r>
              <w:rPr>
                <w:rStyle w:val="20"/>
              </w:rPr>
              <w:t>уровня</w:t>
            </w:r>
            <w:r w:rsidR="00026C8D">
              <w:t xml:space="preserve"> </w:t>
            </w:r>
            <w:r>
              <w:rPr>
                <w:rStyle w:val="20"/>
              </w:rPr>
              <w:t>ежегодного</w:t>
            </w:r>
            <w:r w:rsidR="00026C8D">
              <w:t xml:space="preserve"> </w:t>
            </w:r>
            <w:r>
              <w:rPr>
                <w:rStyle w:val="20"/>
              </w:rPr>
              <w:t>достижения</w:t>
            </w:r>
            <w:r w:rsidR="00026C8D">
              <w:t xml:space="preserve"> </w:t>
            </w:r>
            <w:r>
              <w:rPr>
                <w:rStyle w:val="20"/>
              </w:rPr>
              <w:t>целевых</w:t>
            </w:r>
            <w:r w:rsidR="00026C8D">
              <w:t xml:space="preserve"> </w:t>
            </w:r>
            <w:r>
              <w:rPr>
                <w:rStyle w:val="20"/>
              </w:rPr>
              <w:t>показателей</w:t>
            </w:r>
            <w:r w:rsidR="00026C8D">
              <w:t xml:space="preserve"> </w:t>
            </w:r>
            <w:r>
              <w:rPr>
                <w:rStyle w:val="20"/>
              </w:rPr>
              <w:t>муниципальной</w:t>
            </w:r>
            <w:r w:rsidR="00026C8D">
              <w:t xml:space="preserve"> </w:t>
            </w:r>
            <w:r>
              <w:rPr>
                <w:rStyle w:val="20"/>
              </w:rPr>
              <w:t>программы</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0FA47BAD" w14:textId="77777777" w:rsidR="004558AF" w:rsidRDefault="004558AF" w:rsidP="00654CF9">
            <w:pPr>
              <w:jc w:val="center"/>
              <w:rPr>
                <w:sz w:val="10"/>
                <w:szCs w:val="10"/>
              </w:rPr>
            </w:pPr>
          </w:p>
        </w:tc>
      </w:tr>
    </w:tbl>
    <w:p w14:paraId="302E27D2" w14:textId="77777777" w:rsidR="007748C1" w:rsidRPr="006C685C" w:rsidRDefault="007748C1" w:rsidP="00DD78D6">
      <w:pPr>
        <w:spacing w:after="0" w:line="240" w:lineRule="auto"/>
        <w:jc w:val="both"/>
        <w:rPr>
          <w:rFonts w:ascii="Times New Roman" w:hAnsi="Times New Roman"/>
        </w:rPr>
      </w:pPr>
    </w:p>
    <w:p w14:paraId="75BA66F2" w14:textId="77777777" w:rsidR="007748C1" w:rsidRPr="006C685C" w:rsidRDefault="007748C1">
      <w:pPr>
        <w:rPr>
          <w:rFonts w:ascii="Times New Roman" w:hAnsi="Times New Roman"/>
        </w:rPr>
      </w:pPr>
    </w:p>
    <w:p w14:paraId="0B0C52F2" w14:textId="77777777" w:rsidR="007748C1" w:rsidRDefault="007748C1" w:rsidP="00CE072A">
      <w:pPr>
        <w:pStyle w:val="ConsPlusNormal"/>
        <w:ind w:firstLine="709"/>
        <w:jc w:val="both"/>
        <w:rPr>
          <w:rFonts w:ascii="Times New Roman" w:hAnsi="Times New Roman" w:cs="Times New Roman"/>
          <w:sz w:val="28"/>
          <w:szCs w:val="28"/>
          <w:lang w:eastAsia="en-US"/>
        </w:rPr>
        <w:sectPr w:rsidR="007748C1" w:rsidSect="00760C58">
          <w:pgSz w:w="16838" w:h="11906" w:orient="landscape"/>
          <w:pgMar w:top="1134" w:right="851" w:bottom="1134" w:left="1701" w:header="709" w:footer="709" w:gutter="0"/>
          <w:cols w:space="708"/>
          <w:docGrid w:linePitch="360"/>
        </w:sectPr>
      </w:pPr>
    </w:p>
    <w:p w14:paraId="72D6B94B" w14:textId="77777777" w:rsidR="00A46AC5" w:rsidRDefault="00A46AC5" w:rsidP="00445075">
      <w:pPr>
        <w:spacing w:after="0" w:line="240" w:lineRule="auto"/>
        <w:ind w:firstLine="709"/>
        <w:jc w:val="right"/>
        <w:rPr>
          <w:rFonts w:ascii="Times New Roman" w:hAnsi="Times New Roman"/>
          <w:sz w:val="26"/>
          <w:szCs w:val="26"/>
        </w:rPr>
      </w:pPr>
      <w:r w:rsidRPr="00A46AC5">
        <w:rPr>
          <w:rFonts w:ascii="Times New Roman" w:hAnsi="Times New Roman"/>
          <w:sz w:val="26"/>
          <w:szCs w:val="26"/>
        </w:rPr>
        <w:lastRenderedPageBreak/>
        <w:t>Приложение 3</w:t>
      </w:r>
    </w:p>
    <w:p w14:paraId="328F78F8" w14:textId="77777777" w:rsidR="00445075" w:rsidRPr="00A46AC5" w:rsidRDefault="00445075" w:rsidP="00445075">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14:paraId="45208C59" w14:textId="77777777" w:rsidR="00C61EEE" w:rsidRDefault="00C61EEE" w:rsidP="00C61EEE">
      <w:pPr>
        <w:pStyle w:val="ConsPlusNormal"/>
        <w:jc w:val="center"/>
        <w:rPr>
          <w:rFonts w:ascii="Times New Roman" w:hAnsi="Times New Roman" w:cs="Times New Roman"/>
          <w:b/>
          <w:sz w:val="26"/>
          <w:szCs w:val="26"/>
          <w:lang w:eastAsia="en-US"/>
        </w:rPr>
      </w:pPr>
    </w:p>
    <w:p w14:paraId="0CB50C66" w14:textId="77777777" w:rsidR="00C61EEE" w:rsidRPr="00C96AE5" w:rsidRDefault="0053702A" w:rsidP="00C61EEE">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Адресный п</w:t>
      </w:r>
      <w:r w:rsidR="00A46AC5" w:rsidRPr="00C96AE5">
        <w:rPr>
          <w:rFonts w:ascii="Times New Roman" w:hAnsi="Times New Roman" w:cs="Times New Roman"/>
          <w:b/>
          <w:sz w:val="26"/>
          <w:szCs w:val="26"/>
          <w:lang w:eastAsia="en-US"/>
        </w:rPr>
        <w:t xml:space="preserve">еречень </w:t>
      </w:r>
      <w:r w:rsidR="00C61EEE" w:rsidRPr="00C96AE5">
        <w:rPr>
          <w:rFonts w:ascii="Times New Roman" w:hAnsi="Times New Roman" w:cs="Times New Roman"/>
          <w:b/>
          <w:sz w:val="26"/>
          <w:szCs w:val="26"/>
          <w:u w:val="single"/>
          <w:lang w:eastAsia="en-US"/>
        </w:rPr>
        <w:t>дворовых и о</w:t>
      </w:r>
      <w:r w:rsidR="00A46AC5" w:rsidRPr="00C96AE5">
        <w:rPr>
          <w:rFonts w:ascii="Times New Roman" w:hAnsi="Times New Roman" w:cs="Times New Roman"/>
          <w:b/>
          <w:sz w:val="26"/>
          <w:szCs w:val="26"/>
          <w:u w:val="single"/>
          <w:lang w:eastAsia="en-US"/>
        </w:rPr>
        <w:t>бщественных</w:t>
      </w:r>
      <w:r w:rsidR="00A46AC5" w:rsidRPr="00C96AE5">
        <w:rPr>
          <w:rFonts w:ascii="Times New Roman" w:hAnsi="Times New Roman" w:cs="Times New Roman"/>
          <w:b/>
          <w:sz w:val="26"/>
          <w:szCs w:val="26"/>
          <w:lang w:eastAsia="en-US"/>
        </w:rPr>
        <w:t xml:space="preserve"> территорий, </w:t>
      </w:r>
    </w:p>
    <w:p w14:paraId="18A96545" w14:textId="77777777" w:rsidR="00A46AC5" w:rsidRDefault="00A46AC5" w:rsidP="00C61EEE">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благоустро</w:t>
      </w:r>
      <w:r w:rsidR="00C61EEE" w:rsidRPr="00C96AE5">
        <w:rPr>
          <w:rFonts w:ascii="Times New Roman" w:hAnsi="Times New Roman" w:cs="Times New Roman"/>
          <w:b/>
          <w:sz w:val="26"/>
          <w:szCs w:val="26"/>
          <w:lang w:eastAsia="en-US"/>
        </w:rPr>
        <w:t xml:space="preserve">енных </w:t>
      </w:r>
      <w:r w:rsidRPr="00C96AE5">
        <w:rPr>
          <w:rFonts w:ascii="Times New Roman" w:hAnsi="Times New Roman" w:cs="Times New Roman"/>
          <w:b/>
          <w:sz w:val="26"/>
          <w:szCs w:val="26"/>
          <w:lang w:eastAsia="en-US"/>
        </w:rPr>
        <w:t>в 2018 году</w:t>
      </w:r>
    </w:p>
    <w:p w14:paraId="359ED518" w14:textId="77777777" w:rsidR="00C61EEE" w:rsidRDefault="00C61EEE" w:rsidP="00C61EEE">
      <w:pPr>
        <w:pStyle w:val="ConsPlusNormal"/>
        <w:jc w:val="center"/>
        <w:rPr>
          <w:rFonts w:ascii="Times New Roman" w:hAnsi="Times New Roman" w:cs="Times New Roman"/>
          <w:b/>
          <w:sz w:val="26"/>
          <w:szCs w:val="26"/>
          <w:lang w:eastAsia="en-US"/>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858"/>
        <w:gridCol w:w="5984"/>
      </w:tblGrid>
      <w:tr w:rsidR="00A46AC5" w:rsidRPr="00D6037D" w14:paraId="4036CB96" w14:textId="77777777" w:rsidTr="00044B4F">
        <w:trPr>
          <w:trHeight w:val="1688"/>
        </w:trPr>
        <w:tc>
          <w:tcPr>
            <w:tcW w:w="681" w:type="dxa"/>
            <w:vAlign w:val="center"/>
          </w:tcPr>
          <w:p w14:paraId="2961C912" w14:textId="77777777" w:rsidR="00A46AC5" w:rsidRPr="00471E7E" w:rsidRDefault="00A46AC5" w:rsidP="00471E7E">
            <w:pPr>
              <w:pStyle w:val="a4"/>
              <w:ind w:left="0" w:right="141"/>
              <w:jc w:val="center"/>
              <w:rPr>
                <w:rFonts w:ascii="Times New Roman" w:hAnsi="Times New Roman"/>
                <w:b/>
                <w:sz w:val="24"/>
                <w:szCs w:val="24"/>
              </w:rPr>
            </w:pPr>
            <w:r w:rsidRPr="00471E7E">
              <w:rPr>
                <w:rFonts w:ascii="Times New Roman" w:hAnsi="Times New Roman"/>
                <w:b/>
                <w:sz w:val="24"/>
                <w:szCs w:val="24"/>
              </w:rPr>
              <w:t xml:space="preserve">№ </w:t>
            </w:r>
            <w:r w:rsidRPr="00471E7E">
              <w:rPr>
                <w:rFonts w:ascii="Times New Roman" w:hAnsi="Times New Roman"/>
                <w:b/>
                <w:spacing w:val="-1"/>
                <w:sz w:val="24"/>
                <w:szCs w:val="24"/>
              </w:rPr>
              <w:t>п/п</w:t>
            </w:r>
          </w:p>
        </w:tc>
        <w:tc>
          <w:tcPr>
            <w:tcW w:w="2858" w:type="dxa"/>
            <w:vAlign w:val="center"/>
          </w:tcPr>
          <w:p w14:paraId="276B78BA" w14:textId="77777777" w:rsidR="00A46AC5" w:rsidRPr="00471E7E" w:rsidRDefault="00A46AC5" w:rsidP="00471E7E">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 xml:space="preserve">Наименование </w:t>
            </w:r>
            <w:r w:rsidR="007A30BF" w:rsidRPr="00471E7E">
              <w:rPr>
                <w:rFonts w:ascii="Times New Roman" w:hAnsi="Times New Roman"/>
                <w:b/>
                <w:spacing w:val="-2"/>
                <w:sz w:val="24"/>
                <w:szCs w:val="24"/>
              </w:rPr>
              <w:t xml:space="preserve">дворовой и </w:t>
            </w:r>
            <w:r w:rsidRPr="00471E7E">
              <w:rPr>
                <w:rFonts w:ascii="Times New Roman" w:hAnsi="Times New Roman"/>
                <w:b/>
                <w:spacing w:val="-2"/>
                <w:sz w:val="24"/>
                <w:szCs w:val="24"/>
              </w:rPr>
              <w:t>общественной</w:t>
            </w:r>
          </w:p>
          <w:p w14:paraId="61035275" w14:textId="77777777" w:rsidR="00A46AC5" w:rsidRPr="00471E7E" w:rsidRDefault="00A46AC5" w:rsidP="00471E7E">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территории, её расположение</w:t>
            </w:r>
          </w:p>
          <w:p w14:paraId="577F3901" w14:textId="77777777" w:rsidR="00A46AC5" w:rsidRPr="00471E7E" w:rsidRDefault="00A46AC5" w:rsidP="00471E7E">
            <w:pPr>
              <w:pStyle w:val="a4"/>
              <w:ind w:left="0" w:right="141"/>
              <w:jc w:val="center"/>
              <w:rPr>
                <w:rFonts w:ascii="Times New Roman" w:hAnsi="Times New Roman"/>
                <w:b/>
                <w:sz w:val="24"/>
                <w:szCs w:val="24"/>
              </w:rPr>
            </w:pPr>
            <w:r w:rsidRPr="00471E7E">
              <w:rPr>
                <w:rFonts w:ascii="Times New Roman" w:hAnsi="Times New Roman"/>
                <w:b/>
                <w:sz w:val="24"/>
                <w:szCs w:val="24"/>
              </w:rPr>
              <w:t>и площадь</w:t>
            </w:r>
          </w:p>
        </w:tc>
        <w:tc>
          <w:tcPr>
            <w:tcW w:w="5983" w:type="dxa"/>
            <w:vAlign w:val="center"/>
          </w:tcPr>
          <w:p w14:paraId="46BAC7C9" w14:textId="77777777" w:rsidR="00A46AC5" w:rsidRPr="00471E7E" w:rsidRDefault="00A46AC5" w:rsidP="00471E7E">
            <w:pPr>
              <w:shd w:val="clear" w:color="auto" w:fill="FFFFFF"/>
              <w:spacing w:after="0" w:line="240" w:lineRule="auto"/>
              <w:ind w:left="38"/>
              <w:jc w:val="center"/>
              <w:rPr>
                <w:rFonts w:ascii="Times New Roman" w:hAnsi="Times New Roman"/>
                <w:b/>
                <w:spacing w:val="-2"/>
                <w:sz w:val="24"/>
                <w:szCs w:val="24"/>
              </w:rPr>
            </w:pPr>
          </w:p>
          <w:p w14:paraId="068F3D7E" w14:textId="77777777" w:rsidR="00A46AC5" w:rsidRPr="00471E7E" w:rsidRDefault="00A52CB9" w:rsidP="00471E7E">
            <w:pPr>
              <w:jc w:val="center"/>
              <w:rPr>
                <w:rFonts w:ascii="Times New Roman" w:hAnsi="Times New Roman"/>
                <w:b/>
                <w:sz w:val="24"/>
                <w:szCs w:val="24"/>
              </w:rPr>
            </w:pPr>
            <w:r w:rsidRPr="00471E7E">
              <w:rPr>
                <w:rFonts w:ascii="Times New Roman" w:hAnsi="Times New Roman"/>
                <w:b/>
                <w:sz w:val="24"/>
                <w:szCs w:val="24"/>
              </w:rPr>
              <w:t>Виды работ</w:t>
            </w:r>
          </w:p>
        </w:tc>
      </w:tr>
      <w:tr w:rsidR="007A30BF" w:rsidRPr="00D6037D" w14:paraId="09FACDAA" w14:textId="77777777" w:rsidTr="00044B4F">
        <w:tc>
          <w:tcPr>
            <w:tcW w:w="9523" w:type="dxa"/>
            <w:gridSpan w:val="3"/>
            <w:vAlign w:val="center"/>
          </w:tcPr>
          <w:p w14:paraId="112D17E8" w14:textId="77777777" w:rsidR="007A30BF" w:rsidRPr="007A30BF" w:rsidRDefault="007A30BF" w:rsidP="00471E7E">
            <w:pPr>
              <w:pStyle w:val="a4"/>
              <w:ind w:left="0" w:right="141"/>
              <w:jc w:val="center"/>
              <w:rPr>
                <w:rFonts w:ascii="Times New Roman" w:hAnsi="Times New Roman"/>
                <w:b/>
                <w:sz w:val="24"/>
                <w:szCs w:val="24"/>
              </w:rPr>
            </w:pPr>
            <w:r w:rsidRPr="007A30BF">
              <w:rPr>
                <w:rFonts w:ascii="Times New Roman" w:hAnsi="Times New Roman"/>
                <w:b/>
                <w:sz w:val="24"/>
                <w:szCs w:val="24"/>
              </w:rPr>
              <w:t>Дворовые территории</w:t>
            </w:r>
          </w:p>
        </w:tc>
      </w:tr>
      <w:tr w:rsidR="00671315" w:rsidRPr="00D6037D" w14:paraId="577017DC" w14:textId="77777777" w:rsidTr="00044B4F">
        <w:tc>
          <w:tcPr>
            <w:tcW w:w="681" w:type="dxa"/>
            <w:vAlign w:val="center"/>
          </w:tcPr>
          <w:p w14:paraId="75B0B6F1"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1</w:t>
            </w:r>
          </w:p>
        </w:tc>
        <w:tc>
          <w:tcPr>
            <w:tcW w:w="2858" w:type="dxa"/>
            <w:vAlign w:val="center"/>
          </w:tcPr>
          <w:p w14:paraId="176720A2"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1</w:t>
            </w:r>
          </w:p>
        </w:tc>
        <w:tc>
          <w:tcPr>
            <w:tcW w:w="5983" w:type="dxa"/>
            <w:vAlign w:val="center"/>
          </w:tcPr>
          <w:p w14:paraId="6A5B9BAC"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отсыпка дворового проезда, ограждение придомовой территории, скамейки, урны, дворовое освещение</w:t>
            </w:r>
          </w:p>
        </w:tc>
      </w:tr>
      <w:tr w:rsidR="00671315" w:rsidRPr="00D6037D" w14:paraId="69C85016" w14:textId="77777777" w:rsidTr="00044B4F">
        <w:tc>
          <w:tcPr>
            <w:tcW w:w="681" w:type="dxa"/>
            <w:vAlign w:val="center"/>
          </w:tcPr>
          <w:p w14:paraId="02502EDD"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2</w:t>
            </w:r>
          </w:p>
        </w:tc>
        <w:tc>
          <w:tcPr>
            <w:tcW w:w="2858" w:type="dxa"/>
            <w:vAlign w:val="center"/>
          </w:tcPr>
          <w:p w14:paraId="592282E4"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2</w:t>
            </w:r>
          </w:p>
        </w:tc>
        <w:tc>
          <w:tcPr>
            <w:tcW w:w="5983" w:type="dxa"/>
            <w:vAlign w:val="center"/>
          </w:tcPr>
          <w:p w14:paraId="1C043DEC"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установка ограждения</w:t>
            </w:r>
          </w:p>
        </w:tc>
      </w:tr>
      <w:tr w:rsidR="00A46AC5" w:rsidRPr="00D6037D" w14:paraId="0D6D3689" w14:textId="77777777" w:rsidTr="00044B4F">
        <w:tc>
          <w:tcPr>
            <w:tcW w:w="681" w:type="dxa"/>
            <w:vAlign w:val="center"/>
          </w:tcPr>
          <w:p w14:paraId="44B55587" w14:textId="77777777" w:rsidR="00A46AC5" w:rsidRPr="00044B4F" w:rsidRDefault="00B352E7" w:rsidP="00471E7E">
            <w:pPr>
              <w:pStyle w:val="a4"/>
              <w:ind w:left="0" w:right="141"/>
              <w:jc w:val="center"/>
              <w:rPr>
                <w:rFonts w:ascii="Times New Roman" w:hAnsi="Times New Roman"/>
              </w:rPr>
            </w:pPr>
            <w:r w:rsidRPr="00044B4F">
              <w:rPr>
                <w:rFonts w:ascii="Times New Roman" w:hAnsi="Times New Roman"/>
              </w:rPr>
              <w:t>3</w:t>
            </w:r>
          </w:p>
        </w:tc>
        <w:tc>
          <w:tcPr>
            <w:tcW w:w="2858" w:type="dxa"/>
            <w:vAlign w:val="center"/>
          </w:tcPr>
          <w:p w14:paraId="7B9EE758" w14:textId="77777777" w:rsidR="00A46AC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4</w:t>
            </w:r>
          </w:p>
        </w:tc>
        <w:tc>
          <w:tcPr>
            <w:tcW w:w="5983" w:type="dxa"/>
            <w:vAlign w:val="center"/>
          </w:tcPr>
          <w:p w14:paraId="1A1E09DE" w14:textId="77777777" w:rsidR="00A46AC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установка ограждения, скамейки, урны</w:t>
            </w:r>
          </w:p>
        </w:tc>
      </w:tr>
      <w:tr w:rsidR="007A30BF" w:rsidRPr="00D6037D" w14:paraId="76D10D59" w14:textId="77777777" w:rsidTr="00044B4F">
        <w:tc>
          <w:tcPr>
            <w:tcW w:w="681" w:type="dxa"/>
            <w:vAlign w:val="center"/>
          </w:tcPr>
          <w:p w14:paraId="31D1D1AE" w14:textId="77777777" w:rsidR="007A30BF" w:rsidRPr="00044B4F" w:rsidRDefault="00B352E7" w:rsidP="00471E7E">
            <w:pPr>
              <w:pStyle w:val="a4"/>
              <w:ind w:left="0" w:right="141"/>
              <w:jc w:val="center"/>
              <w:rPr>
                <w:rFonts w:ascii="Times New Roman" w:hAnsi="Times New Roman"/>
              </w:rPr>
            </w:pPr>
            <w:r w:rsidRPr="00044B4F">
              <w:rPr>
                <w:rFonts w:ascii="Times New Roman" w:hAnsi="Times New Roman"/>
              </w:rPr>
              <w:t>4</w:t>
            </w:r>
          </w:p>
        </w:tc>
        <w:tc>
          <w:tcPr>
            <w:tcW w:w="2858" w:type="dxa"/>
            <w:vAlign w:val="center"/>
          </w:tcPr>
          <w:p w14:paraId="5965C49F" w14:textId="77777777" w:rsidR="007A30BF"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5</w:t>
            </w:r>
          </w:p>
        </w:tc>
        <w:tc>
          <w:tcPr>
            <w:tcW w:w="5983" w:type="dxa"/>
            <w:vAlign w:val="center"/>
          </w:tcPr>
          <w:p w14:paraId="3034DB62" w14:textId="77777777" w:rsidR="007A30BF"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установка ограждения, скамейки, урны, дворовое освещение, устройства площадок у подъездов</w:t>
            </w:r>
          </w:p>
        </w:tc>
      </w:tr>
      <w:tr w:rsidR="007A30BF" w:rsidRPr="00D6037D" w14:paraId="280F0B20" w14:textId="77777777" w:rsidTr="00044B4F">
        <w:tc>
          <w:tcPr>
            <w:tcW w:w="681" w:type="dxa"/>
            <w:vAlign w:val="center"/>
          </w:tcPr>
          <w:p w14:paraId="4CFA0BDD" w14:textId="77777777" w:rsidR="007A30BF" w:rsidRPr="00044B4F" w:rsidRDefault="00B352E7" w:rsidP="00471E7E">
            <w:pPr>
              <w:pStyle w:val="a4"/>
              <w:ind w:left="0" w:right="141"/>
              <w:jc w:val="center"/>
              <w:rPr>
                <w:rFonts w:ascii="Times New Roman" w:hAnsi="Times New Roman"/>
              </w:rPr>
            </w:pPr>
            <w:r w:rsidRPr="00044B4F">
              <w:rPr>
                <w:rFonts w:ascii="Times New Roman" w:hAnsi="Times New Roman"/>
              </w:rPr>
              <w:t>5</w:t>
            </w:r>
          </w:p>
        </w:tc>
        <w:tc>
          <w:tcPr>
            <w:tcW w:w="2858" w:type="dxa"/>
            <w:vAlign w:val="center"/>
          </w:tcPr>
          <w:p w14:paraId="2FA5F2EE" w14:textId="77777777" w:rsidR="007A30BF"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7</w:t>
            </w:r>
          </w:p>
        </w:tc>
        <w:tc>
          <w:tcPr>
            <w:tcW w:w="5983" w:type="dxa"/>
            <w:vAlign w:val="center"/>
          </w:tcPr>
          <w:p w14:paraId="0C655F8B" w14:textId="77777777" w:rsidR="007A30BF"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отсыпка дворового проезда, ограждение придомовой территории, скамейки, урны, дворовое освещение</w:t>
            </w:r>
          </w:p>
        </w:tc>
      </w:tr>
      <w:tr w:rsidR="00671315" w:rsidRPr="00D6037D" w14:paraId="22E821B9" w14:textId="77777777" w:rsidTr="00044B4F">
        <w:tc>
          <w:tcPr>
            <w:tcW w:w="681" w:type="dxa"/>
            <w:vAlign w:val="center"/>
          </w:tcPr>
          <w:p w14:paraId="642A83DE"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6</w:t>
            </w:r>
          </w:p>
        </w:tc>
        <w:tc>
          <w:tcPr>
            <w:tcW w:w="2858" w:type="dxa"/>
            <w:vAlign w:val="center"/>
          </w:tcPr>
          <w:p w14:paraId="4E11D329"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11</w:t>
            </w:r>
          </w:p>
        </w:tc>
        <w:tc>
          <w:tcPr>
            <w:tcW w:w="5983" w:type="dxa"/>
            <w:vAlign w:val="center"/>
          </w:tcPr>
          <w:p w14:paraId="1CDE9ADF"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устройство площадок у подъездов</w:t>
            </w:r>
          </w:p>
        </w:tc>
      </w:tr>
      <w:tr w:rsidR="00671315" w:rsidRPr="00D6037D" w14:paraId="790D8E9D" w14:textId="77777777" w:rsidTr="00044B4F">
        <w:tc>
          <w:tcPr>
            <w:tcW w:w="681" w:type="dxa"/>
            <w:vAlign w:val="center"/>
          </w:tcPr>
          <w:p w14:paraId="3E627F56"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7</w:t>
            </w:r>
          </w:p>
        </w:tc>
        <w:tc>
          <w:tcPr>
            <w:tcW w:w="2858" w:type="dxa"/>
            <w:vAlign w:val="center"/>
          </w:tcPr>
          <w:p w14:paraId="63BBEADE"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13</w:t>
            </w:r>
          </w:p>
        </w:tc>
        <w:tc>
          <w:tcPr>
            <w:tcW w:w="5983" w:type="dxa"/>
            <w:vAlign w:val="center"/>
          </w:tcPr>
          <w:p w14:paraId="3B2E44AE"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установка ограждения</w:t>
            </w:r>
          </w:p>
        </w:tc>
      </w:tr>
      <w:tr w:rsidR="00671315" w:rsidRPr="00D6037D" w14:paraId="71D21089" w14:textId="77777777" w:rsidTr="00044B4F">
        <w:tc>
          <w:tcPr>
            <w:tcW w:w="681" w:type="dxa"/>
            <w:vAlign w:val="center"/>
          </w:tcPr>
          <w:p w14:paraId="18252136"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8</w:t>
            </w:r>
          </w:p>
        </w:tc>
        <w:tc>
          <w:tcPr>
            <w:tcW w:w="2858" w:type="dxa"/>
            <w:vAlign w:val="center"/>
          </w:tcPr>
          <w:p w14:paraId="6377D7FA"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15</w:t>
            </w:r>
          </w:p>
        </w:tc>
        <w:tc>
          <w:tcPr>
            <w:tcW w:w="5983" w:type="dxa"/>
            <w:vAlign w:val="center"/>
          </w:tcPr>
          <w:p w14:paraId="07A576FA"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отсыпка дворового проезда, ограждение придомовой территории, скамейки, урны, дворовое освещение, устройство площадки у подъезда</w:t>
            </w:r>
          </w:p>
        </w:tc>
      </w:tr>
      <w:tr w:rsidR="00671315" w:rsidRPr="00D6037D" w14:paraId="36C03356" w14:textId="77777777" w:rsidTr="00044B4F">
        <w:tc>
          <w:tcPr>
            <w:tcW w:w="681" w:type="dxa"/>
            <w:vAlign w:val="center"/>
          </w:tcPr>
          <w:p w14:paraId="22D14F0F"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9</w:t>
            </w:r>
          </w:p>
        </w:tc>
        <w:tc>
          <w:tcPr>
            <w:tcW w:w="2858" w:type="dxa"/>
            <w:vAlign w:val="center"/>
          </w:tcPr>
          <w:p w14:paraId="52D2AC85"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Надежды 1</w:t>
            </w:r>
          </w:p>
        </w:tc>
        <w:tc>
          <w:tcPr>
            <w:tcW w:w="5983" w:type="dxa"/>
            <w:vAlign w:val="center"/>
          </w:tcPr>
          <w:p w14:paraId="77313B63"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ограждение придомовой территории, скамейки, урны, дворовое освещение</w:t>
            </w:r>
          </w:p>
        </w:tc>
      </w:tr>
      <w:tr w:rsidR="00671315" w:rsidRPr="00D6037D" w14:paraId="4BC52A2F" w14:textId="77777777" w:rsidTr="00044B4F">
        <w:tc>
          <w:tcPr>
            <w:tcW w:w="681" w:type="dxa"/>
            <w:vAlign w:val="center"/>
          </w:tcPr>
          <w:p w14:paraId="067E3327"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10</w:t>
            </w:r>
          </w:p>
        </w:tc>
        <w:tc>
          <w:tcPr>
            <w:tcW w:w="2858" w:type="dxa"/>
            <w:vAlign w:val="center"/>
          </w:tcPr>
          <w:p w14:paraId="327D0888"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Железнодорожная 13</w:t>
            </w:r>
          </w:p>
        </w:tc>
        <w:tc>
          <w:tcPr>
            <w:tcW w:w="5983" w:type="dxa"/>
            <w:vAlign w:val="center"/>
          </w:tcPr>
          <w:p w14:paraId="01BD0714"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отсыпка дворового проезда, установка скамеек, урн, дворовое освещение</w:t>
            </w:r>
          </w:p>
        </w:tc>
      </w:tr>
      <w:tr w:rsidR="00671315" w:rsidRPr="00D6037D" w14:paraId="3B6891F1" w14:textId="77777777" w:rsidTr="00044B4F">
        <w:trPr>
          <w:trHeight w:val="552"/>
        </w:trPr>
        <w:tc>
          <w:tcPr>
            <w:tcW w:w="681" w:type="dxa"/>
            <w:vAlign w:val="center"/>
          </w:tcPr>
          <w:p w14:paraId="65F03573"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11</w:t>
            </w:r>
          </w:p>
        </w:tc>
        <w:tc>
          <w:tcPr>
            <w:tcW w:w="2858" w:type="dxa"/>
            <w:vAlign w:val="center"/>
          </w:tcPr>
          <w:p w14:paraId="4B3F6E98"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 xml:space="preserve">Железнодорожная 18  </w:t>
            </w:r>
          </w:p>
        </w:tc>
        <w:tc>
          <w:tcPr>
            <w:tcW w:w="5983" w:type="dxa"/>
            <w:vAlign w:val="center"/>
          </w:tcPr>
          <w:p w14:paraId="5B8293AF"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установка ограждения, скамейки, урны, дворовое освещение</w:t>
            </w:r>
          </w:p>
        </w:tc>
      </w:tr>
      <w:tr w:rsidR="003A2692" w:rsidRPr="00D6037D" w14:paraId="46B0CDC5" w14:textId="77777777" w:rsidTr="00044B4F">
        <w:tc>
          <w:tcPr>
            <w:tcW w:w="9523" w:type="dxa"/>
            <w:gridSpan w:val="3"/>
            <w:vAlign w:val="center"/>
          </w:tcPr>
          <w:p w14:paraId="35B39D93" w14:textId="77777777" w:rsidR="003A2692" w:rsidRPr="00044B4F" w:rsidRDefault="003A2692" w:rsidP="00471E7E">
            <w:pPr>
              <w:pStyle w:val="a4"/>
              <w:ind w:left="0" w:right="141"/>
              <w:jc w:val="center"/>
              <w:rPr>
                <w:rFonts w:ascii="Times New Roman" w:hAnsi="Times New Roman"/>
              </w:rPr>
            </w:pPr>
            <w:r w:rsidRPr="00044B4F">
              <w:rPr>
                <w:rFonts w:ascii="Times New Roman" w:hAnsi="Times New Roman"/>
                <w:b/>
              </w:rPr>
              <w:t>Общественные территории</w:t>
            </w:r>
          </w:p>
        </w:tc>
      </w:tr>
      <w:tr w:rsidR="003A2692" w:rsidRPr="00D6037D" w14:paraId="6502CD18" w14:textId="77777777" w:rsidTr="00044B4F">
        <w:tc>
          <w:tcPr>
            <w:tcW w:w="681" w:type="dxa"/>
            <w:vAlign w:val="center"/>
          </w:tcPr>
          <w:p w14:paraId="07D2CF58" w14:textId="77777777" w:rsidR="003A2692" w:rsidRPr="00044B4F" w:rsidRDefault="00B352E7" w:rsidP="00471E7E">
            <w:pPr>
              <w:pStyle w:val="a4"/>
              <w:ind w:left="0" w:right="141"/>
              <w:jc w:val="center"/>
              <w:rPr>
                <w:rFonts w:ascii="Times New Roman" w:hAnsi="Times New Roman"/>
              </w:rPr>
            </w:pPr>
            <w:r w:rsidRPr="00044B4F">
              <w:rPr>
                <w:rFonts w:ascii="Times New Roman" w:hAnsi="Times New Roman"/>
              </w:rPr>
              <w:t>1</w:t>
            </w:r>
          </w:p>
        </w:tc>
        <w:tc>
          <w:tcPr>
            <w:tcW w:w="2858" w:type="dxa"/>
            <w:vAlign w:val="center"/>
          </w:tcPr>
          <w:p w14:paraId="3D690F1A" w14:textId="77777777" w:rsidR="003A2692"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Детская игровая площадка по ул. Октябрьская у д. 12</w:t>
            </w:r>
          </w:p>
        </w:tc>
        <w:tc>
          <w:tcPr>
            <w:tcW w:w="5983" w:type="dxa"/>
            <w:vAlign w:val="center"/>
          </w:tcPr>
          <w:p w14:paraId="027531C4" w14:textId="77777777" w:rsidR="003A2692"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демонтаж деревянной, установка детского игрового и спортивного оборудования</w:t>
            </w:r>
          </w:p>
        </w:tc>
      </w:tr>
      <w:tr w:rsidR="003A2692" w:rsidRPr="00D6037D" w14:paraId="2F0C46AD" w14:textId="77777777" w:rsidTr="00044B4F">
        <w:tc>
          <w:tcPr>
            <w:tcW w:w="681" w:type="dxa"/>
            <w:vAlign w:val="center"/>
          </w:tcPr>
          <w:p w14:paraId="378307F5" w14:textId="77777777" w:rsidR="003A2692" w:rsidRPr="00044B4F" w:rsidRDefault="00B352E7" w:rsidP="00471E7E">
            <w:pPr>
              <w:pStyle w:val="a4"/>
              <w:ind w:left="0" w:right="141"/>
              <w:jc w:val="center"/>
              <w:rPr>
                <w:rFonts w:ascii="Times New Roman" w:hAnsi="Times New Roman"/>
              </w:rPr>
            </w:pPr>
            <w:r w:rsidRPr="00044B4F">
              <w:rPr>
                <w:rFonts w:ascii="Times New Roman" w:hAnsi="Times New Roman"/>
              </w:rPr>
              <w:t>2</w:t>
            </w:r>
          </w:p>
        </w:tc>
        <w:tc>
          <w:tcPr>
            <w:tcW w:w="2858" w:type="dxa"/>
            <w:vAlign w:val="center"/>
          </w:tcPr>
          <w:p w14:paraId="38D5249C" w14:textId="77777777" w:rsidR="003A2692"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Стадион по ул. Советская у д. 15 (частично)</w:t>
            </w:r>
          </w:p>
        </w:tc>
        <w:tc>
          <w:tcPr>
            <w:tcW w:w="5983" w:type="dxa"/>
            <w:vAlign w:val="center"/>
          </w:tcPr>
          <w:p w14:paraId="63EA5002" w14:textId="77777777" w:rsidR="003A2692"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установка ограждения волейбольной площадки</w:t>
            </w:r>
          </w:p>
        </w:tc>
      </w:tr>
      <w:tr w:rsidR="00A46AC5" w:rsidRPr="00D6037D" w14:paraId="36F6127D" w14:textId="77777777" w:rsidTr="00044B4F">
        <w:tc>
          <w:tcPr>
            <w:tcW w:w="681" w:type="dxa"/>
            <w:vAlign w:val="center"/>
          </w:tcPr>
          <w:p w14:paraId="05002E8C" w14:textId="77777777" w:rsidR="00A46AC5" w:rsidRPr="00044B4F" w:rsidRDefault="00B352E7" w:rsidP="00471E7E">
            <w:pPr>
              <w:pStyle w:val="a4"/>
              <w:ind w:left="0" w:right="141"/>
              <w:jc w:val="center"/>
              <w:rPr>
                <w:rFonts w:ascii="Times New Roman" w:hAnsi="Times New Roman"/>
              </w:rPr>
            </w:pPr>
            <w:r w:rsidRPr="00044B4F">
              <w:rPr>
                <w:rFonts w:ascii="Times New Roman" w:hAnsi="Times New Roman"/>
              </w:rPr>
              <w:t>3</w:t>
            </w:r>
          </w:p>
        </w:tc>
        <w:tc>
          <w:tcPr>
            <w:tcW w:w="2858" w:type="dxa"/>
            <w:vAlign w:val="center"/>
          </w:tcPr>
          <w:p w14:paraId="73066036" w14:textId="77777777" w:rsidR="00A46AC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Детская игровая площадка по ул. Железнодорожная у д. 20</w:t>
            </w:r>
          </w:p>
        </w:tc>
        <w:tc>
          <w:tcPr>
            <w:tcW w:w="5983" w:type="dxa"/>
            <w:vAlign w:val="center"/>
          </w:tcPr>
          <w:p w14:paraId="56A5F007" w14:textId="77777777" w:rsidR="00A46AC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установлена горка, качели, скамья, урна</w:t>
            </w:r>
          </w:p>
        </w:tc>
      </w:tr>
    </w:tbl>
    <w:p w14:paraId="19300600" w14:textId="77777777" w:rsidR="00A46AC5" w:rsidRDefault="00A46AC5" w:rsidP="00950D4B">
      <w:pPr>
        <w:pStyle w:val="ConsPlusNormal"/>
        <w:jc w:val="center"/>
        <w:rPr>
          <w:rFonts w:ascii="Times New Roman" w:hAnsi="Times New Roman" w:cs="Times New Roman"/>
          <w:b/>
          <w:sz w:val="26"/>
          <w:szCs w:val="26"/>
          <w:lang w:eastAsia="en-US"/>
        </w:rPr>
      </w:pPr>
    </w:p>
    <w:p w14:paraId="6262F781" w14:textId="77777777" w:rsidR="00323826" w:rsidRDefault="00323826" w:rsidP="00323826">
      <w:pPr>
        <w:spacing w:after="0" w:line="240" w:lineRule="auto"/>
        <w:ind w:firstLine="709"/>
        <w:jc w:val="right"/>
        <w:rPr>
          <w:rFonts w:ascii="Times New Roman" w:hAnsi="Times New Roman"/>
          <w:sz w:val="26"/>
          <w:szCs w:val="26"/>
        </w:rPr>
      </w:pPr>
      <w:r w:rsidRPr="00A46AC5">
        <w:rPr>
          <w:rFonts w:ascii="Times New Roman" w:hAnsi="Times New Roman"/>
          <w:sz w:val="26"/>
          <w:szCs w:val="26"/>
        </w:rPr>
        <w:t>Приложение 3</w:t>
      </w:r>
      <w:r>
        <w:rPr>
          <w:rFonts w:ascii="Times New Roman" w:hAnsi="Times New Roman"/>
          <w:sz w:val="26"/>
          <w:szCs w:val="26"/>
        </w:rPr>
        <w:t>.1</w:t>
      </w:r>
    </w:p>
    <w:p w14:paraId="09BDF0F9" w14:textId="77777777" w:rsidR="00323826" w:rsidRPr="00A46AC5" w:rsidRDefault="00323826" w:rsidP="00323826">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14:paraId="56D24384" w14:textId="77777777" w:rsidR="00323826" w:rsidRDefault="00323826" w:rsidP="00323826">
      <w:pPr>
        <w:pStyle w:val="ConsPlusNormal"/>
        <w:jc w:val="center"/>
        <w:rPr>
          <w:rFonts w:ascii="Times New Roman" w:hAnsi="Times New Roman" w:cs="Times New Roman"/>
          <w:b/>
          <w:sz w:val="26"/>
          <w:szCs w:val="26"/>
          <w:lang w:eastAsia="en-US"/>
        </w:rPr>
      </w:pPr>
    </w:p>
    <w:p w14:paraId="5B750E98" w14:textId="77777777" w:rsidR="00323826" w:rsidRPr="00C96AE5" w:rsidRDefault="00323826" w:rsidP="00323826">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 xml:space="preserve">Адресный перечень </w:t>
      </w:r>
      <w:r w:rsidRPr="00C96AE5">
        <w:rPr>
          <w:rFonts w:ascii="Times New Roman" w:hAnsi="Times New Roman" w:cs="Times New Roman"/>
          <w:b/>
          <w:sz w:val="26"/>
          <w:szCs w:val="26"/>
          <w:u w:val="single"/>
          <w:lang w:eastAsia="en-US"/>
        </w:rPr>
        <w:t>дворовых и общественных</w:t>
      </w:r>
      <w:r w:rsidRPr="00C96AE5">
        <w:rPr>
          <w:rFonts w:ascii="Times New Roman" w:hAnsi="Times New Roman" w:cs="Times New Roman"/>
          <w:b/>
          <w:sz w:val="26"/>
          <w:szCs w:val="26"/>
          <w:lang w:eastAsia="en-US"/>
        </w:rPr>
        <w:t xml:space="preserve"> территорий, </w:t>
      </w:r>
    </w:p>
    <w:p w14:paraId="34BDCFC9" w14:textId="77777777" w:rsidR="00323826" w:rsidRDefault="00CC36E5" w:rsidP="00CC36E5">
      <w:pPr>
        <w:pStyle w:val="ConsPlusNormal"/>
        <w:jc w:val="center"/>
        <w:rPr>
          <w:rFonts w:ascii="Times New Roman" w:hAnsi="Times New Roman" w:cs="Times New Roman"/>
          <w:b/>
          <w:sz w:val="26"/>
          <w:szCs w:val="26"/>
          <w:lang w:eastAsia="en-US"/>
        </w:rPr>
      </w:pPr>
      <w:r w:rsidRPr="00BE7CA6">
        <w:rPr>
          <w:rFonts w:ascii="Times New Roman" w:hAnsi="Times New Roman" w:cs="Times New Roman"/>
          <w:b/>
          <w:sz w:val="26"/>
          <w:szCs w:val="26"/>
          <w:lang w:eastAsia="en-US"/>
        </w:rPr>
        <w:t>благоустроенных</w:t>
      </w:r>
      <w:r w:rsidR="00323826" w:rsidRPr="00C96AE5">
        <w:rPr>
          <w:rFonts w:ascii="Times New Roman" w:hAnsi="Times New Roman" w:cs="Times New Roman"/>
          <w:b/>
          <w:sz w:val="26"/>
          <w:szCs w:val="26"/>
          <w:lang w:eastAsia="en-US"/>
        </w:rPr>
        <w:t xml:space="preserve"> в 2019 году</w:t>
      </w:r>
    </w:p>
    <w:p w14:paraId="70D92171" w14:textId="77777777" w:rsidR="00323826" w:rsidRDefault="00323826" w:rsidP="00323826">
      <w:pPr>
        <w:pStyle w:val="ConsPlusNormal"/>
        <w:jc w:val="center"/>
        <w:rPr>
          <w:rFonts w:ascii="Times New Roman" w:hAnsi="Times New Roman" w:cs="Times New Roman"/>
          <w:b/>
          <w:sz w:val="26"/>
          <w:szCs w:val="2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948"/>
        <w:gridCol w:w="2977"/>
      </w:tblGrid>
      <w:tr w:rsidR="00323826" w:rsidRPr="00D6037D" w14:paraId="512D148C" w14:textId="77777777" w:rsidTr="00FC5076">
        <w:trPr>
          <w:trHeight w:val="825"/>
        </w:trPr>
        <w:tc>
          <w:tcPr>
            <w:tcW w:w="681" w:type="dxa"/>
            <w:vAlign w:val="center"/>
          </w:tcPr>
          <w:p w14:paraId="54E4DA92" w14:textId="77777777" w:rsidR="00323826" w:rsidRPr="00471E7E" w:rsidRDefault="00323826" w:rsidP="002F0EE1">
            <w:pPr>
              <w:pStyle w:val="a4"/>
              <w:ind w:left="0" w:right="141"/>
              <w:jc w:val="center"/>
              <w:rPr>
                <w:rFonts w:ascii="Times New Roman" w:hAnsi="Times New Roman"/>
                <w:b/>
                <w:sz w:val="24"/>
                <w:szCs w:val="24"/>
              </w:rPr>
            </w:pPr>
            <w:r w:rsidRPr="00471E7E">
              <w:rPr>
                <w:rFonts w:ascii="Times New Roman" w:hAnsi="Times New Roman"/>
                <w:b/>
                <w:sz w:val="24"/>
                <w:szCs w:val="24"/>
              </w:rPr>
              <w:t xml:space="preserve">№ </w:t>
            </w:r>
            <w:r w:rsidRPr="00471E7E">
              <w:rPr>
                <w:rFonts w:ascii="Times New Roman" w:hAnsi="Times New Roman"/>
                <w:b/>
                <w:spacing w:val="-1"/>
                <w:sz w:val="24"/>
                <w:szCs w:val="24"/>
              </w:rPr>
              <w:t>п/п</w:t>
            </w:r>
          </w:p>
        </w:tc>
        <w:tc>
          <w:tcPr>
            <w:tcW w:w="5948" w:type="dxa"/>
            <w:vAlign w:val="center"/>
          </w:tcPr>
          <w:p w14:paraId="6AA1E9E1" w14:textId="77777777" w:rsidR="00323826" w:rsidRPr="00471E7E" w:rsidRDefault="00323826" w:rsidP="002F0EE1">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Наименование дворовой и общественной</w:t>
            </w:r>
          </w:p>
          <w:p w14:paraId="60964A95" w14:textId="77777777" w:rsidR="00323826" w:rsidRPr="00471E7E" w:rsidRDefault="00323826" w:rsidP="002F0EE1">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территории, её расположение</w:t>
            </w:r>
          </w:p>
          <w:p w14:paraId="00B81AE9" w14:textId="77777777" w:rsidR="00323826" w:rsidRPr="00471E7E" w:rsidRDefault="00323826" w:rsidP="002F0EE1">
            <w:pPr>
              <w:pStyle w:val="a4"/>
              <w:ind w:left="0" w:right="141"/>
              <w:jc w:val="center"/>
              <w:rPr>
                <w:rFonts w:ascii="Times New Roman" w:hAnsi="Times New Roman"/>
                <w:b/>
                <w:sz w:val="24"/>
                <w:szCs w:val="24"/>
              </w:rPr>
            </w:pPr>
          </w:p>
        </w:tc>
        <w:tc>
          <w:tcPr>
            <w:tcW w:w="2977" w:type="dxa"/>
            <w:vAlign w:val="center"/>
          </w:tcPr>
          <w:p w14:paraId="31ED1BE3" w14:textId="77777777" w:rsidR="00323826" w:rsidRPr="00471E7E" w:rsidRDefault="00323826" w:rsidP="002F0EE1">
            <w:pPr>
              <w:shd w:val="clear" w:color="auto" w:fill="FFFFFF"/>
              <w:spacing w:after="0" w:line="240" w:lineRule="auto"/>
              <w:ind w:left="38"/>
              <w:jc w:val="center"/>
              <w:rPr>
                <w:rFonts w:ascii="Times New Roman" w:hAnsi="Times New Roman"/>
                <w:b/>
                <w:spacing w:val="-2"/>
                <w:sz w:val="24"/>
                <w:szCs w:val="24"/>
              </w:rPr>
            </w:pPr>
          </w:p>
          <w:p w14:paraId="705392A1" w14:textId="77777777" w:rsidR="00323826" w:rsidRPr="00471E7E" w:rsidRDefault="00323826" w:rsidP="002F0EE1">
            <w:pPr>
              <w:jc w:val="center"/>
              <w:rPr>
                <w:rFonts w:ascii="Times New Roman" w:hAnsi="Times New Roman"/>
                <w:b/>
                <w:sz w:val="24"/>
                <w:szCs w:val="24"/>
              </w:rPr>
            </w:pPr>
            <w:r w:rsidRPr="00471E7E">
              <w:rPr>
                <w:rFonts w:ascii="Times New Roman" w:hAnsi="Times New Roman"/>
                <w:b/>
                <w:sz w:val="24"/>
                <w:szCs w:val="24"/>
              </w:rPr>
              <w:t>Виды работ</w:t>
            </w:r>
          </w:p>
        </w:tc>
      </w:tr>
      <w:tr w:rsidR="00323826" w:rsidRPr="00D6037D" w14:paraId="6F98F417" w14:textId="77777777" w:rsidTr="00FC5076">
        <w:tc>
          <w:tcPr>
            <w:tcW w:w="9606" w:type="dxa"/>
            <w:gridSpan w:val="3"/>
            <w:vAlign w:val="center"/>
          </w:tcPr>
          <w:p w14:paraId="497A303A" w14:textId="77777777" w:rsidR="00323826" w:rsidRPr="007A30BF" w:rsidRDefault="00323826" w:rsidP="002F0EE1">
            <w:pPr>
              <w:pStyle w:val="a4"/>
              <w:ind w:left="0" w:right="141"/>
              <w:jc w:val="center"/>
              <w:rPr>
                <w:rFonts w:ascii="Times New Roman" w:hAnsi="Times New Roman"/>
                <w:b/>
                <w:sz w:val="24"/>
                <w:szCs w:val="24"/>
              </w:rPr>
            </w:pPr>
            <w:r w:rsidRPr="007A30BF">
              <w:rPr>
                <w:rFonts w:ascii="Times New Roman" w:hAnsi="Times New Roman"/>
                <w:b/>
                <w:sz w:val="24"/>
                <w:szCs w:val="24"/>
              </w:rPr>
              <w:t>Дворовые территории</w:t>
            </w:r>
          </w:p>
        </w:tc>
      </w:tr>
      <w:tr w:rsidR="00323826" w:rsidRPr="00D6037D" w14:paraId="05E6C163" w14:textId="77777777" w:rsidTr="00FC5076">
        <w:tc>
          <w:tcPr>
            <w:tcW w:w="681" w:type="dxa"/>
            <w:vAlign w:val="center"/>
          </w:tcPr>
          <w:p w14:paraId="59D8FA15" w14:textId="77777777" w:rsidR="00323826" w:rsidRPr="00671315" w:rsidRDefault="00671315" w:rsidP="002F0EE1">
            <w:pPr>
              <w:pStyle w:val="a4"/>
              <w:ind w:left="0" w:right="141"/>
              <w:jc w:val="center"/>
              <w:rPr>
                <w:rFonts w:ascii="Times New Roman" w:hAnsi="Times New Roman"/>
                <w:sz w:val="24"/>
                <w:szCs w:val="24"/>
                <w:lang w:val="en-US"/>
              </w:rPr>
            </w:pPr>
            <w:r>
              <w:rPr>
                <w:rFonts w:ascii="Times New Roman" w:hAnsi="Times New Roman"/>
                <w:sz w:val="24"/>
                <w:szCs w:val="24"/>
                <w:lang w:val="en-US"/>
              </w:rPr>
              <w:t>1</w:t>
            </w:r>
          </w:p>
        </w:tc>
        <w:tc>
          <w:tcPr>
            <w:tcW w:w="5948" w:type="dxa"/>
            <w:vAlign w:val="center"/>
          </w:tcPr>
          <w:p w14:paraId="73FEEED6" w14:textId="77777777" w:rsidR="00323826" w:rsidRPr="00671315" w:rsidRDefault="00671315" w:rsidP="002F0EE1">
            <w:pPr>
              <w:pStyle w:val="a4"/>
              <w:ind w:left="0" w:right="141"/>
              <w:jc w:val="center"/>
              <w:rPr>
                <w:rFonts w:ascii="Times New Roman" w:hAnsi="Times New Roman"/>
                <w:sz w:val="24"/>
                <w:szCs w:val="24"/>
              </w:rPr>
            </w:pPr>
            <w:r>
              <w:rPr>
                <w:rFonts w:ascii="Times New Roman" w:hAnsi="Times New Roman"/>
                <w:sz w:val="24"/>
                <w:szCs w:val="24"/>
              </w:rPr>
              <w:t>Ул. Советская д. 1а</w:t>
            </w:r>
          </w:p>
        </w:tc>
        <w:tc>
          <w:tcPr>
            <w:tcW w:w="2977" w:type="dxa"/>
            <w:vAlign w:val="center"/>
          </w:tcPr>
          <w:p w14:paraId="161D8793" w14:textId="77777777" w:rsidR="00323826" w:rsidRPr="00352593" w:rsidRDefault="00671315" w:rsidP="002F0EE1">
            <w:pPr>
              <w:pStyle w:val="a4"/>
              <w:ind w:left="0" w:right="141"/>
              <w:jc w:val="center"/>
              <w:rPr>
                <w:rFonts w:ascii="Times New Roman" w:hAnsi="Times New Roman"/>
                <w:sz w:val="24"/>
                <w:szCs w:val="24"/>
              </w:rPr>
            </w:pPr>
            <w:r w:rsidRPr="00352593">
              <w:rPr>
                <w:rFonts w:ascii="Times New Roman" w:hAnsi="Times New Roman"/>
                <w:color w:val="000000"/>
                <w:lang w:eastAsia="ru-RU"/>
              </w:rPr>
              <w:t>отсыпка дворового проезда, скамейки, урны, дворовое освещение</w:t>
            </w:r>
          </w:p>
        </w:tc>
      </w:tr>
      <w:tr w:rsidR="00323826" w:rsidRPr="00D6037D" w14:paraId="0246F3C1" w14:textId="77777777" w:rsidTr="00FC5076">
        <w:tc>
          <w:tcPr>
            <w:tcW w:w="681" w:type="dxa"/>
            <w:vAlign w:val="center"/>
          </w:tcPr>
          <w:p w14:paraId="0095A22D" w14:textId="77777777" w:rsidR="00323826" w:rsidRPr="00671315" w:rsidRDefault="00671315" w:rsidP="002F0EE1">
            <w:pPr>
              <w:pStyle w:val="a4"/>
              <w:ind w:left="0" w:right="141"/>
              <w:jc w:val="center"/>
              <w:rPr>
                <w:rFonts w:ascii="Times New Roman" w:hAnsi="Times New Roman"/>
                <w:sz w:val="24"/>
                <w:szCs w:val="24"/>
                <w:lang w:val="en-US"/>
              </w:rPr>
            </w:pPr>
            <w:r>
              <w:rPr>
                <w:rFonts w:ascii="Times New Roman" w:hAnsi="Times New Roman"/>
                <w:sz w:val="24"/>
                <w:szCs w:val="24"/>
                <w:lang w:val="en-US"/>
              </w:rPr>
              <w:t>2</w:t>
            </w:r>
          </w:p>
        </w:tc>
        <w:tc>
          <w:tcPr>
            <w:tcW w:w="5948" w:type="dxa"/>
            <w:vAlign w:val="center"/>
          </w:tcPr>
          <w:p w14:paraId="077B3619" w14:textId="77777777" w:rsidR="00323826" w:rsidRDefault="00671315" w:rsidP="002F0EE1">
            <w:pPr>
              <w:pStyle w:val="a4"/>
              <w:ind w:left="0" w:right="141"/>
              <w:jc w:val="center"/>
              <w:rPr>
                <w:rFonts w:ascii="Times New Roman" w:hAnsi="Times New Roman"/>
                <w:sz w:val="24"/>
                <w:szCs w:val="24"/>
              </w:rPr>
            </w:pPr>
            <w:r>
              <w:rPr>
                <w:rFonts w:ascii="Times New Roman" w:hAnsi="Times New Roman"/>
                <w:sz w:val="24"/>
                <w:szCs w:val="24"/>
              </w:rPr>
              <w:t>Ул. Гористая д. 3</w:t>
            </w:r>
          </w:p>
        </w:tc>
        <w:tc>
          <w:tcPr>
            <w:tcW w:w="2977" w:type="dxa"/>
            <w:vAlign w:val="center"/>
          </w:tcPr>
          <w:p w14:paraId="1CD714D5" w14:textId="77777777" w:rsidR="00323826" w:rsidRPr="00352593" w:rsidRDefault="00671315" w:rsidP="002F0EE1">
            <w:pPr>
              <w:pStyle w:val="a4"/>
              <w:ind w:left="0" w:right="141"/>
              <w:jc w:val="center"/>
              <w:rPr>
                <w:rFonts w:ascii="Times New Roman" w:hAnsi="Times New Roman"/>
                <w:sz w:val="24"/>
                <w:szCs w:val="24"/>
              </w:rPr>
            </w:pPr>
            <w:r w:rsidRPr="00352593">
              <w:rPr>
                <w:rFonts w:ascii="Times New Roman" w:hAnsi="Times New Roman"/>
                <w:color w:val="000000"/>
                <w:lang w:eastAsia="ru-RU"/>
              </w:rPr>
              <w:t>ограждение придомовой территории, скамейки, урны, дворовое освещение</w:t>
            </w:r>
          </w:p>
        </w:tc>
      </w:tr>
      <w:tr w:rsidR="00323826" w:rsidRPr="00D6037D" w14:paraId="2063A02C" w14:textId="77777777" w:rsidTr="00FC5076">
        <w:tc>
          <w:tcPr>
            <w:tcW w:w="9606" w:type="dxa"/>
            <w:gridSpan w:val="3"/>
            <w:vAlign w:val="center"/>
          </w:tcPr>
          <w:p w14:paraId="7701F010" w14:textId="77777777" w:rsidR="00323826" w:rsidRPr="007601B8" w:rsidRDefault="00323826" w:rsidP="002F0EE1">
            <w:pPr>
              <w:pStyle w:val="a4"/>
              <w:ind w:left="0" w:right="141"/>
              <w:jc w:val="center"/>
              <w:rPr>
                <w:rFonts w:ascii="Times New Roman" w:hAnsi="Times New Roman"/>
                <w:sz w:val="24"/>
                <w:szCs w:val="24"/>
              </w:rPr>
            </w:pPr>
            <w:r w:rsidRPr="003A2692">
              <w:rPr>
                <w:rFonts w:ascii="Times New Roman" w:hAnsi="Times New Roman"/>
                <w:b/>
                <w:sz w:val="24"/>
                <w:szCs w:val="24"/>
              </w:rPr>
              <w:t>Общественные территории</w:t>
            </w:r>
          </w:p>
        </w:tc>
      </w:tr>
      <w:tr w:rsidR="00323826" w:rsidRPr="00D6037D" w14:paraId="7DC9B8CF" w14:textId="77777777" w:rsidTr="00FC5076">
        <w:tc>
          <w:tcPr>
            <w:tcW w:w="681" w:type="dxa"/>
            <w:vAlign w:val="center"/>
          </w:tcPr>
          <w:p w14:paraId="29047EA5" w14:textId="77777777" w:rsidR="00323826" w:rsidRPr="007601B8" w:rsidRDefault="00671315" w:rsidP="002F0EE1">
            <w:pPr>
              <w:pStyle w:val="a4"/>
              <w:ind w:left="0" w:right="141"/>
              <w:jc w:val="center"/>
              <w:rPr>
                <w:rFonts w:ascii="Times New Roman" w:hAnsi="Times New Roman"/>
                <w:sz w:val="24"/>
                <w:szCs w:val="24"/>
              </w:rPr>
            </w:pPr>
            <w:r>
              <w:rPr>
                <w:rFonts w:ascii="Times New Roman" w:hAnsi="Times New Roman"/>
                <w:sz w:val="24"/>
                <w:szCs w:val="24"/>
              </w:rPr>
              <w:t>1</w:t>
            </w:r>
          </w:p>
        </w:tc>
        <w:tc>
          <w:tcPr>
            <w:tcW w:w="5948" w:type="dxa"/>
            <w:vAlign w:val="center"/>
          </w:tcPr>
          <w:p w14:paraId="2C7B3E6F" w14:textId="77777777" w:rsidR="00323826" w:rsidRDefault="00671315" w:rsidP="002F0EE1">
            <w:pPr>
              <w:pStyle w:val="a4"/>
              <w:ind w:left="0" w:right="141"/>
              <w:jc w:val="center"/>
              <w:rPr>
                <w:rFonts w:ascii="Times New Roman" w:hAnsi="Times New Roman"/>
                <w:sz w:val="24"/>
                <w:szCs w:val="24"/>
              </w:rPr>
            </w:pPr>
            <w:r>
              <w:rPr>
                <w:rFonts w:ascii="Times New Roman" w:hAnsi="Times New Roman"/>
                <w:sz w:val="24"/>
                <w:szCs w:val="24"/>
              </w:rPr>
              <w:t>Стадион у д. 15 по ул. Советская</w:t>
            </w:r>
          </w:p>
        </w:tc>
        <w:tc>
          <w:tcPr>
            <w:tcW w:w="2977" w:type="dxa"/>
            <w:vAlign w:val="center"/>
          </w:tcPr>
          <w:p w14:paraId="0F16EE89" w14:textId="77777777" w:rsidR="00323826" w:rsidRPr="007601B8" w:rsidRDefault="00BB4C15" w:rsidP="002F0EE1">
            <w:pPr>
              <w:pStyle w:val="a4"/>
              <w:ind w:left="0" w:right="141"/>
              <w:jc w:val="center"/>
              <w:rPr>
                <w:rFonts w:ascii="Times New Roman" w:hAnsi="Times New Roman"/>
                <w:sz w:val="24"/>
                <w:szCs w:val="24"/>
              </w:rPr>
            </w:pPr>
            <w:r>
              <w:rPr>
                <w:rFonts w:ascii="Times New Roman" w:hAnsi="Times New Roman"/>
                <w:sz w:val="24"/>
                <w:szCs w:val="24"/>
              </w:rPr>
              <w:t xml:space="preserve">Установка деревянной горки, </w:t>
            </w:r>
            <w:r w:rsidR="008236A1">
              <w:rPr>
                <w:rFonts w:ascii="Times New Roman" w:hAnsi="Times New Roman"/>
                <w:sz w:val="24"/>
                <w:szCs w:val="24"/>
              </w:rPr>
              <w:t xml:space="preserve">приобретение и </w:t>
            </w:r>
            <w:r w:rsidR="00FC5076">
              <w:rPr>
                <w:rFonts w:ascii="Times New Roman" w:hAnsi="Times New Roman"/>
                <w:sz w:val="24"/>
                <w:szCs w:val="24"/>
              </w:rPr>
              <w:t>установка карусели</w:t>
            </w:r>
            <w:r w:rsidR="008236A1">
              <w:rPr>
                <w:rFonts w:ascii="Times New Roman" w:hAnsi="Times New Roman"/>
                <w:sz w:val="24"/>
                <w:szCs w:val="24"/>
              </w:rPr>
              <w:t>, качелей, песочницы, скамеек</w:t>
            </w:r>
          </w:p>
        </w:tc>
      </w:tr>
      <w:tr w:rsidR="00323826" w:rsidRPr="00D6037D" w14:paraId="3369BE71" w14:textId="77777777" w:rsidTr="00FC5076">
        <w:tc>
          <w:tcPr>
            <w:tcW w:w="681" w:type="dxa"/>
            <w:vAlign w:val="center"/>
          </w:tcPr>
          <w:p w14:paraId="3EC3E27F" w14:textId="77777777" w:rsidR="00323826" w:rsidRPr="007601B8" w:rsidRDefault="00671315" w:rsidP="002F0EE1">
            <w:pPr>
              <w:pStyle w:val="a4"/>
              <w:ind w:left="0" w:right="141"/>
              <w:jc w:val="center"/>
              <w:rPr>
                <w:rFonts w:ascii="Times New Roman" w:hAnsi="Times New Roman"/>
                <w:sz w:val="24"/>
                <w:szCs w:val="24"/>
              </w:rPr>
            </w:pPr>
            <w:r>
              <w:rPr>
                <w:rFonts w:ascii="Times New Roman" w:hAnsi="Times New Roman"/>
                <w:sz w:val="24"/>
                <w:szCs w:val="24"/>
              </w:rPr>
              <w:t>2</w:t>
            </w:r>
          </w:p>
        </w:tc>
        <w:tc>
          <w:tcPr>
            <w:tcW w:w="5948" w:type="dxa"/>
            <w:vAlign w:val="center"/>
          </w:tcPr>
          <w:p w14:paraId="7BD5015E" w14:textId="77777777" w:rsidR="00323826" w:rsidRDefault="00671315" w:rsidP="002F0EE1">
            <w:pPr>
              <w:pStyle w:val="a4"/>
              <w:ind w:left="0" w:right="141"/>
              <w:jc w:val="center"/>
              <w:rPr>
                <w:rFonts w:ascii="Times New Roman" w:hAnsi="Times New Roman"/>
                <w:sz w:val="24"/>
                <w:szCs w:val="24"/>
              </w:rPr>
            </w:pPr>
            <w:r>
              <w:rPr>
                <w:rFonts w:ascii="Times New Roman" w:hAnsi="Times New Roman"/>
                <w:sz w:val="24"/>
                <w:szCs w:val="24"/>
              </w:rPr>
              <w:t>Зона отдыха у д. 7 по ул. Школьная</w:t>
            </w:r>
          </w:p>
        </w:tc>
        <w:tc>
          <w:tcPr>
            <w:tcW w:w="2977" w:type="dxa"/>
            <w:vAlign w:val="center"/>
          </w:tcPr>
          <w:p w14:paraId="35A26E2F" w14:textId="77777777" w:rsidR="00323826" w:rsidRPr="007601B8" w:rsidRDefault="00FC5076" w:rsidP="002F0EE1">
            <w:pPr>
              <w:pStyle w:val="a4"/>
              <w:ind w:left="0" w:right="141"/>
              <w:jc w:val="center"/>
              <w:rPr>
                <w:rFonts w:ascii="Times New Roman" w:hAnsi="Times New Roman"/>
                <w:sz w:val="24"/>
                <w:szCs w:val="24"/>
              </w:rPr>
            </w:pPr>
            <w:r>
              <w:rPr>
                <w:rFonts w:ascii="Times New Roman" w:hAnsi="Times New Roman"/>
                <w:sz w:val="24"/>
                <w:szCs w:val="24"/>
              </w:rPr>
              <w:t>Установка скамеек, урн, АртОбъекта</w:t>
            </w:r>
            <w:r w:rsidR="008236A1">
              <w:rPr>
                <w:rFonts w:ascii="Times New Roman" w:hAnsi="Times New Roman"/>
                <w:sz w:val="24"/>
                <w:szCs w:val="24"/>
              </w:rPr>
              <w:t>, освещения</w:t>
            </w:r>
          </w:p>
        </w:tc>
      </w:tr>
    </w:tbl>
    <w:p w14:paraId="7ABBC5D2" w14:textId="77777777" w:rsidR="00950D4B" w:rsidRDefault="00950D4B" w:rsidP="00950D4B">
      <w:pPr>
        <w:pStyle w:val="ConsPlusNormal"/>
        <w:jc w:val="center"/>
        <w:rPr>
          <w:rFonts w:ascii="Times New Roman" w:hAnsi="Times New Roman" w:cs="Times New Roman"/>
          <w:b/>
          <w:sz w:val="26"/>
          <w:szCs w:val="26"/>
          <w:lang w:eastAsia="en-US"/>
        </w:rPr>
      </w:pPr>
    </w:p>
    <w:p w14:paraId="10A10227" w14:textId="77777777" w:rsidR="00044B4F" w:rsidRDefault="00044B4F" w:rsidP="00F32002">
      <w:pPr>
        <w:spacing w:after="0" w:line="240" w:lineRule="auto"/>
        <w:ind w:firstLine="709"/>
        <w:jc w:val="right"/>
        <w:rPr>
          <w:rFonts w:ascii="Times New Roman" w:hAnsi="Times New Roman"/>
          <w:sz w:val="26"/>
          <w:szCs w:val="26"/>
        </w:rPr>
      </w:pPr>
      <w:bookmarkStart w:id="5" w:name="_Hlk27064168"/>
    </w:p>
    <w:p w14:paraId="0BDC4533" w14:textId="77777777" w:rsidR="00044B4F" w:rsidRDefault="00044B4F" w:rsidP="00F32002">
      <w:pPr>
        <w:spacing w:after="0" w:line="240" w:lineRule="auto"/>
        <w:ind w:firstLine="709"/>
        <w:jc w:val="right"/>
        <w:rPr>
          <w:rFonts w:ascii="Times New Roman" w:hAnsi="Times New Roman"/>
          <w:sz w:val="26"/>
          <w:szCs w:val="26"/>
        </w:rPr>
      </w:pPr>
    </w:p>
    <w:p w14:paraId="1C575D64" w14:textId="77777777" w:rsidR="00044B4F" w:rsidRDefault="00044B4F" w:rsidP="00F32002">
      <w:pPr>
        <w:spacing w:after="0" w:line="240" w:lineRule="auto"/>
        <w:ind w:firstLine="709"/>
        <w:jc w:val="right"/>
        <w:rPr>
          <w:rFonts w:ascii="Times New Roman" w:hAnsi="Times New Roman"/>
          <w:sz w:val="26"/>
          <w:szCs w:val="26"/>
        </w:rPr>
      </w:pPr>
    </w:p>
    <w:p w14:paraId="5EA69114" w14:textId="77777777" w:rsidR="00044B4F" w:rsidRDefault="00044B4F" w:rsidP="00F32002">
      <w:pPr>
        <w:spacing w:after="0" w:line="240" w:lineRule="auto"/>
        <w:ind w:firstLine="709"/>
        <w:jc w:val="right"/>
        <w:rPr>
          <w:rFonts w:ascii="Times New Roman" w:hAnsi="Times New Roman"/>
          <w:sz w:val="26"/>
          <w:szCs w:val="26"/>
        </w:rPr>
      </w:pPr>
    </w:p>
    <w:p w14:paraId="37189E9B" w14:textId="77777777" w:rsidR="00044B4F" w:rsidRDefault="00044B4F" w:rsidP="00F32002">
      <w:pPr>
        <w:spacing w:after="0" w:line="240" w:lineRule="auto"/>
        <w:ind w:firstLine="709"/>
        <w:jc w:val="right"/>
        <w:rPr>
          <w:rFonts w:ascii="Times New Roman" w:hAnsi="Times New Roman"/>
          <w:sz w:val="26"/>
          <w:szCs w:val="26"/>
        </w:rPr>
      </w:pPr>
    </w:p>
    <w:p w14:paraId="46898131" w14:textId="77777777" w:rsidR="00044B4F" w:rsidRDefault="00044B4F" w:rsidP="00F32002">
      <w:pPr>
        <w:spacing w:after="0" w:line="240" w:lineRule="auto"/>
        <w:ind w:firstLine="709"/>
        <w:jc w:val="right"/>
        <w:rPr>
          <w:rFonts w:ascii="Times New Roman" w:hAnsi="Times New Roman"/>
          <w:sz w:val="26"/>
          <w:szCs w:val="26"/>
        </w:rPr>
      </w:pPr>
    </w:p>
    <w:p w14:paraId="242E0952" w14:textId="77777777" w:rsidR="00044B4F" w:rsidRDefault="00044B4F" w:rsidP="00F32002">
      <w:pPr>
        <w:spacing w:after="0" w:line="240" w:lineRule="auto"/>
        <w:ind w:firstLine="709"/>
        <w:jc w:val="right"/>
        <w:rPr>
          <w:rFonts w:ascii="Times New Roman" w:hAnsi="Times New Roman"/>
          <w:sz w:val="26"/>
          <w:szCs w:val="26"/>
        </w:rPr>
      </w:pPr>
    </w:p>
    <w:p w14:paraId="1528646F" w14:textId="77777777" w:rsidR="00044B4F" w:rsidRDefault="00044B4F" w:rsidP="00F32002">
      <w:pPr>
        <w:spacing w:after="0" w:line="240" w:lineRule="auto"/>
        <w:ind w:firstLine="709"/>
        <w:jc w:val="right"/>
        <w:rPr>
          <w:rFonts w:ascii="Times New Roman" w:hAnsi="Times New Roman"/>
          <w:sz w:val="26"/>
          <w:szCs w:val="26"/>
        </w:rPr>
      </w:pPr>
    </w:p>
    <w:p w14:paraId="49A1C167" w14:textId="77777777" w:rsidR="00044B4F" w:rsidRDefault="00044B4F" w:rsidP="00F32002">
      <w:pPr>
        <w:spacing w:after="0" w:line="240" w:lineRule="auto"/>
        <w:ind w:firstLine="709"/>
        <w:jc w:val="right"/>
        <w:rPr>
          <w:rFonts w:ascii="Times New Roman" w:hAnsi="Times New Roman"/>
          <w:sz w:val="26"/>
          <w:szCs w:val="26"/>
        </w:rPr>
      </w:pPr>
    </w:p>
    <w:p w14:paraId="5D856668" w14:textId="77777777" w:rsidR="00044B4F" w:rsidRDefault="00044B4F" w:rsidP="00F32002">
      <w:pPr>
        <w:spacing w:after="0" w:line="240" w:lineRule="auto"/>
        <w:ind w:firstLine="709"/>
        <w:jc w:val="right"/>
        <w:rPr>
          <w:rFonts w:ascii="Times New Roman" w:hAnsi="Times New Roman"/>
          <w:sz w:val="26"/>
          <w:szCs w:val="26"/>
        </w:rPr>
      </w:pPr>
    </w:p>
    <w:p w14:paraId="61B68363" w14:textId="77777777" w:rsidR="00044B4F" w:rsidRDefault="00044B4F" w:rsidP="00F32002">
      <w:pPr>
        <w:spacing w:after="0" w:line="240" w:lineRule="auto"/>
        <w:ind w:firstLine="709"/>
        <w:jc w:val="right"/>
        <w:rPr>
          <w:rFonts w:ascii="Times New Roman" w:hAnsi="Times New Roman"/>
          <w:sz w:val="26"/>
          <w:szCs w:val="26"/>
        </w:rPr>
      </w:pPr>
    </w:p>
    <w:p w14:paraId="31DB647A" w14:textId="77777777" w:rsidR="00044B4F" w:rsidRDefault="00044B4F" w:rsidP="00F32002">
      <w:pPr>
        <w:spacing w:after="0" w:line="240" w:lineRule="auto"/>
        <w:ind w:firstLine="709"/>
        <w:jc w:val="right"/>
        <w:rPr>
          <w:rFonts w:ascii="Times New Roman" w:hAnsi="Times New Roman"/>
          <w:sz w:val="26"/>
          <w:szCs w:val="26"/>
        </w:rPr>
      </w:pPr>
    </w:p>
    <w:p w14:paraId="48AA6B4B" w14:textId="77777777" w:rsidR="00044B4F" w:rsidRDefault="00044B4F" w:rsidP="00F32002">
      <w:pPr>
        <w:spacing w:after="0" w:line="240" w:lineRule="auto"/>
        <w:ind w:firstLine="709"/>
        <w:jc w:val="right"/>
        <w:rPr>
          <w:rFonts w:ascii="Times New Roman" w:hAnsi="Times New Roman"/>
          <w:sz w:val="26"/>
          <w:szCs w:val="26"/>
        </w:rPr>
      </w:pPr>
    </w:p>
    <w:p w14:paraId="4CE30751" w14:textId="77777777" w:rsidR="00044B4F" w:rsidRDefault="00044B4F" w:rsidP="00F32002">
      <w:pPr>
        <w:spacing w:after="0" w:line="240" w:lineRule="auto"/>
        <w:ind w:firstLine="709"/>
        <w:jc w:val="right"/>
        <w:rPr>
          <w:rFonts w:ascii="Times New Roman" w:hAnsi="Times New Roman"/>
          <w:sz w:val="26"/>
          <w:szCs w:val="26"/>
        </w:rPr>
      </w:pPr>
    </w:p>
    <w:p w14:paraId="3C9C9DEB" w14:textId="77777777" w:rsidR="00044B4F" w:rsidRDefault="00044B4F" w:rsidP="00F32002">
      <w:pPr>
        <w:spacing w:after="0" w:line="240" w:lineRule="auto"/>
        <w:ind w:firstLine="709"/>
        <w:jc w:val="right"/>
        <w:rPr>
          <w:rFonts w:ascii="Times New Roman" w:hAnsi="Times New Roman"/>
          <w:sz w:val="26"/>
          <w:szCs w:val="26"/>
        </w:rPr>
      </w:pPr>
    </w:p>
    <w:p w14:paraId="5F632500" w14:textId="77777777" w:rsidR="00044B4F" w:rsidRDefault="00044B4F" w:rsidP="00F32002">
      <w:pPr>
        <w:spacing w:after="0" w:line="240" w:lineRule="auto"/>
        <w:ind w:firstLine="709"/>
        <w:jc w:val="right"/>
        <w:rPr>
          <w:rFonts w:ascii="Times New Roman" w:hAnsi="Times New Roman"/>
          <w:sz w:val="26"/>
          <w:szCs w:val="26"/>
        </w:rPr>
      </w:pPr>
    </w:p>
    <w:p w14:paraId="798F48AA" w14:textId="77777777" w:rsidR="00044B4F" w:rsidRDefault="00044B4F" w:rsidP="00F32002">
      <w:pPr>
        <w:spacing w:after="0" w:line="240" w:lineRule="auto"/>
        <w:ind w:firstLine="709"/>
        <w:jc w:val="right"/>
        <w:rPr>
          <w:rFonts w:ascii="Times New Roman" w:hAnsi="Times New Roman"/>
          <w:sz w:val="26"/>
          <w:szCs w:val="26"/>
        </w:rPr>
      </w:pPr>
    </w:p>
    <w:p w14:paraId="08E38F88" w14:textId="77777777" w:rsidR="00044B4F" w:rsidRDefault="00044B4F" w:rsidP="00F32002">
      <w:pPr>
        <w:spacing w:after="0" w:line="240" w:lineRule="auto"/>
        <w:ind w:firstLine="709"/>
        <w:jc w:val="right"/>
        <w:rPr>
          <w:rFonts w:ascii="Times New Roman" w:hAnsi="Times New Roman"/>
          <w:sz w:val="26"/>
          <w:szCs w:val="26"/>
        </w:rPr>
      </w:pPr>
    </w:p>
    <w:p w14:paraId="1D060BEE" w14:textId="77777777" w:rsidR="00F32002" w:rsidRDefault="00F32002" w:rsidP="00F32002">
      <w:pPr>
        <w:spacing w:after="0" w:line="240" w:lineRule="auto"/>
        <w:ind w:firstLine="709"/>
        <w:jc w:val="right"/>
        <w:rPr>
          <w:rFonts w:ascii="Times New Roman" w:hAnsi="Times New Roman"/>
          <w:sz w:val="26"/>
          <w:szCs w:val="26"/>
        </w:rPr>
      </w:pPr>
      <w:r w:rsidRPr="00A46AC5">
        <w:rPr>
          <w:rFonts w:ascii="Times New Roman" w:hAnsi="Times New Roman"/>
          <w:sz w:val="26"/>
          <w:szCs w:val="26"/>
        </w:rPr>
        <w:lastRenderedPageBreak/>
        <w:t>Приложение 3</w:t>
      </w:r>
      <w:r>
        <w:rPr>
          <w:rFonts w:ascii="Times New Roman" w:hAnsi="Times New Roman"/>
          <w:sz w:val="26"/>
          <w:szCs w:val="26"/>
        </w:rPr>
        <w:t>.2</w:t>
      </w:r>
    </w:p>
    <w:p w14:paraId="0C0473CB" w14:textId="77777777" w:rsidR="00F32002" w:rsidRPr="00A46AC5" w:rsidRDefault="00F32002" w:rsidP="00F32002">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14:paraId="21DAED6B" w14:textId="77777777" w:rsidR="00F32002" w:rsidRDefault="00F32002" w:rsidP="00F32002">
      <w:pPr>
        <w:pStyle w:val="ConsPlusNormal"/>
        <w:jc w:val="center"/>
        <w:rPr>
          <w:rFonts w:ascii="Times New Roman" w:hAnsi="Times New Roman" w:cs="Times New Roman"/>
          <w:b/>
          <w:sz w:val="26"/>
          <w:szCs w:val="26"/>
          <w:lang w:eastAsia="en-US"/>
        </w:rPr>
      </w:pPr>
    </w:p>
    <w:p w14:paraId="66D2DDF6" w14:textId="77777777" w:rsidR="00F32002" w:rsidRPr="00C96AE5" w:rsidRDefault="00F32002" w:rsidP="00F32002">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 xml:space="preserve">Адресный перечень </w:t>
      </w:r>
      <w:r w:rsidRPr="00C96AE5">
        <w:rPr>
          <w:rFonts w:ascii="Times New Roman" w:hAnsi="Times New Roman" w:cs="Times New Roman"/>
          <w:b/>
          <w:sz w:val="26"/>
          <w:szCs w:val="26"/>
          <w:u w:val="single"/>
          <w:lang w:eastAsia="en-US"/>
        </w:rPr>
        <w:t>дворовых и общественных</w:t>
      </w:r>
      <w:r w:rsidRPr="00C96AE5">
        <w:rPr>
          <w:rFonts w:ascii="Times New Roman" w:hAnsi="Times New Roman" w:cs="Times New Roman"/>
          <w:b/>
          <w:sz w:val="26"/>
          <w:szCs w:val="26"/>
          <w:lang w:eastAsia="en-US"/>
        </w:rPr>
        <w:t xml:space="preserve"> территорий, </w:t>
      </w:r>
    </w:p>
    <w:p w14:paraId="429A1A22" w14:textId="77777777" w:rsidR="00F32002" w:rsidRDefault="00CC36E5" w:rsidP="00F32002">
      <w:pPr>
        <w:pStyle w:val="ConsPlusNormal"/>
        <w:jc w:val="center"/>
        <w:rPr>
          <w:rFonts w:ascii="Times New Roman" w:hAnsi="Times New Roman" w:cs="Times New Roman"/>
          <w:b/>
          <w:sz w:val="26"/>
          <w:szCs w:val="26"/>
          <w:lang w:eastAsia="en-US"/>
        </w:rPr>
      </w:pPr>
      <w:r w:rsidRPr="00BE7CA6">
        <w:rPr>
          <w:rFonts w:ascii="Times New Roman" w:hAnsi="Times New Roman" w:cs="Times New Roman"/>
          <w:b/>
          <w:sz w:val="26"/>
          <w:szCs w:val="26"/>
          <w:lang w:eastAsia="en-US"/>
        </w:rPr>
        <w:t>благоустроенных</w:t>
      </w:r>
      <w:r w:rsidR="00F32002" w:rsidRPr="00C96AE5">
        <w:rPr>
          <w:rFonts w:ascii="Times New Roman" w:hAnsi="Times New Roman" w:cs="Times New Roman"/>
          <w:b/>
          <w:sz w:val="26"/>
          <w:szCs w:val="26"/>
          <w:lang w:eastAsia="en-US"/>
        </w:rPr>
        <w:t xml:space="preserve"> в 2020 году</w:t>
      </w:r>
    </w:p>
    <w:p w14:paraId="2CE9562E" w14:textId="77777777" w:rsidR="00F32002" w:rsidRDefault="00F32002" w:rsidP="00F32002">
      <w:pPr>
        <w:pStyle w:val="ConsPlusNormal"/>
        <w:jc w:val="center"/>
        <w:rPr>
          <w:rFonts w:ascii="Times New Roman" w:hAnsi="Times New Roman" w:cs="Times New Roman"/>
          <w:b/>
          <w:sz w:val="26"/>
          <w:szCs w:val="2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948"/>
        <w:gridCol w:w="2977"/>
      </w:tblGrid>
      <w:tr w:rsidR="00F32002" w:rsidRPr="00D6037D" w14:paraId="2C0D33F5" w14:textId="77777777" w:rsidTr="00DC7EF9">
        <w:trPr>
          <w:trHeight w:val="825"/>
        </w:trPr>
        <w:tc>
          <w:tcPr>
            <w:tcW w:w="681" w:type="dxa"/>
            <w:vAlign w:val="center"/>
          </w:tcPr>
          <w:p w14:paraId="0E9BF5A9" w14:textId="77777777" w:rsidR="00F32002" w:rsidRPr="00471E7E" w:rsidRDefault="00F32002" w:rsidP="00DC7EF9">
            <w:pPr>
              <w:pStyle w:val="a4"/>
              <w:ind w:left="0" w:right="141"/>
              <w:jc w:val="center"/>
              <w:rPr>
                <w:rFonts w:ascii="Times New Roman" w:hAnsi="Times New Roman"/>
                <w:b/>
                <w:sz w:val="24"/>
                <w:szCs w:val="24"/>
              </w:rPr>
            </w:pPr>
            <w:r w:rsidRPr="00471E7E">
              <w:rPr>
                <w:rFonts w:ascii="Times New Roman" w:hAnsi="Times New Roman"/>
                <w:b/>
                <w:sz w:val="24"/>
                <w:szCs w:val="24"/>
              </w:rPr>
              <w:t xml:space="preserve">№ </w:t>
            </w:r>
            <w:r w:rsidRPr="00471E7E">
              <w:rPr>
                <w:rFonts w:ascii="Times New Roman" w:hAnsi="Times New Roman"/>
                <w:b/>
                <w:spacing w:val="-1"/>
                <w:sz w:val="24"/>
                <w:szCs w:val="24"/>
              </w:rPr>
              <w:t>п/п</w:t>
            </w:r>
          </w:p>
        </w:tc>
        <w:tc>
          <w:tcPr>
            <w:tcW w:w="5948" w:type="dxa"/>
            <w:vAlign w:val="center"/>
          </w:tcPr>
          <w:p w14:paraId="102C0ACC" w14:textId="77777777" w:rsidR="00F32002" w:rsidRPr="00471E7E" w:rsidRDefault="00F32002" w:rsidP="00DC7EF9">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Наименование дворовой и общественной</w:t>
            </w:r>
          </w:p>
          <w:p w14:paraId="04A6E2A5" w14:textId="77777777" w:rsidR="00F32002" w:rsidRPr="00471E7E" w:rsidRDefault="00F32002" w:rsidP="00DC7EF9">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территории, её расположение</w:t>
            </w:r>
          </w:p>
          <w:p w14:paraId="11517FB4" w14:textId="77777777" w:rsidR="00F32002" w:rsidRPr="00471E7E" w:rsidRDefault="00F32002" w:rsidP="00DC7EF9">
            <w:pPr>
              <w:pStyle w:val="a4"/>
              <w:ind w:left="0" w:right="141"/>
              <w:jc w:val="center"/>
              <w:rPr>
                <w:rFonts w:ascii="Times New Roman" w:hAnsi="Times New Roman"/>
                <w:b/>
                <w:sz w:val="24"/>
                <w:szCs w:val="24"/>
              </w:rPr>
            </w:pPr>
          </w:p>
        </w:tc>
        <w:tc>
          <w:tcPr>
            <w:tcW w:w="2977" w:type="dxa"/>
            <w:vAlign w:val="center"/>
          </w:tcPr>
          <w:p w14:paraId="7E9CD2DC" w14:textId="77777777" w:rsidR="00F32002" w:rsidRPr="00471E7E" w:rsidRDefault="00F32002" w:rsidP="00DC7EF9">
            <w:pPr>
              <w:shd w:val="clear" w:color="auto" w:fill="FFFFFF"/>
              <w:spacing w:after="0" w:line="240" w:lineRule="auto"/>
              <w:ind w:left="38"/>
              <w:jc w:val="center"/>
              <w:rPr>
                <w:rFonts w:ascii="Times New Roman" w:hAnsi="Times New Roman"/>
                <w:b/>
                <w:spacing w:val="-2"/>
                <w:sz w:val="24"/>
                <w:szCs w:val="24"/>
              </w:rPr>
            </w:pPr>
          </w:p>
          <w:p w14:paraId="61524425" w14:textId="77777777" w:rsidR="00F32002" w:rsidRPr="00471E7E" w:rsidRDefault="00F32002" w:rsidP="00DC7EF9">
            <w:pPr>
              <w:jc w:val="center"/>
              <w:rPr>
                <w:rFonts w:ascii="Times New Roman" w:hAnsi="Times New Roman"/>
                <w:b/>
                <w:sz w:val="24"/>
                <w:szCs w:val="24"/>
              </w:rPr>
            </w:pPr>
            <w:r w:rsidRPr="00471E7E">
              <w:rPr>
                <w:rFonts w:ascii="Times New Roman" w:hAnsi="Times New Roman"/>
                <w:b/>
                <w:sz w:val="24"/>
                <w:szCs w:val="24"/>
              </w:rPr>
              <w:t>Виды работ</w:t>
            </w:r>
          </w:p>
        </w:tc>
      </w:tr>
      <w:tr w:rsidR="00F32002" w:rsidRPr="00D6037D" w14:paraId="366ACF7B" w14:textId="77777777" w:rsidTr="00DC7EF9">
        <w:tc>
          <w:tcPr>
            <w:tcW w:w="9606" w:type="dxa"/>
            <w:gridSpan w:val="3"/>
            <w:vAlign w:val="center"/>
          </w:tcPr>
          <w:p w14:paraId="118F02CB" w14:textId="77777777" w:rsidR="00F32002" w:rsidRPr="007A30BF" w:rsidRDefault="00F32002" w:rsidP="00DC7EF9">
            <w:pPr>
              <w:pStyle w:val="a4"/>
              <w:ind w:left="0" w:right="141"/>
              <w:jc w:val="center"/>
              <w:rPr>
                <w:rFonts w:ascii="Times New Roman" w:hAnsi="Times New Roman"/>
                <w:b/>
                <w:sz w:val="24"/>
                <w:szCs w:val="24"/>
              </w:rPr>
            </w:pPr>
            <w:r w:rsidRPr="007A30BF">
              <w:rPr>
                <w:rFonts w:ascii="Times New Roman" w:hAnsi="Times New Roman"/>
                <w:b/>
                <w:sz w:val="24"/>
                <w:szCs w:val="24"/>
              </w:rPr>
              <w:t>Дворовые территории</w:t>
            </w:r>
          </w:p>
        </w:tc>
      </w:tr>
      <w:tr w:rsidR="00F32002" w:rsidRPr="00D6037D" w14:paraId="48E83743" w14:textId="77777777" w:rsidTr="00DC7EF9">
        <w:tc>
          <w:tcPr>
            <w:tcW w:w="681" w:type="dxa"/>
            <w:vAlign w:val="center"/>
          </w:tcPr>
          <w:p w14:paraId="3AA68231" w14:textId="77777777" w:rsidR="00F32002" w:rsidRPr="00671315" w:rsidRDefault="00F32002" w:rsidP="00DC7EF9">
            <w:pPr>
              <w:pStyle w:val="a4"/>
              <w:ind w:left="0" w:right="141"/>
              <w:jc w:val="center"/>
              <w:rPr>
                <w:rFonts w:ascii="Times New Roman" w:hAnsi="Times New Roman"/>
                <w:sz w:val="24"/>
                <w:szCs w:val="24"/>
                <w:lang w:val="en-US"/>
              </w:rPr>
            </w:pPr>
            <w:r>
              <w:rPr>
                <w:rFonts w:ascii="Times New Roman" w:hAnsi="Times New Roman"/>
                <w:sz w:val="24"/>
                <w:szCs w:val="24"/>
                <w:lang w:val="en-US"/>
              </w:rPr>
              <w:t>1</w:t>
            </w:r>
          </w:p>
        </w:tc>
        <w:tc>
          <w:tcPr>
            <w:tcW w:w="5948" w:type="dxa"/>
            <w:vAlign w:val="center"/>
          </w:tcPr>
          <w:p w14:paraId="20DD69D8" w14:textId="77777777" w:rsidR="00F32002" w:rsidRPr="00671315" w:rsidRDefault="00F32002" w:rsidP="00DC7EF9">
            <w:pPr>
              <w:pStyle w:val="a4"/>
              <w:ind w:left="0" w:right="141"/>
              <w:jc w:val="center"/>
              <w:rPr>
                <w:rFonts w:ascii="Times New Roman" w:hAnsi="Times New Roman"/>
                <w:sz w:val="24"/>
                <w:szCs w:val="24"/>
              </w:rPr>
            </w:pPr>
            <w:r>
              <w:rPr>
                <w:rFonts w:ascii="Times New Roman" w:hAnsi="Times New Roman"/>
                <w:sz w:val="24"/>
                <w:szCs w:val="24"/>
              </w:rPr>
              <w:t>Ул. Гористая д.19</w:t>
            </w:r>
          </w:p>
        </w:tc>
        <w:tc>
          <w:tcPr>
            <w:tcW w:w="2977" w:type="dxa"/>
            <w:vAlign w:val="center"/>
          </w:tcPr>
          <w:p w14:paraId="6932475A" w14:textId="77777777" w:rsidR="00F32002" w:rsidRPr="00CC36E5" w:rsidRDefault="00F32002" w:rsidP="00DC7EF9">
            <w:pPr>
              <w:pStyle w:val="a4"/>
              <w:ind w:left="0" w:right="141"/>
              <w:jc w:val="center"/>
              <w:rPr>
                <w:rFonts w:ascii="Times New Roman" w:hAnsi="Times New Roman"/>
                <w:sz w:val="24"/>
                <w:szCs w:val="24"/>
              </w:rPr>
            </w:pPr>
            <w:r w:rsidRPr="00CC36E5">
              <w:rPr>
                <w:rFonts w:ascii="Times New Roman" w:hAnsi="Times New Roman"/>
                <w:color w:val="000000"/>
                <w:lang w:eastAsia="ru-RU"/>
              </w:rPr>
              <w:t>отсыпка дворового проезда, скамейки, урны, дворовое освещение</w:t>
            </w:r>
          </w:p>
        </w:tc>
      </w:tr>
      <w:tr w:rsidR="00F32002" w:rsidRPr="00D6037D" w14:paraId="5B29C78E" w14:textId="77777777" w:rsidTr="00DC7EF9">
        <w:tc>
          <w:tcPr>
            <w:tcW w:w="681" w:type="dxa"/>
            <w:vAlign w:val="center"/>
          </w:tcPr>
          <w:p w14:paraId="0F9CF0F1" w14:textId="77777777" w:rsidR="00F32002" w:rsidRPr="00671315" w:rsidRDefault="00F32002" w:rsidP="00DC7EF9">
            <w:pPr>
              <w:pStyle w:val="a4"/>
              <w:ind w:left="0" w:right="141"/>
              <w:jc w:val="center"/>
              <w:rPr>
                <w:rFonts w:ascii="Times New Roman" w:hAnsi="Times New Roman"/>
                <w:sz w:val="24"/>
                <w:szCs w:val="24"/>
                <w:lang w:val="en-US"/>
              </w:rPr>
            </w:pPr>
            <w:r>
              <w:rPr>
                <w:rFonts w:ascii="Times New Roman" w:hAnsi="Times New Roman"/>
                <w:sz w:val="24"/>
                <w:szCs w:val="24"/>
                <w:lang w:val="en-US"/>
              </w:rPr>
              <w:t>2</w:t>
            </w:r>
          </w:p>
        </w:tc>
        <w:tc>
          <w:tcPr>
            <w:tcW w:w="5948" w:type="dxa"/>
            <w:vAlign w:val="center"/>
          </w:tcPr>
          <w:p w14:paraId="12D3FABC" w14:textId="77777777" w:rsidR="00F32002" w:rsidRDefault="00F32002" w:rsidP="00DC7EF9">
            <w:pPr>
              <w:pStyle w:val="a4"/>
              <w:ind w:left="0" w:right="141"/>
              <w:jc w:val="center"/>
              <w:rPr>
                <w:rFonts w:ascii="Times New Roman" w:hAnsi="Times New Roman"/>
                <w:sz w:val="24"/>
                <w:szCs w:val="24"/>
              </w:rPr>
            </w:pPr>
            <w:r>
              <w:rPr>
                <w:rFonts w:ascii="Times New Roman" w:hAnsi="Times New Roman"/>
                <w:sz w:val="24"/>
                <w:szCs w:val="24"/>
              </w:rPr>
              <w:t>Ул. Гористая д. 21</w:t>
            </w:r>
          </w:p>
        </w:tc>
        <w:tc>
          <w:tcPr>
            <w:tcW w:w="2977" w:type="dxa"/>
            <w:vAlign w:val="center"/>
          </w:tcPr>
          <w:p w14:paraId="6946C613" w14:textId="77777777" w:rsidR="00F32002" w:rsidRPr="00CC36E5" w:rsidRDefault="00F32002" w:rsidP="00DC7EF9">
            <w:pPr>
              <w:pStyle w:val="a4"/>
              <w:ind w:left="0" w:right="141"/>
              <w:jc w:val="center"/>
              <w:rPr>
                <w:rFonts w:ascii="Times New Roman" w:hAnsi="Times New Roman"/>
                <w:sz w:val="24"/>
                <w:szCs w:val="24"/>
              </w:rPr>
            </w:pPr>
            <w:r w:rsidRPr="00CC36E5">
              <w:rPr>
                <w:rFonts w:ascii="Times New Roman" w:hAnsi="Times New Roman"/>
                <w:color w:val="000000"/>
                <w:lang w:eastAsia="ru-RU"/>
              </w:rPr>
              <w:t>отсыпка дворового проезда, скамейки, урны, дворовое освещение</w:t>
            </w:r>
          </w:p>
        </w:tc>
      </w:tr>
      <w:tr w:rsidR="00F32002" w:rsidRPr="00D6037D" w14:paraId="6B6C4B6A" w14:textId="77777777" w:rsidTr="00DC7EF9">
        <w:tc>
          <w:tcPr>
            <w:tcW w:w="9606" w:type="dxa"/>
            <w:gridSpan w:val="3"/>
            <w:vAlign w:val="center"/>
          </w:tcPr>
          <w:p w14:paraId="6CD967B4" w14:textId="77777777" w:rsidR="00F32002" w:rsidRPr="007601B8" w:rsidRDefault="00F32002" w:rsidP="00DC7EF9">
            <w:pPr>
              <w:pStyle w:val="a4"/>
              <w:ind w:left="0" w:right="141"/>
              <w:jc w:val="center"/>
              <w:rPr>
                <w:rFonts w:ascii="Times New Roman" w:hAnsi="Times New Roman"/>
                <w:sz w:val="24"/>
                <w:szCs w:val="24"/>
              </w:rPr>
            </w:pPr>
            <w:r w:rsidRPr="003A2692">
              <w:rPr>
                <w:rFonts w:ascii="Times New Roman" w:hAnsi="Times New Roman"/>
                <w:b/>
                <w:sz w:val="24"/>
                <w:szCs w:val="24"/>
              </w:rPr>
              <w:t>Общественные территории</w:t>
            </w:r>
          </w:p>
        </w:tc>
      </w:tr>
      <w:tr w:rsidR="00F32002" w:rsidRPr="00D6037D" w14:paraId="4DC3A50D" w14:textId="77777777" w:rsidTr="00DC7EF9">
        <w:tc>
          <w:tcPr>
            <w:tcW w:w="681" w:type="dxa"/>
            <w:vAlign w:val="center"/>
          </w:tcPr>
          <w:p w14:paraId="3496186C" w14:textId="77777777" w:rsidR="00F32002" w:rsidRPr="007601B8" w:rsidRDefault="00F32002" w:rsidP="00DC7EF9">
            <w:pPr>
              <w:pStyle w:val="a4"/>
              <w:ind w:left="0" w:right="141"/>
              <w:jc w:val="center"/>
              <w:rPr>
                <w:rFonts w:ascii="Times New Roman" w:hAnsi="Times New Roman"/>
                <w:sz w:val="24"/>
                <w:szCs w:val="24"/>
              </w:rPr>
            </w:pPr>
            <w:r>
              <w:rPr>
                <w:rFonts w:ascii="Times New Roman" w:hAnsi="Times New Roman"/>
                <w:sz w:val="24"/>
                <w:szCs w:val="24"/>
              </w:rPr>
              <w:t>1</w:t>
            </w:r>
          </w:p>
        </w:tc>
        <w:tc>
          <w:tcPr>
            <w:tcW w:w="5948" w:type="dxa"/>
            <w:vAlign w:val="center"/>
          </w:tcPr>
          <w:p w14:paraId="7D33A4E6" w14:textId="77777777" w:rsidR="00F32002" w:rsidRDefault="00CC36E5" w:rsidP="00CC36E5">
            <w:pPr>
              <w:pStyle w:val="a4"/>
              <w:ind w:left="0" w:right="141"/>
              <w:jc w:val="center"/>
              <w:rPr>
                <w:rFonts w:ascii="Times New Roman" w:hAnsi="Times New Roman"/>
                <w:sz w:val="24"/>
                <w:szCs w:val="24"/>
              </w:rPr>
            </w:pPr>
            <w:r>
              <w:rPr>
                <w:rFonts w:ascii="Times New Roman" w:hAnsi="Times New Roman"/>
                <w:sz w:val="24"/>
                <w:szCs w:val="24"/>
              </w:rPr>
              <w:t>Лесопарковая зона</w:t>
            </w:r>
            <w:r w:rsidR="00F32002">
              <w:rPr>
                <w:rFonts w:ascii="Times New Roman" w:hAnsi="Times New Roman"/>
                <w:sz w:val="24"/>
                <w:szCs w:val="24"/>
              </w:rPr>
              <w:t xml:space="preserve"> </w:t>
            </w:r>
            <w:r w:rsidR="00F32002">
              <w:rPr>
                <w:rFonts w:ascii="Times New Roman" w:hAnsi="Times New Roman"/>
                <w:color w:val="000000"/>
                <w:sz w:val="24"/>
                <w:szCs w:val="24"/>
              </w:rPr>
              <w:t xml:space="preserve">вдоль ул. </w:t>
            </w:r>
            <w:r w:rsidR="00F32002" w:rsidRPr="00BE7CA6">
              <w:rPr>
                <w:rFonts w:ascii="Times New Roman" w:hAnsi="Times New Roman"/>
                <w:color w:val="000000"/>
                <w:sz w:val="24"/>
                <w:szCs w:val="24"/>
              </w:rPr>
              <w:t xml:space="preserve">Октябрьская </w:t>
            </w:r>
            <w:r w:rsidRPr="00BE7CA6">
              <w:rPr>
                <w:rFonts w:ascii="Times New Roman" w:hAnsi="Times New Roman"/>
                <w:color w:val="000000"/>
                <w:sz w:val="24"/>
                <w:szCs w:val="24"/>
              </w:rPr>
              <w:t xml:space="preserve"> 1 этап</w:t>
            </w:r>
          </w:p>
        </w:tc>
        <w:tc>
          <w:tcPr>
            <w:tcW w:w="2977" w:type="dxa"/>
            <w:vAlign w:val="center"/>
          </w:tcPr>
          <w:p w14:paraId="4149F833" w14:textId="77777777" w:rsidR="00F32002" w:rsidRPr="007601B8" w:rsidRDefault="00F32002" w:rsidP="00857D9B">
            <w:pPr>
              <w:pStyle w:val="a4"/>
              <w:ind w:left="0" w:right="141"/>
              <w:jc w:val="center"/>
              <w:rPr>
                <w:rFonts w:ascii="Times New Roman" w:hAnsi="Times New Roman"/>
                <w:sz w:val="24"/>
                <w:szCs w:val="24"/>
              </w:rPr>
            </w:pPr>
            <w:r>
              <w:rPr>
                <w:rFonts w:ascii="Times New Roman" w:hAnsi="Times New Roman"/>
                <w:sz w:val="24"/>
                <w:szCs w:val="24"/>
              </w:rPr>
              <w:t xml:space="preserve">Вырубка деревьев, </w:t>
            </w:r>
            <w:r w:rsidR="00857D9B">
              <w:rPr>
                <w:rFonts w:ascii="Times New Roman" w:hAnsi="Times New Roman"/>
                <w:sz w:val="24"/>
                <w:szCs w:val="24"/>
              </w:rPr>
              <w:t>планировка территории</w:t>
            </w:r>
          </w:p>
        </w:tc>
      </w:tr>
    </w:tbl>
    <w:p w14:paraId="659FCC78" w14:textId="77777777" w:rsidR="00F32002" w:rsidRDefault="00F32002" w:rsidP="00387514">
      <w:pPr>
        <w:spacing w:after="0" w:line="240" w:lineRule="auto"/>
        <w:ind w:firstLine="709"/>
        <w:jc w:val="right"/>
        <w:rPr>
          <w:rFonts w:ascii="Times New Roman" w:hAnsi="Times New Roman"/>
          <w:sz w:val="26"/>
          <w:szCs w:val="26"/>
        </w:rPr>
      </w:pPr>
    </w:p>
    <w:p w14:paraId="3E741540" w14:textId="77777777" w:rsidR="00F32002" w:rsidRDefault="00F32002" w:rsidP="00387514">
      <w:pPr>
        <w:spacing w:after="0" w:line="240" w:lineRule="auto"/>
        <w:ind w:firstLine="709"/>
        <w:jc w:val="right"/>
        <w:rPr>
          <w:rFonts w:ascii="Times New Roman" w:hAnsi="Times New Roman"/>
          <w:sz w:val="26"/>
          <w:szCs w:val="26"/>
        </w:rPr>
      </w:pPr>
    </w:p>
    <w:p w14:paraId="0660032F" w14:textId="77777777" w:rsidR="00F32002" w:rsidRDefault="00F32002" w:rsidP="00387514">
      <w:pPr>
        <w:spacing w:after="0" w:line="240" w:lineRule="auto"/>
        <w:ind w:firstLine="709"/>
        <w:jc w:val="right"/>
        <w:rPr>
          <w:rFonts w:ascii="Times New Roman" w:hAnsi="Times New Roman"/>
          <w:sz w:val="26"/>
          <w:szCs w:val="26"/>
        </w:rPr>
      </w:pPr>
    </w:p>
    <w:p w14:paraId="2C66C7C4" w14:textId="77777777" w:rsidR="00F32002" w:rsidRDefault="00F32002" w:rsidP="00387514">
      <w:pPr>
        <w:spacing w:after="0" w:line="240" w:lineRule="auto"/>
        <w:ind w:firstLine="709"/>
        <w:jc w:val="right"/>
        <w:rPr>
          <w:rFonts w:ascii="Times New Roman" w:hAnsi="Times New Roman"/>
          <w:sz w:val="26"/>
          <w:szCs w:val="26"/>
        </w:rPr>
      </w:pPr>
    </w:p>
    <w:p w14:paraId="7E0A6BB0" w14:textId="77777777" w:rsidR="00F32002" w:rsidRDefault="00F32002" w:rsidP="00387514">
      <w:pPr>
        <w:spacing w:after="0" w:line="240" w:lineRule="auto"/>
        <w:ind w:firstLine="709"/>
        <w:jc w:val="right"/>
        <w:rPr>
          <w:rFonts w:ascii="Times New Roman" w:hAnsi="Times New Roman"/>
          <w:sz w:val="26"/>
          <w:szCs w:val="26"/>
        </w:rPr>
      </w:pPr>
    </w:p>
    <w:p w14:paraId="70D235B2" w14:textId="77777777" w:rsidR="00F32002" w:rsidRDefault="00F32002" w:rsidP="00387514">
      <w:pPr>
        <w:spacing w:after="0" w:line="240" w:lineRule="auto"/>
        <w:ind w:firstLine="709"/>
        <w:jc w:val="right"/>
        <w:rPr>
          <w:rFonts w:ascii="Times New Roman" w:hAnsi="Times New Roman"/>
          <w:sz w:val="26"/>
          <w:szCs w:val="26"/>
        </w:rPr>
      </w:pPr>
    </w:p>
    <w:p w14:paraId="4B62EA1F" w14:textId="77777777" w:rsidR="00F32002" w:rsidRDefault="00F32002" w:rsidP="00387514">
      <w:pPr>
        <w:spacing w:after="0" w:line="240" w:lineRule="auto"/>
        <w:ind w:firstLine="709"/>
        <w:jc w:val="right"/>
        <w:rPr>
          <w:rFonts w:ascii="Times New Roman" w:hAnsi="Times New Roman"/>
          <w:sz w:val="26"/>
          <w:szCs w:val="26"/>
        </w:rPr>
      </w:pPr>
    </w:p>
    <w:p w14:paraId="2CBC75DD" w14:textId="77777777" w:rsidR="00F32002" w:rsidRDefault="00F32002" w:rsidP="00387514">
      <w:pPr>
        <w:spacing w:after="0" w:line="240" w:lineRule="auto"/>
        <w:ind w:firstLine="709"/>
        <w:jc w:val="right"/>
        <w:rPr>
          <w:rFonts w:ascii="Times New Roman" w:hAnsi="Times New Roman"/>
          <w:sz w:val="26"/>
          <w:szCs w:val="26"/>
        </w:rPr>
      </w:pPr>
    </w:p>
    <w:p w14:paraId="55026784" w14:textId="77777777" w:rsidR="00F32002" w:rsidRDefault="00F32002" w:rsidP="00387514">
      <w:pPr>
        <w:spacing w:after="0" w:line="240" w:lineRule="auto"/>
        <w:ind w:firstLine="709"/>
        <w:jc w:val="right"/>
        <w:rPr>
          <w:rFonts w:ascii="Times New Roman" w:hAnsi="Times New Roman"/>
          <w:sz w:val="26"/>
          <w:szCs w:val="26"/>
        </w:rPr>
      </w:pPr>
    </w:p>
    <w:p w14:paraId="584A10B0" w14:textId="77777777" w:rsidR="00F32002" w:rsidRDefault="00F32002" w:rsidP="00387514">
      <w:pPr>
        <w:spacing w:after="0" w:line="240" w:lineRule="auto"/>
        <w:ind w:firstLine="709"/>
        <w:jc w:val="right"/>
        <w:rPr>
          <w:rFonts w:ascii="Times New Roman" w:hAnsi="Times New Roman"/>
          <w:sz w:val="26"/>
          <w:szCs w:val="26"/>
        </w:rPr>
      </w:pPr>
    </w:p>
    <w:p w14:paraId="2C6F12B2" w14:textId="77777777" w:rsidR="00F32002" w:rsidRDefault="00F32002" w:rsidP="00387514">
      <w:pPr>
        <w:spacing w:after="0" w:line="240" w:lineRule="auto"/>
        <w:ind w:firstLine="709"/>
        <w:jc w:val="right"/>
        <w:rPr>
          <w:rFonts w:ascii="Times New Roman" w:hAnsi="Times New Roman"/>
          <w:sz w:val="26"/>
          <w:szCs w:val="26"/>
        </w:rPr>
      </w:pPr>
    </w:p>
    <w:p w14:paraId="3C2CF993" w14:textId="77777777" w:rsidR="00F32002" w:rsidRDefault="00F32002" w:rsidP="00387514">
      <w:pPr>
        <w:spacing w:after="0" w:line="240" w:lineRule="auto"/>
        <w:ind w:firstLine="709"/>
        <w:jc w:val="right"/>
        <w:rPr>
          <w:rFonts w:ascii="Times New Roman" w:hAnsi="Times New Roman"/>
          <w:sz w:val="26"/>
          <w:szCs w:val="26"/>
        </w:rPr>
      </w:pPr>
    </w:p>
    <w:p w14:paraId="246F5E1C" w14:textId="77777777" w:rsidR="00F32002" w:rsidRDefault="00F32002" w:rsidP="00387514">
      <w:pPr>
        <w:spacing w:after="0" w:line="240" w:lineRule="auto"/>
        <w:ind w:firstLine="709"/>
        <w:jc w:val="right"/>
        <w:rPr>
          <w:rFonts w:ascii="Times New Roman" w:hAnsi="Times New Roman"/>
          <w:sz w:val="26"/>
          <w:szCs w:val="26"/>
        </w:rPr>
      </w:pPr>
    </w:p>
    <w:p w14:paraId="5F7A2C9D" w14:textId="77777777" w:rsidR="00F32002" w:rsidRDefault="00F32002" w:rsidP="00387514">
      <w:pPr>
        <w:spacing w:after="0" w:line="240" w:lineRule="auto"/>
        <w:ind w:firstLine="709"/>
        <w:jc w:val="right"/>
        <w:rPr>
          <w:rFonts w:ascii="Times New Roman" w:hAnsi="Times New Roman"/>
          <w:sz w:val="26"/>
          <w:szCs w:val="26"/>
        </w:rPr>
      </w:pPr>
    </w:p>
    <w:p w14:paraId="6D0E7812" w14:textId="77777777" w:rsidR="00F32002" w:rsidRDefault="00F32002" w:rsidP="00387514">
      <w:pPr>
        <w:spacing w:after="0" w:line="240" w:lineRule="auto"/>
        <w:ind w:firstLine="709"/>
        <w:jc w:val="right"/>
        <w:rPr>
          <w:rFonts w:ascii="Times New Roman" w:hAnsi="Times New Roman"/>
          <w:sz w:val="26"/>
          <w:szCs w:val="26"/>
        </w:rPr>
      </w:pPr>
    </w:p>
    <w:p w14:paraId="5F21401A" w14:textId="77777777" w:rsidR="00F32002" w:rsidRDefault="00F32002" w:rsidP="00387514">
      <w:pPr>
        <w:spacing w:after="0" w:line="240" w:lineRule="auto"/>
        <w:ind w:firstLine="709"/>
        <w:jc w:val="right"/>
        <w:rPr>
          <w:rFonts w:ascii="Times New Roman" w:hAnsi="Times New Roman"/>
          <w:sz w:val="26"/>
          <w:szCs w:val="26"/>
        </w:rPr>
      </w:pPr>
    </w:p>
    <w:p w14:paraId="19A4FF23" w14:textId="77777777" w:rsidR="00F32002" w:rsidRDefault="00F32002" w:rsidP="00387514">
      <w:pPr>
        <w:spacing w:after="0" w:line="240" w:lineRule="auto"/>
        <w:ind w:firstLine="709"/>
        <w:jc w:val="right"/>
        <w:rPr>
          <w:rFonts w:ascii="Times New Roman" w:hAnsi="Times New Roman"/>
          <w:sz w:val="26"/>
          <w:szCs w:val="26"/>
        </w:rPr>
      </w:pPr>
    </w:p>
    <w:p w14:paraId="69DCA573" w14:textId="77777777" w:rsidR="00F32002" w:rsidRDefault="00F32002" w:rsidP="00387514">
      <w:pPr>
        <w:spacing w:after="0" w:line="240" w:lineRule="auto"/>
        <w:ind w:firstLine="709"/>
        <w:jc w:val="right"/>
        <w:rPr>
          <w:rFonts w:ascii="Times New Roman" w:hAnsi="Times New Roman"/>
          <w:sz w:val="26"/>
          <w:szCs w:val="26"/>
        </w:rPr>
      </w:pPr>
    </w:p>
    <w:p w14:paraId="50C40E69" w14:textId="77777777" w:rsidR="00F32002" w:rsidRDefault="00F32002" w:rsidP="00387514">
      <w:pPr>
        <w:spacing w:after="0" w:line="240" w:lineRule="auto"/>
        <w:ind w:firstLine="709"/>
        <w:jc w:val="right"/>
        <w:rPr>
          <w:rFonts w:ascii="Times New Roman" w:hAnsi="Times New Roman"/>
          <w:sz w:val="26"/>
          <w:szCs w:val="26"/>
        </w:rPr>
      </w:pPr>
    </w:p>
    <w:p w14:paraId="0C699FA0" w14:textId="77777777" w:rsidR="00F32002" w:rsidRDefault="00F32002" w:rsidP="00387514">
      <w:pPr>
        <w:spacing w:after="0" w:line="240" w:lineRule="auto"/>
        <w:ind w:firstLine="709"/>
        <w:jc w:val="right"/>
        <w:rPr>
          <w:rFonts w:ascii="Times New Roman" w:hAnsi="Times New Roman"/>
          <w:sz w:val="26"/>
          <w:szCs w:val="26"/>
        </w:rPr>
      </w:pPr>
    </w:p>
    <w:p w14:paraId="4B1D698F" w14:textId="77777777" w:rsidR="00F32002" w:rsidRDefault="00F32002" w:rsidP="00387514">
      <w:pPr>
        <w:spacing w:after="0" w:line="240" w:lineRule="auto"/>
        <w:ind w:firstLine="709"/>
        <w:jc w:val="right"/>
        <w:rPr>
          <w:rFonts w:ascii="Times New Roman" w:hAnsi="Times New Roman"/>
          <w:sz w:val="26"/>
          <w:szCs w:val="26"/>
        </w:rPr>
      </w:pPr>
    </w:p>
    <w:p w14:paraId="426761C6" w14:textId="77777777" w:rsidR="00F32002" w:rsidRDefault="00F32002" w:rsidP="00387514">
      <w:pPr>
        <w:spacing w:after="0" w:line="240" w:lineRule="auto"/>
        <w:ind w:firstLine="709"/>
        <w:jc w:val="right"/>
        <w:rPr>
          <w:rFonts w:ascii="Times New Roman" w:hAnsi="Times New Roman"/>
          <w:sz w:val="26"/>
          <w:szCs w:val="26"/>
        </w:rPr>
      </w:pPr>
    </w:p>
    <w:p w14:paraId="131EC612" w14:textId="77777777" w:rsidR="00DC7EF9" w:rsidRDefault="00DC7EF9" w:rsidP="00387514">
      <w:pPr>
        <w:spacing w:after="0" w:line="240" w:lineRule="auto"/>
        <w:ind w:firstLine="709"/>
        <w:jc w:val="right"/>
        <w:rPr>
          <w:rFonts w:ascii="Times New Roman" w:hAnsi="Times New Roman"/>
          <w:sz w:val="26"/>
          <w:szCs w:val="26"/>
        </w:rPr>
      </w:pPr>
    </w:p>
    <w:p w14:paraId="1EA14B8D" w14:textId="77777777" w:rsidR="00857D9B" w:rsidRDefault="00857D9B" w:rsidP="00387514">
      <w:pPr>
        <w:spacing w:after="0" w:line="240" w:lineRule="auto"/>
        <w:ind w:firstLine="709"/>
        <w:jc w:val="right"/>
        <w:rPr>
          <w:rFonts w:ascii="Times New Roman" w:hAnsi="Times New Roman"/>
          <w:sz w:val="26"/>
          <w:szCs w:val="26"/>
        </w:rPr>
      </w:pPr>
    </w:p>
    <w:p w14:paraId="2CDC1DBE" w14:textId="77777777" w:rsidR="00DC7EF9" w:rsidRDefault="00DC7EF9" w:rsidP="00387514">
      <w:pPr>
        <w:spacing w:after="0" w:line="240" w:lineRule="auto"/>
        <w:ind w:firstLine="709"/>
        <w:jc w:val="right"/>
        <w:rPr>
          <w:rFonts w:ascii="Times New Roman" w:hAnsi="Times New Roman"/>
          <w:sz w:val="26"/>
          <w:szCs w:val="26"/>
        </w:rPr>
      </w:pPr>
    </w:p>
    <w:p w14:paraId="136DBA5F" w14:textId="77777777" w:rsidR="00DC7EF9" w:rsidRDefault="00DC7EF9" w:rsidP="00387514">
      <w:pPr>
        <w:spacing w:after="0" w:line="240" w:lineRule="auto"/>
        <w:ind w:firstLine="709"/>
        <w:jc w:val="right"/>
        <w:rPr>
          <w:rFonts w:ascii="Times New Roman" w:hAnsi="Times New Roman"/>
          <w:sz w:val="26"/>
          <w:szCs w:val="26"/>
        </w:rPr>
      </w:pPr>
    </w:p>
    <w:p w14:paraId="739398C3" w14:textId="77777777" w:rsidR="00857D9B" w:rsidRDefault="00857D9B" w:rsidP="00857D9B">
      <w:pPr>
        <w:spacing w:after="0" w:line="240" w:lineRule="auto"/>
        <w:ind w:firstLine="709"/>
        <w:jc w:val="right"/>
        <w:rPr>
          <w:rFonts w:ascii="Times New Roman" w:hAnsi="Times New Roman"/>
          <w:sz w:val="26"/>
          <w:szCs w:val="26"/>
        </w:rPr>
      </w:pPr>
      <w:r w:rsidRPr="00A46AC5">
        <w:rPr>
          <w:rFonts w:ascii="Times New Roman" w:hAnsi="Times New Roman"/>
          <w:sz w:val="26"/>
          <w:szCs w:val="26"/>
        </w:rPr>
        <w:lastRenderedPageBreak/>
        <w:t>Приложение 3</w:t>
      </w:r>
      <w:r>
        <w:rPr>
          <w:rFonts w:ascii="Times New Roman" w:hAnsi="Times New Roman"/>
          <w:sz w:val="26"/>
          <w:szCs w:val="26"/>
        </w:rPr>
        <w:t>.3</w:t>
      </w:r>
    </w:p>
    <w:p w14:paraId="00587145" w14:textId="77777777" w:rsidR="00857D9B" w:rsidRPr="00A46AC5" w:rsidRDefault="00857D9B" w:rsidP="00857D9B">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14:paraId="5BFE246E" w14:textId="77777777" w:rsidR="00857D9B" w:rsidRDefault="00857D9B" w:rsidP="00857D9B">
      <w:pPr>
        <w:pStyle w:val="ConsPlusNormal"/>
        <w:jc w:val="center"/>
        <w:rPr>
          <w:rFonts w:ascii="Times New Roman" w:hAnsi="Times New Roman" w:cs="Times New Roman"/>
          <w:b/>
          <w:sz w:val="26"/>
          <w:szCs w:val="26"/>
          <w:lang w:eastAsia="en-US"/>
        </w:rPr>
      </w:pPr>
    </w:p>
    <w:p w14:paraId="3FC86AED" w14:textId="77777777" w:rsidR="00857D9B" w:rsidRPr="00C96AE5" w:rsidRDefault="00857D9B" w:rsidP="00857D9B">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 xml:space="preserve">Адресный перечень </w:t>
      </w:r>
      <w:r w:rsidRPr="00C96AE5">
        <w:rPr>
          <w:rFonts w:ascii="Times New Roman" w:hAnsi="Times New Roman" w:cs="Times New Roman"/>
          <w:b/>
          <w:sz w:val="26"/>
          <w:szCs w:val="26"/>
          <w:u w:val="single"/>
          <w:lang w:eastAsia="en-US"/>
        </w:rPr>
        <w:t>дворовых и общественных</w:t>
      </w:r>
      <w:r w:rsidRPr="00C96AE5">
        <w:rPr>
          <w:rFonts w:ascii="Times New Roman" w:hAnsi="Times New Roman" w:cs="Times New Roman"/>
          <w:b/>
          <w:sz w:val="26"/>
          <w:szCs w:val="26"/>
          <w:lang w:eastAsia="en-US"/>
        </w:rPr>
        <w:t xml:space="preserve"> территорий, </w:t>
      </w:r>
    </w:p>
    <w:p w14:paraId="06BADB98" w14:textId="77777777" w:rsidR="00857D9B" w:rsidRDefault="00857D9B" w:rsidP="00857D9B">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подлежащих благоустройству в 202</w:t>
      </w:r>
      <w:r>
        <w:rPr>
          <w:rFonts w:ascii="Times New Roman" w:hAnsi="Times New Roman" w:cs="Times New Roman"/>
          <w:b/>
          <w:sz w:val="26"/>
          <w:szCs w:val="26"/>
          <w:lang w:eastAsia="en-US"/>
        </w:rPr>
        <w:t>1</w:t>
      </w:r>
      <w:r w:rsidRPr="00C96AE5">
        <w:rPr>
          <w:rFonts w:ascii="Times New Roman" w:hAnsi="Times New Roman" w:cs="Times New Roman"/>
          <w:b/>
          <w:sz w:val="26"/>
          <w:szCs w:val="26"/>
          <w:lang w:eastAsia="en-US"/>
        </w:rPr>
        <w:t xml:space="preserve"> году</w:t>
      </w:r>
    </w:p>
    <w:p w14:paraId="4987135C" w14:textId="77777777" w:rsidR="00857D9B" w:rsidRDefault="00857D9B" w:rsidP="00857D9B">
      <w:pPr>
        <w:pStyle w:val="ConsPlusNormal"/>
        <w:jc w:val="center"/>
        <w:rPr>
          <w:rFonts w:ascii="Times New Roman" w:hAnsi="Times New Roman" w:cs="Times New Roman"/>
          <w:b/>
          <w:sz w:val="26"/>
          <w:szCs w:val="2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948"/>
        <w:gridCol w:w="2977"/>
      </w:tblGrid>
      <w:tr w:rsidR="00857D9B" w:rsidRPr="00D6037D" w14:paraId="3BE80A17" w14:textId="77777777" w:rsidTr="00857D9B">
        <w:trPr>
          <w:trHeight w:val="825"/>
        </w:trPr>
        <w:tc>
          <w:tcPr>
            <w:tcW w:w="681" w:type="dxa"/>
            <w:vAlign w:val="center"/>
          </w:tcPr>
          <w:p w14:paraId="5DFE92A7" w14:textId="77777777" w:rsidR="00857D9B" w:rsidRPr="00471E7E" w:rsidRDefault="00857D9B" w:rsidP="00857D9B">
            <w:pPr>
              <w:pStyle w:val="a4"/>
              <w:ind w:left="0" w:right="141"/>
              <w:jc w:val="center"/>
              <w:rPr>
                <w:rFonts w:ascii="Times New Roman" w:hAnsi="Times New Roman"/>
                <w:b/>
                <w:sz w:val="24"/>
                <w:szCs w:val="24"/>
              </w:rPr>
            </w:pPr>
            <w:r w:rsidRPr="00471E7E">
              <w:rPr>
                <w:rFonts w:ascii="Times New Roman" w:hAnsi="Times New Roman"/>
                <w:b/>
                <w:sz w:val="24"/>
                <w:szCs w:val="24"/>
              </w:rPr>
              <w:t xml:space="preserve">№ </w:t>
            </w:r>
            <w:r w:rsidRPr="00471E7E">
              <w:rPr>
                <w:rFonts w:ascii="Times New Roman" w:hAnsi="Times New Roman"/>
                <w:b/>
                <w:spacing w:val="-1"/>
                <w:sz w:val="24"/>
                <w:szCs w:val="24"/>
              </w:rPr>
              <w:t>п/п</w:t>
            </w:r>
          </w:p>
        </w:tc>
        <w:tc>
          <w:tcPr>
            <w:tcW w:w="5948" w:type="dxa"/>
            <w:vAlign w:val="center"/>
          </w:tcPr>
          <w:p w14:paraId="0A4CEF88" w14:textId="77777777" w:rsidR="00857D9B" w:rsidRPr="00471E7E" w:rsidRDefault="00857D9B" w:rsidP="00857D9B">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Наименование дворовой и общественной</w:t>
            </w:r>
          </w:p>
          <w:p w14:paraId="448DE63C" w14:textId="77777777" w:rsidR="00857D9B" w:rsidRPr="00471E7E" w:rsidRDefault="00857D9B" w:rsidP="00857D9B">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территории, её расположение</w:t>
            </w:r>
          </w:p>
          <w:p w14:paraId="12C65D9F" w14:textId="77777777" w:rsidR="00857D9B" w:rsidRPr="00471E7E" w:rsidRDefault="00857D9B" w:rsidP="00857D9B">
            <w:pPr>
              <w:pStyle w:val="a4"/>
              <w:ind w:left="0" w:right="141"/>
              <w:jc w:val="center"/>
              <w:rPr>
                <w:rFonts w:ascii="Times New Roman" w:hAnsi="Times New Roman"/>
                <w:b/>
                <w:sz w:val="24"/>
                <w:szCs w:val="24"/>
              </w:rPr>
            </w:pPr>
          </w:p>
        </w:tc>
        <w:tc>
          <w:tcPr>
            <w:tcW w:w="2977" w:type="dxa"/>
            <w:vAlign w:val="center"/>
          </w:tcPr>
          <w:p w14:paraId="5F025DB9" w14:textId="77777777" w:rsidR="00857D9B" w:rsidRPr="00471E7E" w:rsidRDefault="00857D9B" w:rsidP="00857D9B">
            <w:pPr>
              <w:shd w:val="clear" w:color="auto" w:fill="FFFFFF"/>
              <w:spacing w:after="0" w:line="240" w:lineRule="auto"/>
              <w:ind w:left="38"/>
              <w:jc w:val="center"/>
              <w:rPr>
                <w:rFonts w:ascii="Times New Roman" w:hAnsi="Times New Roman"/>
                <w:b/>
                <w:spacing w:val="-2"/>
                <w:sz w:val="24"/>
                <w:szCs w:val="24"/>
              </w:rPr>
            </w:pPr>
          </w:p>
          <w:p w14:paraId="78D26E8D" w14:textId="77777777" w:rsidR="00857D9B" w:rsidRPr="00471E7E" w:rsidRDefault="00857D9B" w:rsidP="00857D9B">
            <w:pPr>
              <w:jc w:val="center"/>
              <w:rPr>
                <w:rFonts w:ascii="Times New Roman" w:hAnsi="Times New Roman"/>
                <w:b/>
                <w:sz w:val="24"/>
                <w:szCs w:val="24"/>
              </w:rPr>
            </w:pPr>
            <w:r w:rsidRPr="00471E7E">
              <w:rPr>
                <w:rFonts w:ascii="Times New Roman" w:hAnsi="Times New Roman"/>
                <w:b/>
                <w:sz w:val="24"/>
                <w:szCs w:val="24"/>
              </w:rPr>
              <w:t>Виды работ</w:t>
            </w:r>
          </w:p>
        </w:tc>
      </w:tr>
      <w:tr w:rsidR="00857D9B" w:rsidRPr="00D6037D" w14:paraId="26BAA9CA" w14:textId="77777777" w:rsidTr="00857D9B">
        <w:tc>
          <w:tcPr>
            <w:tcW w:w="9606" w:type="dxa"/>
            <w:gridSpan w:val="3"/>
            <w:vAlign w:val="center"/>
          </w:tcPr>
          <w:p w14:paraId="4FD7D95D" w14:textId="77777777" w:rsidR="00857D9B" w:rsidRPr="007601B8" w:rsidRDefault="00857D9B" w:rsidP="00857D9B">
            <w:pPr>
              <w:pStyle w:val="a4"/>
              <w:ind w:left="0" w:right="141"/>
              <w:jc w:val="center"/>
              <w:rPr>
                <w:rFonts w:ascii="Times New Roman" w:hAnsi="Times New Roman"/>
                <w:sz w:val="24"/>
                <w:szCs w:val="24"/>
              </w:rPr>
            </w:pPr>
            <w:r w:rsidRPr="003A2692">
              <w:rPr>
                <w:rFonts w:ascii="Times New Roman" w:hAnsi="Times New Roman"/>
                <w:b/>
                <w:sz w:val="24"/>
                <w:szCs w:val="24"/>
              </w:rPr>
              <w:t>Общественные территории</w:t>
            </w:r>
          </w:p>
        </w:tc>
      </w:tr>
      <w:tr w:rsidR="00857D9B" w:rsidRPr="00D6037D" w14:paraId="541F894D" w14:textId="77777777" w:rsidTr="00857D9B">
        <w:tc>
          <w:tcPr>
            <w:tcW w:w="681" w:type="dxa"/>
            <w:vAlign w:val="center"/>
          </w:tcPr>
          <w:p w14:paraId="62107E87" w14:textId="77777777" w:rsidR="00857D9B" w:rsidRPr="007601B8" w:rsidRDefault="00857D9B" w:rsidP="00857D9B">
            <w:pPr>
              <w:pStyle w:val="a4"/>
              <w:ind w:left="0" w:right="141"/>
              <w:jc w:val="center"/>
              <w:rPr>
                <w:rFonts w:ascii="Times New Roman" w:hAnsi="Times New Roman"/>
                <w:sz w:val="24"/>
                <w:szCs w:val="24"/>
              </w:rPr>
            </w:pPr>
            <w:r>
              <w:rPr>
                <w:rFonts w:ascii="Times New Roman" w:hAnsi="Times New Roman"/>
                <w:sz w:val="24"/>
                <w:szCs w:val="24"/>
              </w:rPr>
              <w:t>1</w:t>
            </w:r>
          </w:p>
        </w:tc>
        <w:tc>
          <w:tcPr>
            <w:tcW w:w="5948" w:type="dxa"/>
            <w:vAlign w:val="center"/>
          </w:tcPr>
          <w:p w14:paraId="2DD2DA36" w14:textId="77777777" w:rsidR="00857D9B" w:rsidRDefault="00CC3542" w:rsidP="00A6570E">
            <w:pPr>
              <w:pStyle w:val="a4"/>
              <w:ind w:left="0" w:right="141"/>
              <w:jc w:val="center"/>
              <w:rPr>
                <w:rFonts w:ascii="Times New Roman" w:hAnsi="Times New Roman"/>
                <w:sz w:val="24"/>
                <w:szCs w:val="24"/>
              </w:rPr>
            </w:pPr>
            <w:r>
              <w:rPr>
                <w:rFonts w:ascii="Times New Roman" w:hAnsi="Times New Roman"/>
                <w:sz w:val="24"/>
                <w:szCs w:val="24"/>
              </w:rPr>
              <w:t xml:space="preserve">Лесопарковая зона </w:t>
            </w:r>
            <w:r>
              <w:rPr>
                <w:rFonts w:ascii="Times New Roman" w:hAnsi="Times New Roman"/>
                <w:color w:val="000000"/>
                <w:sz w:val="24"/>
                <w:szCs w:val="24"/>
              </w:rPr>
              <w:t xml:space="preserve">вдоль ул. </w:t>
            </w:r>
            <w:r w:rsidRPr="00BE7CA6">
              <w:rPr>
                <w:rFonts w:ascii="Times New Roman" w:hAnsi="Times New Roman"/>
                <w:color w:val="000000"/>
                <w:sz w:val="24"/>
                <w:szCs w:val="24"/>
              </w:rPr>
              <w:t>Октябрьская  2 этап</w:t>
            </w:r>
          </w:p>
        </w:tc>
        <w:tc>
          <w:tcPr>
            <w:tcW w:w="2977" w:type="dxa"/>
            <w:vAlign w:val="center"/>
          </w:tcPr>
          <w:p w14:paraId="0D0A02F1" w14:textId="77777777" w:rsidR="00857D9B" w:rsidRPr="007601B8" w:rsidRDefault="00200A52" w:rsidP="00857D9B">
            <w:pPr>
              <w:pStyle w:val="a4"/>
              <w:ind w:left="0" w:right="141"/>
              <w:rPr>
                <w:rFonts w:ascii="Times New Roman" w:hAnsi="Times New Roman"/>
                <w:sz w:val="24"/>
                <w:szCs w:val="24"/>
              </w:rPr>
            </w:pPr>
            <w:r w:rsidRPr="00200A52">
              <w:rPr>
                <w:rFonts w:ascii="Times New Roman" w:hAnsi="Times New Roman"/>
                <w:sz w:val="24"/>
                <w:szCs w:val="24"/>
              </w:rPr>
              <w:t>Отсыпка и выравнивание территор</w:t>
            </w:r>
            <w:r>
              <w:rPr>
                <w:rFonts w:ascii="Times New Roman" w:hAnsi="Times New Roman"/>
                <w:sz w:val="24"/>
                <w:szCs w:val="24"/>
              </w:rPr>
              <w:t>и</w:t>
            </w:r>
            <w:r w:rsidRPr="00200A52">
              <w:rPr>
                <w:rFonts w:ascii="Times New Roman" w:hAnsi="Times New Roman"/>
                <w:sz w:val="24"/>
                <w:szCs w:val="24"/>
              </w:rPr>
              <w:t xml:space="preserve">и, </w:t>
            </w:r>
          </w:p>
        </w:tc>
      </w:tr>
      <w:tr w:rsidR="00A6570E" w:rsidRPr="00D6037D" w14:paraId="72F146EC" w14:textId="77777777" w:rsidTr="00857D9B">
        <w:tc>
          <w:tcPr>
            <w:tcW w:w="681" w:type="dxa"/>
            <w:vAlign w:val="center"/>
          </w:tcPr>
          <w:p w14:paraId="58E34030" w14:textId="77777777" w:rsidR="00A6570E" w:rsidRDefault="00A6570E" w:rsidP="00857D9B">
            <w:pPr>
              <w:pStyle w:val="a4"/>
              <w:ind w:left="0" w:right="141"/>
              <w:jc w:val="center"/>
              <w:rPr>
                <w:rFonts w:ascii="Times New Roman" w:hAnsi="Times New Roman"/>
                <w:sz w:val="24"/>
                <w:szCs w:val="24"/>
              </w:rPr>
            </w:pPr>
            <w:r>
              <w:rPr>
                <w:rFonts w:ascii="Times New Roman" w:hAnsi="Times New Roman"/>
                <w:sz w:val="24"/>
                <w:szCs w:val="24"/>
              </w:rPr>
              <w:t>2</w:t>
            </w:r>
          </w:p>
        </w:tc>
        <w:tc>
          <w:tcPr>
            <w:tcW w:w="5948" w:type="dxa"/>
            <w:vAlign w:val="center"/>
          </w:tcPr>
          <w:p w14:paraId="21225CE3" w14:textId="77777777" w:rsidR="00A6570E" w:rsidRDefault="00A6570E" w:rsidP="00A6570E">
            <w:pPr>
              <w:pStyle w:val="a4"/>
              <w:ind w:left="0" w:right="141"/>
              <w:jc w:val="center"/>
              <w:rPr>
                <w:rFonts w:ascii="Times New Roman" w:hAnsi="Times New Roman"/>
                <w:sz w:val="24"/>
                <w:szCs w:val="24"/>
              </w:rPr>
            </w:pPr>
            <w:r>
              <w:rPr>
                <w:rFonts w:ascii="Times New Roman" w:hAnsi="Times New Roman"/>
                <w:color w:val="000000"/>
                <w:sz w:val="24"/>
                <w:szCs w:val="24"/>
                <w:lang w:eastAsia="ru-RU"/>
              </w:rPr>
              <w:t>Детская площадка по ул. Школьная д. 4</w:t>
            </w:r>
          </w:p>
        </w:tc>
        <w:tc>
          <w:tcPr>
            <w:tcW w:w="2977" w:type="dxa"/>
            <w:vAlign w:val="center"/>
          </w:tcPr>
          <w:p w14:paraId="3E523613" w14:textId="77777777" w:rsidR="00A6570E" w:rsidRDefault="00200A52" w:rsidP="00857D9B">
            <w:pPr>
              <w:pStyle w:val="a4"/>
              <w:ind w:left="0" w:right="141"/>
              <w:rPr>
                <w:rFonts w:ascii="Times New Roman" w:hAnsi="Times New Roman"/>
                <w:sz w:val="24"/>
                <w:szCs w:val="24"/>
              </w:rPr>
            </w:pPr>
            <w:r w:rsidRPr="00200A52">
              <w:rPr>
                <w:rFonts w:ascii="Times New Roman" w:hAnsi="Times New Roman"/>
                <w:sz w:val="24"/>
                <w:szCs w:val="24"/>
              </w:rPr>
              <w:t>Отсыпка территории, ремонт скамеек</w:t>
            </w:r>
          </w:p>
        </w:tc>
      </w:tr>
    </w:tbl>
    <w:p w14:paraId="2D3ACBA3" w14:textId="77777777" w:rsidR="00FE0A68" w:rsidRDefault="00FE0A68" w:rsidP="00FE0A68">
      <w:pPr>
        <w:spacing w:after="0" w:line="240" w:lineRule="auto"/>
        <w:ind w:firstLine="709"/>
        <w:jc w:val="right"/>
        <w:rPr>
          <w:rFonts w:ascii="Times New Roman" w:hAnsi="Times New Roman"/>
          <w:sz w:val="26"/>
          <w:szCs w:val="26"/>
        </w:rPr>
      </w:pPr>
    </w:p>
    <w:p w14:paraId="43A30874" w14:textId="77777777" w:rsidR="00FE0A68" w:rsidRDefault="00FE0A68" w:rsidP="00FE0A68">
      <w:pPr>
        <w:spacing w:after="0" w:line="240" w:lineRule="auto"/>
        <w:ind w:firstLine="709"/>
        <w:jc w:val="right"/>
        <w:rPr>
          <w:rFonts w:ascii="Times New Roman" w:hAnsi="Times New Roman"/>
          <w:sz w:val="26"/>
          <w:szCs w:val="26"/>
        </w:rPr>
      </w:pPr>
      <w:r w:rsidRPr="00A46AC5">
        <w:rPr>
          <w:rFonts w:ascii="Times New Roman" w:hAnsi="Times New Roman"/>
          <w:sz w:val="26"/>
          <w:szCs w:val="26"/>
        </w:rPr>
        <w:t>Приложение 3</w:t>
      </w:r>
      <w:r>
        <w:rPr>
          <w:rFonts w:ascii="Times New Roman" w:hAnsi="Times New Roman"/>
          <w:sz w:val="26"/>
          <w:szCs w:val="26"/>
        </w:rPr>
        <w:t>.4</w:t>
      </w:r>
    </w:p>
    <w:p w14:paraId="6088149E" w14:textId="77777777" w:rsidR="00FE0A68" w:rsidRPr="00A46AC5" w:rsidRDefault="00FE0A68" w:rsidP="00FE0A68">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14:paraId="5F8BE05E" w14:textId="77777777" w:rsidR="00FE0A68" w:rsidRDefault="00FE0A68" w:rsidP="00FE0A68">
      <w:pPr>
        <w:pStyle w:val="ConsPlusNormal"/>
        <w:jc w:val="center"/>
        <w:rPr>
          <w:rFonts w:ascii="Times New Roman" w:hAnsi="Times New Roman" w:cs="Times New Roman"/>
          <w:b/>
          <w:sz w:val="26"/>
          <w:szCs w:val="26"/>
          <w:lang w:eastAsia="en-US"/>
        </w:rPr>
      </w:pPr>
    </w:p>
    <w:p w14:paraId="142B505D" w14:textId="77777777" w:rsidR="00FE0A68" w:rsidRPr="00C96AE5" w:rsidRDefault="00FE0A68" w:rsidP="00FE0A68">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 xml:space="preserve">Адресный перечень </w:t>
      </w:r>
      <w:r w:rsidRPr="00C96AE5">
        <w:rPr>
          <w:rFonts w:ascii="Times New Roman" w:hAnsi="Times New Roman" w:cs="Times New Roman"/>
          <w:b/>
          <w:sz w:val="26"/>
          <w:szCs w:val="26"/>
          <w:u w:val="single"/>
          <w:lang w:eastAsia="en-US"/>
        </w:rPr>
        <w:t>дворовых и общественных</w:t>
      </w:r>
      <w:r w:rsidRPr="00C96AE5">
        <w:rPr>
          <w:rFonts w:ascii="Times New Roman" w:hAnsi="Times New Roman" w:cs="Times New Roman"/>
          <w:b/>
          <w:sz w:val="26"/>
          <w:szCs w:val="26"/>
          <w:lang w:eastAsia="en-US"/>
        </w:rPr>
        <w:t xml:space="preserve"> территорий, </w:t>
      </w:r>
    </w:p>
    <w:p w14:paraId="5CB6CDEF" w14:textId="77777777" w:rsidR="00FE0A68" w:rsidRPr="000C78CA" w:rsidRDefault="006B006F" w:rsidP="00FE0A68">
      <w:pPr>
        <w:pStyle w:val="ConsPlusNormal"/>
        <w:jc w:val="center"/>
        <w:rPr>
          <w:rFonts w:ascii="Times New Roman" w:hAnsi="Times New Roman" w:cs="Times New Roman"/>
          <w:b/>
          <w:sz w:val="26"/>
          <w:szCs w:val="26"/>
          <w:lang w:eastAsia="en-US"/>
        </w:rPr>
      </w:pPr>
      <w:r w:rsidRPr="000C78CA">
        <w:rPr>
          <w:rFonts w:ascii="Times New Roman" w:hAnsi="Times New Roman" w:cs="Times New Roman"/>
          <w:b/>
          <w:sz w:val="26"/>
          <w:szCs w:val="26"/>
          <w:lang w:eastAsia="en-US"/>
        </w:rPr>
        <w:t>благоустроенных</w:t>
      </w:r>
      <w:r w:rsidR="00FE0A68" w:rsidRPr="000C78CA">
        <w:rPr>
          <w:rFonts w:ascii="Times New Roman" w:hAnsi="Times New Roman" w:cs="Times New Roman"/>
          <w:b/>
          <w:sz w:val="26"/>
          <w:szCs w:val="26"/>
          <w:lang w:eastAsia="en-US"/>
        </w:rPr>
        <w:t xml:space="preserve"> в 202</w:t>
      </w:r>
      <w:r w:rsidR="000E2AB7" w:rsidRPr="000C78CA">
        <w:rPr>
          <w:rFonts w:ascii="Times New Roman" w:hAnsi="Times New Roman" w:cs="Times New Roman"/>
          <w:b/>
          <w:sz w:val="26"/>
          <w:szCs w:val="26"/>
          <w:lang w:eastAsia="en-US"/>
        </w:rPr>
        <w:t>2</w:t>
      </w:r>
      <w:r w:rsidR="00FE0A68" w:rsidRPr="000C78CA">
        <w:rPr>
          <w:rFonts w:ascii="Times New Roman" w:hAnsi="Times New Roman" w:cs="Times New Roman"/>
          <w:b/>
          <w:sz w:val="26"/>
          <w:szCs w:val="26"/>
          <w:lang w:eastAsia="en-US"/>
        </w:rPr>
        <w:t xml:space="preserve"> году</w:t>
      </w:r>
    </w:p>
    <w:p w14:paraId="6C0734F8" w14:textId="77777777" w:rsidR="00FE0A68" w:rsidRPr="000C78CA" w:rsidRDefault="00FE0A68" w:rsidP="00FE0A68">
      <w:pPr>
        <w:pStyle w:val="ConsPlusNormal"/>
        <w:jc w:val="center"/>
        <w:rPr>
          <w:rFonts w:ascii="Times New Roman" w:hAnsi="Times New Roman" w:cs="Times New Roman"/>
          <w:b/>
          <w:sz w:val="26"/>
          <w:szCs w:val="2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948"/>
        <w:gridCol w:w="2977"/>
      </w:tblGrid>
      <w:tr w:rsidR="00FE0A68" w:rsidRPr="000C78CA" w14:paraId="03B3B3DE" w14:textId="77777777" w:rsidTr="00FE0A68">
        <w:trPr>
          <w:trHeight w:val="825"/>
        </w:trPr>
        <w:tc>
          <w:tcPr>
            <w:tcW w:w="681" w:type="dxa"/>
            <w:vAlign w:val="center"/>
          </w:tcPr>
          <w:p w14:paraId="6B88048E" w14:textId="77777777" w:rsidR="00FE0A68" w:rsidRPr="000C78CA" w:rsidRDefault="00FE0A68" w:rsidP="00FE0A68">
            <w:pPr>
              <w:pStyle w:val="a4"/>
              <w:ind w:left="0" w:right="141"/>
              <w:jc w:val="center"/>
              <w:rPr>
                <w:rFonts w:ascii="Times New Roman" w:hAnsi="Times New Roman"/>
                <w:b/>
                <w:sz w:val="24"/>
                <w:szCs w:val="24"/>
              </w:rPr>
            </w:pPr>
            <w:r w:rsidRPr="000C78CA">
              <w:rPr>
                <w:rFonts w:ascii="Times New Roman" w:hAnsi="Times New Roman"/>
                <w:b/>
                <w:sz w:val="24"/>
                <w:szCs w:val="24"/>
              </w:rPr>
              <w:t xml:space="preserve">№ </w:t>
            </w:r>
            <w:r w:rsidRPr="000C78CA">
              <w:rPr>
                <w:rFonts w:ascii="Times New Roman" w:hAnsi="Times New Roman"/>
                <w:b/>
                <w:spacing w:val="-1"/>
                <w:sz w:val="24"/>
                <w:szCs w:val="24"/>
              </w:rPr>
              <w:t>п/п</w:t>
            </w:r>
          </w:p>
        </w:tc>
        <w:tc>
          <w:tcPr>
            <w:tcW w:w="5948" w:type="dxa"/>
            <w:vAlign w:val="center"/>
          </w:tcPr>
          <w:p w14:paraId="5C239C2B" w14:textId="77777777" w:rsidR="00FE0A68" w:rsidRPr="000C78CA" w:rsidRDefault="00FE0A68" w:rsidP="00FE0A68">
            <w:pPr>
              <w:shd w:val="clear" w:color="auto" w:fill="FFFFFF"/>
              <w:spacing w:after="0" w:line="240" w:lineRule="auto"/>
              <w:ind w:left="38"/>
              <w:jc w:val="center"/>
              <w:rPr>
                <w:rFonts w:ascii="Times New Roman" w:hAnsi="Times New Roman"/>
                <w:b/>
                <w:sz w:val="24"/>
                <w:szCs w:val="24"/>
              </w:rPr>
            </w:pPr>
            <w:r w:rsidRPr="000C78CA">
              <w:rPr>
                <w:rFonts w:ascii="Times New Roman" w:hAnsi="Times New Roman"/>
                <w:b/>
                <w:spacing w:val="-2"/>
                <w:sz w:val="24"/>
                <w:szCs w:val="24"/>
              </w:rPr>
              <w:t>Наименование дворовой и общественной</w:t>
            </w:r>
          </w:p>
          <w:p w14:paraId="5D2AFCB4" w14:textId="77777777" w:rsidR="00FE0A68" w:rsidRPr="000C78CA" w:rsidRDefault="00FE0A68" w:rsidP="00FE0A68">
            <w:pPr>
              <w:shd w:val="clear" w:color="auto" w:fill="FFFFFF"/>
              <w:spacing w:after="0" w:line="240" w:lineRule="auto"/>
              <w:ind w:left="38"/>
              <w:jc w:val="center"/>
              <w:rPr>
                <w:rFonts w:ascii="Times New Roman" w:hAnsi="Times New Roman"/>
                <w:b/>
                <w:sz w:val="24"/>
                <w:szCs w:val="24"/>
              </w:rPr>
            </w:pPr>
            <w:r w:rsidRPr="000C78CA">
              <w:rPr>
                <w:rFonts w:ascii="Times New Roman" w:hAnsi="Times New Roman"/>
                <w:b/>
                <w:spacing w:val="-2"/>
                <w:sz w:val="24"/>
                <w:szCs w:val="24"/>
              </w:rPr>
              <w:t>территории, её расположение</w:t>
            </w:r>
          </w:p>
          <w:p w14:paraId="552D727C" w14:textId="77777777" w:rsidR="00FE0A68" w:rsidRPr="000C78CA" w:rsidRDefault="00FE0A68" w:rsidP="00FE0A68">
            <w:pPr>
              <w:pStyle w:val="a4"/>
              <w:ind w:left="0" w:right="141"/>
              <w:jc w:val="center"/>
              <w:rPr>
                <w:rFonts w:ascii="Times New Roman" w:hAnsi="Times New Roman"/>
                <w:b/>
                <w:sz w:val="24"/>
                <w:szCs w:val="24"/>
              </w:rPr>
            </w:pPr>
          </w:p>
        </w:tc>
        <w:tc>
          <w:tcPr>
            <w:tcW w:w="2977" w:type="dxa"/>
            <w:vAlign w:val="center"/>
          </w:tcPr>
          <w:p w14:paraId="4B8DEADE" w14:textId="77777777" w:rsidR="00FE0A68" w:rsidRPr="000C78CA" w:rsidRDefault="00FE0A68" w:rsidP="00FE0A68">
            <w:pPr>
              <w:shd w:val="clear" w:color="auto" w:fill="FFFFFF"/>
              <w:spacing w:after="0" w:line="240" w:lineRule="auto"/>
              <w:ind w:left="38"/>
              <w:jc w:val="center"/>
              <w:rPr>
                <w:rFonts w:ascii="Times New Roman" w:hAnsi="Times New Roman"/>
                <w:b/>
                <w:spacing w:val="-2"/>
                <w:sz w:val="24"/>
                <w:szCs w:val="24"/>
              </w:rPr>
            </w:pPr>
          </w:p>
          <w:p w14:paraId="1E782F1A" w14:textId="77777777" w:rsidR="00FE0A68" w:rsidRPr="000C78CA" w:rsidRDefault="00FE0A68" w:rsidP="00FE0A68">
            <w:pPr>
              <w:jc w:val="center"/>
              <w:rPr>
                <w:rFonts w:ascii="Times New Roman" w:hAnsi="Times New Roman"/>
                <w:b/>
                <w:sz w:val="24"/>
                <w:szCs w:val="24"/>
              </w:rPr>
            </w:pPr>
            <w:r w:rsidRPr="000C78CA">
              <w:rPr>
                <w:rFonts w:ascii="Times New Roman" w:hAnsi="Times New Roman"/>
                <w:b/>
                <w:sz w:val="24"/>
                <w:szCs w:val="24"/>
              </w:rPr>
              <w:t>Виды работ</w:t>
            </w:r>
          </w:p>
        </w:tc>
      </w:tr>
      <w:tr w:rsidR="00FE0A68" w:rsidRPr="000C78CA" w14:paraId="6E0F9D94" w14:textId="77777777" w:rsidTr="00FE0A68">
        <w:tc>
          <w:tcPr>
            <w:tcW w:w="9606" w:type="dxa"/>
            <w:gridSpan w:val="3"/>
            <w:vAlign w:val="center"/>
          </w:tcPr>
          <w:p w14:paraId="200800B3" w14:textId="77777777" w:rsidR="00FE0A68" w:rsidRPr="000C78CA" w:rsidRDefault="00FE0A68" w:rsidP="00FE0A68">
            <w:pPr>
              <w:pStyle w:val="a4"/>
              <w:ind w:left="0" w:right="141"/>
              <w:jc w:val="center"/>
              <w:rPr>
                <w:rFonts w:ascii="Times New Roman" w:hAnsi="Times New Roman"/>
                <w:sz w:val="24"/>
                <w:szCs w:val="24"/>
              </w:rPr>
            </w:pPr>
            <w:r w:rsidRPr="000C78CA">
              <w:rPr>
                <w:rFonts w:ascii="Times New Roman" w:hAnsi="Times New Roman"/>
                <w:b/>
                <w:sz w:val="24"/>
                <w:szCs w:val="24"/>
              </w:rPr>
              <w:t>Общественные территории</w:t>
            </w:r>
          </w:p>
        </w:tc>
      </w:tr>
      <w:tr w:rsidR="00FE0A68" w:rsidRPr="00D6037D" w14:paraId="38CEF672" w14:textId="77777777" w:rsidTr="00FE0A68">
        <w:tc>
          <w:tcPr>
            <w:tcW w:w="681" w:type="dxa"/>
            <w:vAlign w:val="center"/>
          </w:tcPr>
          <w:p w14:paraId="681D2CB3" w14:textId="77777777" w:rsidR="00FE0A68" w:rsidRPr="000C78CA" w:rsidRDefault="00FE0A68" w:rsidP="00FE0A68">
            <w:pPr>
              <w:pStyle w:val="a4"/>
              <w:ind w:left="0" w:right="141"/>
              <w:jc w:val="center"/>
              <w:rPr>
                <w:rFonts w:ascii="Times New Roman" w:hAnsi="Times New Roman"/>
                <w:sz w:val="24"/>
                <w:szCs w:val="24"/>
              </w:rPr>
            </w:pPr>
            <w:r w:rsidRPr="000C78CA">
              <w:rPr>
                <w:rFonts w:ascii="Times New Roman" w:hAnsi="Times New Roman"/>
                <w:sz w:val="24"/>
                <w:szCs w:val="24"/>
              </w:rPr>
              <w:t>1</w:t>
            </w:r>
          </w:p>
        </w:tc>
        <w:tc>
          <w:tcPr>
            <w:tcW w:w="5948" w:type="dxa"/>
            <w:vAlign w:val="center"/>
          </w:tcPr>
          <w:p w14:paraId="4248CBA2" w14:textId="77777777" w:rsidR="00FE0A68" w:rsidRPr="000C78CA" w:rsidRDefault="00FE0A68" w:rsidP="00FE0A68">
            <w:pPr>
              <w:pStyle w:val="a4"/>
              <w:ind w:left="0" w:right="141"/>
              <w:jc w:val="center"/>
              <w:rPr>
                <w:rFonts w:ascii="Times New Roman" w:hAnsi="Times New Roman"/>
                <w:sz w:val="24"/>
                <w:szCs w:val="24"/>
              </w:rPr>
            </w:pPr>
            <w:r w:rsidRPr="000C78CA">
              <w:rPr>
                <w:rFonts w:ascii="Times New Roman" w:hAnsi="Times New Roman"/>
                <w:sz w:val="24"/>
                <w:szCs w:val="24"/>
              </w:rPr>
              <w:t xml:space="preserve">Лесопарковая зона </w:t>
            </w:r>
            <w:r w:rsidRPr="000C78CA">
              <w:rPr>
                <w:rFonts w:ascii="Times New Roman" w:hAnsi="Times New Roman"/>
                <w:color w:val="000000"/>
                <w:sz w:val="24"/>
                <w:szCs w:val="24"/>
              </w:rPr>
              <w:t xml:space="preserve">вдоль ул. </w:t>
            </w:r>
            <w:r w:rsidR="000E2AB7" w:rsidRPr="000C78CA">
              <w:rPr>
                <w:rFonts w:ascii="Times New Roman" w:hAnsi="Times New Roman"/>
                <w:color w:val="000000"/>
                <w:sz w:val="24"/>
                <w:szCs w:val="24"/>
              </w:rPr>
              <w:t>Октябрьская  3</w:t>
            </w:r>
            <w:r w:rsidRPr="000C78CA">
              <w:rPr>
                <w:rFonts w:ascii="Times New Roman" w:hAnsi="Times New Roman"/>
                <w:color w:val="000000"/>
                <w:sz w:val="24"/>
                <w:szCs w:val="24"/>
              </w:rPr>
              <w:t xml:space="preserve"> этап</w:t>
            </w:r>
          </w:p>
        </w:tc>
        <w:tc>
          <w:tcPr>
            <w:tcW w:w="2977" w:type="dxa"/>
            <w:vAlign w:val="center"/>
          </w:tcPr>
          <w:p w14:paraId="7DB8E24F" w14:textId="77777777" w:rsidR="00FE0A68" w:rsidRPr="007601B8" w:rsidRDefault="00FE0A68" w:rsidP="00FE0A68">
            <w:pPr>
              <w:pStyle w:val="a4"/>
              <w:ind w:left="0" w:right="141"/>
              <w:rPr>
                <w:rFonts w:ascii="Times New Roman" w:hAnsi="Times New Roman"/>
                <w:sz w:val="24"/>
                <w:szCs w:val="24"/>
              </w:rPr>
            </w:pPr>
            <w:r w:rsidRPr="000C78CA">
              <w:rPr>
                <w:rFonts w:ascii="Times New Roman" w:hAnsi="Times New Roman"/>
                <w:sz w:val="24"/>
                <w:szCs w:val="24"/>
              </w:rPr>
              <w:t>Прореживание лесного массива, установка МАФ</w:t>
            </w:r>
          </w:p>
        </w:tc>
      </w:tr>
      <w:tr w:rsidR="00FE0A68" w:rsidRPr="00D6037D" w14:paraId="57E0B906" w14:textId="77777777" w:rsidTr="00FE0A68">
        <w:tc>
          <w:tcPr>
            <w:tcW w:w="9606" w:type="dxa"/>
            <w:gridSpan w:val="3"/>
            <w:vAlign w:val="center"/>
          </w:tcPr>
          <w:p w14:paraId="76D15617" w14:textId="77777777" w:rsidR="00FE0A68" w:rsidRPr="00FE0A68" w:rsidRDefault="00FE0A68" w:rsidP="00FE0A68">
            <w:pPr>
              <w:pStyle w:val="a4"/>
              <w:ind w:left="0" w:right="141"/>
              <w:jc w:val="center"/>
              <w:rPr>
                <w:rFonts w:ascii="Times New Roman" w:hAnsi="Times New Roman"/>
                <w:b/>
                <w:sz w:val="24"/>
                <w:szCs w:val="24"/>
              </w:rPr>
            </w:pPr>
            <w:r w:rsidRPr="00FE0A68">
              <w:rPr>
                <w:rFonts w:ascii="Times New Roman" w:hAnsi="Times New Roman"/>
                <w:b/>
                <w:sz w:val="24"/>
                <w:szCs w:val="24"/>
              </w:rPr>
              <w:t>Дворовые территории</w:t>
            </w:r>
          </w:p>
        </w:tc>
      </w:tr>
      <w:tr w:rsidR="00FE0A68" w:rsidRPr="00D6037D" w14:paraId="742D0D23" w14:textId="77777777" w:rsidTr="00FE0A68">
        <w:tc>
          <w:tcPr>
            <w:tcW w:w="681" w:type="dxa"/>
            <w:vAlign w:val="center"/>
          </w:tcPr>
          <w:p w14:paraId="63270101" w14:textId="77777777" w:rsidR="00FE0A68" w:rsidRDefault="00FE0A68" w:rsidP="00FE0A68">
            <w:pPr>
              <w:pStyle w:val="a4"/>
              <w:ind w:left="0" w:right="141"/>
              <w:jc w:val="center"/>
              <w:rPr>
                <w:rFonts w:ascii="Times New Roman" w:hAnsi="Times New Roman"/>
                <w:sz w:val="24"/>
                <w:szCs w:val="24"/>
              </w:rPr>
            </w:pPr>
            <w:r>
              <w:rPr>
                <w:rFonts w:ascii="Times New Roman" w:hAnsi="Times New Roman"/>
                <w:sz w:val="24"/>
                <w:szCs w:val="24"/>
              </w:rPr>
              <w:t>1</w:t>
            </w:r>
          </w:p>
        </w:tc>
        <w:tc>
          <w:tcPr>
            <w:tcW w:w="5948" w:type="dxa"/>
            <w:vAlign w:val="center"/>
          </w:tcPr>
          <w:p w14:paraId="6A5E7DCB" w14:textId="77777777" w:rsidR="00FE0A68" w:rsidRDefault="00FE0A68" w:rsidP="00FE0A68">
            <w:pPr>
              <w:pStyle w:val="a4"/>
              <w:ind w:left="0" w:right="141"/>
              <w:jc w:val="center"/>
              <w:rPr>
                <w:rFonts w:ascii="Times New Roman" w:hAnsi="Times New Roman"/>
                <w:color w:val="000000"/>
                <w:sz w:val="24"/>
                <w:szCs w:val="24"/>
                <w:lang w:eastAsia="ru-RU"/>
              </w:rPr>
            </w:pPr>
            <w:r>
              <w:rPr>
                <w:rFonts w:ascii="Times New Roman" w:hAnsi="Times New Roman"/>
                <w:color w:val="000000"/>
                <w:sz w:val="24"/>
                <w:szCs w:val="24"/>
                <w:lang w:eastAsia="ru-RU"/>
              </w:rPr>
              <w:t>Ул. Советская д. 8</w:t>
            </w:r>
          </w:p>
        </w:tc>
        <w:tc>
          <w:tcPr>
            <w:tcW w:w="2977" w:type="dxa"/>
            <w:vAlign w:val="center"/>
          </w:tcPr>
          <w:p w14:paraId="460CCD4E" w14:textId="77777777" w:rsidR="00FE0A68" w:rsidRPr="00200A52" w:rsidRDefault="00FE0A68" w:rsidP="00FE0A68">
            <w:pPr>
              <w:pStyle w:val="a4"/>
              <w:ind w:left="0" w:right="141"/>
              <w:rPr>
                <w:rFonts w:ascii="Times New Roman" w:hAnsi="Times New Roman"/>
                <w:sz w:val="24"/>
                <w:szCs w:val="24"/>
              </w:rPr>
            </w:pPr>
            <w:r>
              <w:rPr>
                <w:rFonts w:ascii="Times New Roman" w:hAnsi="Times New Roman"/>
                <w:sz w:val="24"/>
                <w:szCs w:val="24"/>
              </w:rPr>
              <w:t>Установка скамеек, урн, дворового освещения, отсыпка дворовой территории</w:t>
            </w:r>
          </w:p>
        </w:tc>
      </w:tr>
      <w:tr w:rsidR="00FE0A68" w:rsidRPr="00D6037D" w14:paraId="29542F47" w14:textId="77777777" w:rsidTr="00FE0A68">
        <w:tc>
          <w:tcPr>
            <w:tcW w:w="681" w:type="dxa"/>
            <w:vAlign w:val="center"/>
          </w:tcPr>
          <w:p w14:paraId="7F5DF5D1" w14:textId="77777777" w:rsidR="00FE0A68" w:rsidRDefault="00FE0A68" w:rsidP="00FE0A68">
            <w:pPr>
              <w:pStyle w:val="a4"/>
              <w:ind w:left="0" w:right="141"/>
              <w:jc w:val="center"/>
              <w:rPr>
                <w:rFonts w:ascii="Times New Roman" w:hAnsi="Times New Roman"/>
                <w:sz w:val="24"/>
                <w:szCs w:val="24"/>
              </w:rPr>
            </w:pPr>
            <w:r>
              <w:rPr>
                <w:rFonts w:ascii="Times New Roman" w:hAnsi="Times New Roman"/>
                <w:sz w:val="24"/>
                <w:szCs w:val="24"/>
              </w:rPr>
              <w:t>2</w:t>
            </w:r>
          </w:p>
        </w:tc>
        <w:tc>
          <w:tcPr>
            <w:tcW w:w="5948" w:type="dxa"/>
            <w:vAlign w:val="center"/>
          </w:tcPr>
          <w:p w14:paraId="52AC47BD" w14:textId="77777777" w:rsidR="00FE0A68" w:rsidRDefault="00FE0A68" w:rsidP="00FE0A68">
            <w:pPr>
              <w:pStyle w:val="a4"/>
              <w:ind w:left="0" w:right="141"/>
              <w:jc w:val="center"/>
              <w:rPr>
                <w:rFonts w:ascii="Times New Roman" w:hAnsi="Times New Roman"/>
                <w:color w:val="000000"/>
                <w:sz w:val="24"/>
                <w:szCs w:val="24"/>
                <w:lang w:eastAsia="ru-RU"/>
              </w:rPr>
            </w:pPr>
            <w:r>
              <w:rPr>
                <w:rFonts w:ascii="Times New Roman" w:hAnsi="Times New Roman"/>
                <w:color w:val="000000"/>
                <w:sz w:val="24"/>
                <w:szCs w:val="24"/>
                <w:lang w:eastAsia="ru-RU"/>
              </w:rPr>
              <w:t>Ул. Советская д. 10</w:t>
            </w:r>
          </w:p>
        </w:tc>
        <w:tc>
          <w:tcPr>
            <w:tcW w:w="2977" w:type="dxa"/>
            <w:vAlign w:val="center"/>
          </w:tcPr>
          <w:p w14:paraId="3648FE65" w14:textId="77777777" w:rsidR="00FE0A68" w:rsidRDefault="00FE0A68" w:rsidP="00FE0A68">
            <w:pPr>
              <w:pStyle w:val="a4"/>
              <w:ind w:left="0" w:right="141"/>
              <w:rPr>
                <w:rFonts w:ascii="Times New Roman" w:hAnsi="Times New Roman"/>
                <w:sz w:val="24"/>
                <w:szCs w:val="24"/>
              </w:rPr>
            </w:pPr>
            <w:r>
              <w:rPr>
                <w:rFonts w:ascii="Times New Roman" w:hAnsi="Times New Roman"/>
                <w:sz w:val="24"/>
                <w:szCs w:val="24"/>
              </w:rPr>
              <w:t>Установка скамеек, урн, дворового освещения, отсыпка дворовой территории</w:t>
            </w:r>
          </w:p>
        </w:tc>
      </w:tr>
    </w:tbl>
    <w:p w14:paraId="1DA66E51" w14:textId="77777777" w:rsidR="00857D9B" w:rsidRDefault="00857D9B" w:rsidP="00387514">
      <w:pPr>
        <w:spacing w:after="0" w:line="240" w:lineRule="auto"/>
        <w:ind w:firstLine="709"/>
        <w:jc w:val="right"/>
        <w:rPr>
          <w:rFonts w:ascii="Times New Roman" w:hAnsi="Times New Roman"/>
          <w:sz w:val="26"/>
          <w:szCs w:val="26"/>
        </w:rPr>
      </w:pPr>
    </w:p>
    <w:p w14:paraId="14E2E3C2" w14:textId="77777777" w:rsidR="00FE0A68" w:rsidRDefault="00FE0A68" w:rsidP="00387514">
      <w:pPr>
        <w:spacing w:after="0" w:line="240" w:lineRule="auto"/>
        <w:ind w:firstLine="709"/>
        <w:jc w:val="right"/>
        <w:rPr>
          <w:rFonts w:ascii="Times New Roman" w:hAnsi="Times New Roman"/>
          <w:sz w:val="26"/>
          <w:szCs w:val="26"/>
        </w:rPr>
      </w:pPr>
    </w:p>
    <w:p w14:paraId="5F484425" w14:textId="77777777" w:rsidR="00FE0A68" w:rsidRDefault="00FE0A68" w:rsidP="00387514">
      <w:pPr>
        <w:spacing w:after="0" w:line="240" w:lineRule="auto"/>
        <w:ind w:firstLine="709"/>
        <w:jc w:val="right"/>
        <w:rPr>
          <w:rFonts w:ascii="Times New Roman" w:hAnsi="Times New Roman"/>
          <w:sz w:val="26"/>
          <w:szCs w:val="26"/>
        </w:rPr>
      </w:pPr>
    </w:p>
    <w:p w14:paraId="726B21E5" w14:textId="77777777" w:rsidR="00CA48DC" w:rsidRDefault="00CA48DC" w:rsidP="00387514">
      <w:pPr>
        <w:spacing w:after="0" w:line="240" w:lineRule="auto"/>
        <w:ind w:firstLine="709"/>
        <w:jc w:val="right"/>
        <w:rPr>
          <w:rFonts w:ascii="Times New Roman" w:hAnsi="Times New Roman"/>
          <w:sz w:val="26"/>
          <w:szCs w:val="26"/>
        </w:rPr>
      </w:pPr>
    </w:p>
    <w:p w14:paraId="130041F5" w14:textId="77777777" w:rsidR="00CA48DC" w:rsidRDefault="00CA48DC" w:rsidP="00387514">
      <w:pPr>
        <w:spacing w:after="0" w:line="240" w:lineRule="auto"/>
        <w:ind w:firstLine="709"/>
        <w:jc w:val="right"/>
        <w:rPr>
          <w:rFonts w:ascii="Times New Roman" w:hAnsi="Times New Roman"/>
          <w:sz w:val="26"/>
          <w:szCs w:val="26"/>
        </w:rPr>
      </w:pPr>
    </w:p>
    <w:p w14:paraId="0BEF1FE9" w14:textId="77777777" w:rsidR="00CA48DC" w:rsidRDefault="00CA48DC" w:rsidP="00CA48DC">
      <w:pPr>
        <w:spacing w:after="0" w:line="240" w:lineRule="auto"/>
        <w:ind w:firstLine="709"/>
        <w:jc w:val="right"/>
        <w:rPr>
          <w:rFonts w:ascii="Times New Roman" w:hAnsi="Times New Roman"/>
          <w:sz w:val="26"/>
          <w:szCs w:val="26"/>
        </w:rPr>
      </w:pPr>
      <w:r w:rsidRPr="00A46AC5">
        <w:rPr>
          <w:rFonts w:ascii="Times New Roman" w:hAnsi="Times New Roman"/>
          <w:sz w:val="26"/>
          <w:szCs w:val="26"/>
        </w:rPr>
        <w:lastRenderedPageBreak/>
        <w:t>Приложение 3</w:t>
      </w:r>
      <w:r>
        <w:rPr>
          <w:rFonts w:ascii="Times New Roman" w:hAnsi="Times New Roman"/>
          <w:sz w:val="26"/>
          <w:szCs w:val="26"/>
        </w:rPr>
        <w:t>.5</w:t>
      </w:r>
    </w:p>
    <w:p w14:paraId="6FA7E131" w14:textId="77777777" w:rsidR="00CA48DC" w:rsidRPr="00A46AC5" w:rsidRDefault="00CA48DC" w:rsidP="00CA48DC">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14:paraId="167713CF" w14:textId="77777777" w:rsidR="00CA48DC" w:rsidRDefault="00CA48DC" w:rsidP="00CA48DC">
      <w:pPr>
        <w:pStyle w:val="ConsPlusNormal"/>
        <w:jc w:val="center"/>
        <w:rPr>
          <w:rFonts w:ascii="Times New Roman" w:hAnsi="Times New Roman" w:cs="Times New Roman"/>
          <w:b/>
          <w:sz w:val="26"/>
          <w:szCs w:val="26"/>
          <w:lang w:eastAsia="en-US"/>
        </w:rPr>
      </w:pPr>
    </w:p>
    <w:p w14:paraId="713F9B2D" w14:textId="77777777" w:rsidR="00CA48DC" w:rsidRPr="00C96AE5" w:rsidRDefault="00CA48DC" w:rsidP="00CA48DC">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 xml:space="preserve">Адресный перечень </w:t>
      </w:r>
      <w:r w:rsidRPr="00C96AE5">
        <w:rPr>
          <w:rFonts w:ascii="Times New Roman" w:hAnsi="Times New Roman" w:cs="Times New Roman"/>
          <w:b/>
          <w:sz w:val="26"/>
          <w:szCs w:val="26"/>
          <w:u w:val="single"/>
          <w:lang w:eastAsia="en-US"/>
        </w:rPr>
        <w:t>дворовых и общественных</w:t>
      </w:r>
      <w:r w:rsidRPr="00C96AE5">
        <w:rPr>
          <w:rFonts w:ascii="Times New Roman" w:hAnsi="Times New Roman" w:cs="Times New Roman"/>
          <w:b/>
          <w:sz w:val="26"/>
          <w:szCs w:val="26"/>
          <w:lang w:eastAsia="en-US"/>
        </w:rPr>
        <w:t xml:space="preserve"> территорий, </w:t>
      </w:r>
    </w:p>
    <w:p w14:paraId="30310948" w14:textId="77777777" w:rsidR="00CA48DC" w:rsidRDefault="008736BC" w:rsidP="00CA48DC">
      <w:pPr>
        <w:pStyle w:val="ConsPlusNormal"/>
        <w:jc w:val="center"/>
        <w:rPr>
          <w:rFonts w:ascii="Times New Roman" w:hAnsi="Times New Roman" w:cs="Times New Roman"/>
          <w:b/>
          <w:sz w:val="26"/>
          <w:szCs w:val="26"/>
          <w:lang w:eastAsia="en-US"/>
        </w:rPr>
      </w:pPr>
      <w:r w:rsidRPr="000C78CA">
        <w:rPr>
          <w:rFonts w:ascii="Times New Roman" w:hAnsi="Times New Roman" w:cs="Times New Roman"/>
          <w:b/>
          <w:sz w:val="26"/>
          <w:szCs w:val="26"/>
          <w:lang w:eastAsia="en-US"/>
        </w:rPr>
        <w:t>благоустроенных</w:t>
      </w:r>
      <w:r w:rsidR="00CA48DC" w:rsidRPr="00C96AE5">
        <w:rPr>
          <w:rFonts w:ascii="Times New Roman" w:hAnsi="Times New Roman" w:cs="Times New Roman"/>
          <w:b/>
          <w:sz w:val="26"/>
          <w:szCs w:val="26"/>
          <w:lang w:eastAsia="en-US"/>
        </w:rPr>
        <w:t xml:space="preserve"> </w:t>
      </w:r>
      <w:r w:rsidR="00CA48DC" w:rsidRPr="00797430">
        <w:rPr>
          <w:rFonts w:ascii="Times New Roman" w:hAnsi="Times New Roman" w:cs="Times New Roman"/>
          <w:b/>
          <w:sz w:val="26"/>
          <w:szCs w:val="26"/>
          <w:lang w:eastAsia="en-US"/>
        </w:rPr>
        <w:t>в 202</w:t>
      </w:r>
      <w:r w:rsidR="00CA48DC">
        <w:rPr>
          <w:rFonts w:ascii="Times New Roman" w:hAnsi="Times New Roman" w:cs="Times New Roman"/>
          <w:b/>
          <w:sz w:val="26"/>
          <w:szCs w:val="26"/>
          <w:lang w:eastAsia="en-US"/>
        </w:rPr>
        <w:t>3</w:t>
      </w:r>
      <w:r w:rsidR="00CA48DC" w:rsidRPr="00797430">
        <w:rPr>
          <w:rFonts w:ascii="Times New Roman" w:hAnsi="Times New Roman" w:cs="Times New Roman"/>
          <w:b/>
          <w:sz w:val="26"/>
          <w:szCs w:val="26"/>
          <w:lang w:eastAsia="en-US"/>
        </w:rPr>
        <w:t xml:space="preserve"> году</w:t>
      </w:r>
    </w:p>
    <w:p w14:paraId="643DD36A" w14:textId="77777777" w:rsidR="00CA48DC" w:rsidRDefault="00CA48DC" w:rsidP="00CA48DC">
      <w:pPr>
        <w:pStyle w:val="ConsPlusNormal"/>
        <w:jc w:val="center"/>
        <w:rPr>
          <w:rFonts w:ascii="Times New Roman" w:hAnsi="Times New Roman" w:cs="Times New Roman"/>
          <w:b/>
          <w:sz w:val="26"/>
          <w:szCs w:val="2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948"/>
        <w:gridCol w:w="2977"/>
      </w:tblGrid>
      <w:tr w:rsidR="00CA48DC" w:rsidRPr="00D6037D" w14:paraId="576D6E64" w14:textId="77777777" w:rsidTr="00DF3DF8">
        <w:trPr>
          <w:trHeight w:val="825"/>
        </w:trPr>
        <w:tc>
          <w:tcPr>
            <w:tcW w:w="681" w:type="dxa"/>
            <w:vAlign w:val="center"/>
          </w:tcPr>
          <w:p w14:paraId="32E4758E" w14:textId="77777777" w:rsidR="00CA48DC" w:rsidRPr="00471E7E" w:rsidRDefault="00CA48DC" w:rsidP="00DF3DF8">
            <w:pPr>
              <w:pStyle w:val="a4"/>
              <w:ind w:left="0" w:right="141"/>
              <w:jc w:val="center"/>
              <w:rPr>
                <w:rFonts w:ascii="Times New Roman" w:hAnsi="Times New Roman"/>
                <w:b/>
                <w:sz w:val="24"/>
                <w:szCs w:val="24"/>
              </w:rPr>
            </w:pPr>
            <w:r w:rsidRPr="00471E7E">
              <w:rPr>
                <w:rFonts w:ascii="Times New Roman" w:hAnsi="Times New Roman"/>
                <w:b/>
                <w:sz w:val="24"/>
                <w:szCs w:val="24"/>
              </w:rPr>
              <w:t xml:space="preserve">№ </w:t>
            </w:r>
            <w:r w:rsidRPr="00471E7E">
              <w:rPr>
                <w:rFonts w:ascii="Times New Roman" w:hAnsi="Times New Roman"/>
                <w:b/>
                <w:spacing w:val="-1"/>
                <w:sz w:val="24"/>
                <w:szCs w:val="24"/>
              </w:rPr>
              <w:t>п/п</w:t>
            </w:r>
          </w:p>
        </w:tc>
        <w:tc>
          <w:tcPr>
            <w:tcW w:w="5948" w:type="dxa"/>
            <w:vAlign w:val="center"/>
          </w:tcPr>
          <w:p w14:paraId="017E9F95" w14:textId="77777777" w:rsidR="00CA48DC" w:rsidRPr="00471E7E" w:rsidRDefault="00CA48DC" w:rsidP="00DF3DF8">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Наименование дворовой и общественной</w:t>
            </w:r>
          </w:p>
          <w:p w14:paraId="71BCC62E" w14:textId="77777777" w:rsidR="00CA48DC" w:rsidRPr="00471E7E" w:rsidRDefault="00CA48DC" w:rsidP="00DF3DF8">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территории, её расположение</w:t>
            </w:r>
          </w:p>
          <w:p w14:paraId="720BD59C" w14:textId="77777777" w:rsidR="00CA48DC" w:rsidRPr="00471E7E" w:rsidRDefault="00CA48DC" w:rsidP="00DF3DF8">
            <w:pPr>
              <w:pStyle w:val="a4"/>
              <w:ind w:left="0" w:right="141"/>
              <w:jc w:val="center"/>
              <w:rPr>
                <w:rFonts w:ascii="Times New Roman" w:hAnsi="Times New Roman"/>
                <w:b/>
                <w:sz w:val="24"/>
                <w:szCs w:val="24"/>
              </w:rPr>
            </w:pPr>
          </w:p>
        </w:tc>
        <w:tc>
          <w:tcPr>
            <w:tcW w:w="2977" w:type="dxa"/>
            <w:vAlign w:val="center"/>
          </w:tcPr>
          <w:p w14:paraId="4B0EB3A3" w14:textId="77777777" w:rsidR="00CA48DC" w:rsidRPr="00471E7E" w:rsidRDefault="00CA48DC" w:rsidP="00DF3DF8">
            <w:pPr>
              <w:shd w:val="clear" w:color="auto" w:fill="FFFFFF"/>
              <w:spacing w:after="0" w:line="240" w:lineRule="auto"/>
              <w:ind w:left="38"/>
              <w:jc w:val="center"/>
              <w:rPr>
                <w:rFonts w:ascii="Times New Roman" w:hAnsi="Times New Roman"/>
                <w:b/>
                <w:spacing w:val="-2"/>
                <w:sz w:val="24"/>
                <w:szCs w:val="24"/>
              </w:rPr>
            </w:pPr>
          </w:p>
          <w:p w14:paraId="0E0E58B2" w14:textId="77777777" w:rsidR="00CA48DC" w:rsidRPr="00471E7E" w:rsidRDefault="00CA48DC" w:rsidP="00DF3DF8">
            <w:pPr>
              <w:jc w:val="center"/>
              <w:rPr>
                <w:rFonts w:ascii="Times New Roman" w:hAnsi="Times New Roman"/>
                <w:b/>
                <w:sz w:val="24"/>
                <w:szCs w:val="24"/>
              </w:rPr>
            </w:pPr>
            <w:r w:rsidRPr="00471E7E">
              <w:rPr>
                <w:rFonts w:ascii="Times New Roman" w:hAnsi="Times New Roman"/>
                <w:b/>
                <w:sz w:val="24"/>
                <w:szCs w:val="24"/>
              </w:rPr>
              <w:t>Виды работ</w:t>
            </w:r>
          </w:p>
        </w:tc>
      </w:tr>
      <w:tr w:rsidR="00CA48DC" w:rsidRPr="00D6037D" w14:paraId="1B4E2EAB" w14:textId="77777777" w:rsidTr="00DF3DF8">
        <w:tc>
          <w:tcPr>
            <w:tcW w:w="9606" w:type="dxa"/>
            <w:gridSpan w:val="3"/>
            <w:vAlign w:val="center"/>
          </w:tcPr>
          <w:p w14:paraId="1C30E858" w14:textId="77777777" w:rsidR="00CA48DC" w:rsidRPr="007601B8" w:rsidRDefault="00CA48DC" w:rsidP="00DF3DF8">
            <w:pPr>
              <w:pStyle w:val="a4"/>
              <w:ind w:left="0" w:right="141"/>
              <w:jc w:val="center"/>
              <w:rPr>
                <w:rFonts w:ascii="Times New Roman" w:hAnsi="Times New Roman"/>
                <w:sz w:val="24"/>
                <w:szCs w:val="24"/>
              </w:rPr>
            </w:pPr>
            <w:r w:rsidRPr="003A2692">
              <w:rPr>
                <w:rFonts w:ascii="Times New Roman" w:hAnsi="Times New Roman"/>
                <w:b/>
                <w:sz w:val="24"/>
                <w:szCs w:val="24"/>
              </w:rPr>
              <w:t>Общественные территории</w:t>
            </w:r>
          </w:p>
        </w:tc>
      </w:tr>
      <w:tr w:rsidR="00CA48DC" w:rsidRPr="00D6037D" w14:paraId="52E4D1A2" w14:textId="77777777" w:rsidTr="00DF3DF8">
        <w:tc>
          <w:tcPr>
            <w:tcW w:w="681" w:type="dxa"/>
            <w:vAlign w:val="center"/>
          </w:tcPr>
          <w:p w14:paraId="21612087" w14:textId="77777777" w:rsidR="00CA48DC" w:rsidRPr="007601B8" w:rsidRDefault="00CA48DC" w:rsidP="00DF3DF8">
            <w:pPr>
              <w:pStyle w:val="a4"/>
              <w:ind w:left="0" w:right="141"/>
              <w:jc w:val="center"/>
              <w:rPr>
                <w:rFonts w:ascii="Times New Roman" w:hAnsi="Times New Roman"/>
                <w:sz w:val="24"/>
                <w:szCs w:val="24"/>
              </w:rPr>
            </w:pPr>
            <w:r>
              <w:rPr>
                <w:rFonts w:ascii="Times New Roman" w:hAnsi="Times New Roman"/>
                <w:sz w:val="24"/>
                <w:szCs w:val="24"/>
              </w:rPr>
              <w:t>1</w:t>
            </w:r>
          </w:p>
        </w:tc>
        <w:tc>
          <w:tcPr>
            <w:tcW w:w="5948" w:type="dxa"/>
            <w:vAlign w:val="center"/>
          </w:tcPr>
          <w:p w14:paraId="26299CAF" w14:textId="77777777" w:rsidR="00CA48DC" w:rsidRDefault="00CA48DC" w:rsidP="00DF3DF8">
            <w:pPr>
              <w:pStyle w:val="a4"/>
              <w:ind w:left="0" w:right="141"/>
              <w:jc w:val="center"/>
              <w:rPr>
                <w:rFonts w:ascii="Times New Roman" w:hAnsi="Times New Roman"/>
                <w:sz w:val="24"/>
                <w:szCs w:val="24"/>
              </w:rPr>
            </w:pPr>
            <w:r>
              <w:rPr>
                <w:rFonts w:ascii="Times New Roman" w:hAnsi="Times New Roman"/>
                <w:sz w:val="24"/>
                <w:szCs w:val="24"/>
              </w:rPr>
              <w:t xml:space="preserve">Лесопарковая зона </w:t>
            </w:r>
            <w:r>
              <w:rPr>
                <w:rFonts w:ascii="Times New Roman" w:hAnsi="Times New Roman"/>
                <w:color w:val="000000"/>
                <w:sz w:val="24"/>
                <w:szCs w:val="24"/>
              </w:rPr>
              <w:t xml:space="preserve">вдоль ул. Октябрьская  </w:t>
            </w:r>
            <w:r w:rsidRPr="000C78CA">
              <w:rPr>
                <w:rFonts w:ascii="Times New Roman" w:hAnsi="Times New Roman"/>
                <w:color w:val="000000"/>
                <w:sz w:val="24"/>
                <w:szCs w:val="24"/>
              </w:rPr>
              <w:t>4 этап</w:t>
            </w:r>
          </w:p>
        </w:tc>
        <w:tc>
          <w:tcPr>
            <w:tcW w:w="2977" w:type="dxa"/>
            <w:vAlign w:val="center"/>
          </w:tcPr>
          <w:p w14:paraId="256C9D8C" w14:textId="77777777" w:rsidR="00CA48DC" w:rsidRPr="007601B8" w:rsidRDefault="00CA48DC" w:rsidP="00DF3DF8">
            <w:pPr>
              <w:pStyle w:val="a4"/>
              <w:ind w:left="0" w:right="141"/>
              <w:rPr>
                <w:rFonts w:ascii="Times New Roman" w:hAnsi="Times New Roman"/>
                <w:sz w:val="24"/>
                <w:szCs w:val="24"/>
              </w:rPr>
            </w:pPr>
            <w:r>
              <w:rPr>
                <w:rFonts w:ascii="Times New Roman" w:hAnsi="Times New Roman"/>
                <w:sz w:val="24"/>
                <w:szCs w:val="24"/>
              </w:rPr>
              <w:t xml:space="preserve">Планировка входной зоны, </w:t>
            </w:r>
            <w:r w:rsidRPr="00200A52">
              <w:rPr>
                <w:rFonts w:ascii="Times New Roman" w:hAnsi="Times New Roman"/>
                <w:sz w:val="24"/>
                <w:szCs w:val="24"/>
              </w:rPr>
              <w:t xml:space="preserve"> установка МАФ</w:t>
            </w:r>
          </w:p>
        </w:tc>
      </w:tr>
      <w:tr w:rsidR="00CA48DC" w:rsidRPr="00D6037D" w14:paraId="70782D04" w14:textId="77777777" w:rsidTr="00DF3DF8">
        <w:tc>
          <w:tcPr>
            <w:tcW w:w="9606" w:type="dxa"/>
            <w:gridSpan w:val="3"/>
            <w:vAlign w:val="center"/>
          </w:tcPr>
          <w:p w14:paraId="2F4B2286" w14:textId="77777777" w:rsidR="00CA48DC" w:rsidRPr="00FE0A68" w:rsidRDefault="00CA48DC" w:rsidP="00DF3DF8">
            <w:pPr>
              <w:pStyle w:val="a4"/>
              <w:ind w:left="0" w:right="141"/>
              <w:jc w:val="center"/>
              <w:rPr>
                <w:rFonts w:ascii="Times New Roman" w:hAnsi="Times New Roman"/>
                <w:b/>
                <w:sz w:val="24"/>
                <w:szCs w:val="24"/>
              </w:rPr>
            </w:pPr>
            <w:r w:rsidRPr="00FE0A68">
              <w:rPr>
                <w:rFonts w:ascii="Times New Roman" w:hAnsi="Times New Roman"/>
                <w:b/>
                <w:sz w:val="24"/>
                <w:szCs w:val="24"/>
              </w:rPr>
              <w:t>Дворовые территории</w:t>
            </w:r>
          </w:p>
        </w:tc>
      </w:tr>
      <w:tr w:rsidR="00CA48DC" w:rsidRPr="00D6037D" w14:paraId="1086AFC1" w14:textId="77777777" w:rsidTr="00DF3DF8">
        <w:tc>
          <w:tcPr>
            <w:tcW w:w="681" w:type="dxa"/>
            <w:vAlign w:val="center"/>
          </w:tcPr>
          <w:p w14:paraId="4D63F773" w14:textId="77777777" w:rsidR="00CA48DC" w:rsidRDefault="00CA48DC" w:rsidP="00DF3DF8">
            <w:pPr>
              <w:pStyle w:val="a4"/>
              <w:ind w:left="0" w:right="141"/>
              <w:jc w:val="center"/>
              <w:rPr>
                <w:rFonts w:ascii="Times New Roman" w:hAnsi="Times New Roman"/>
                <w:sz w:val="24"/>
                <w:szCs w:val="24"/>
              </w:rPr>
            </w:pPr>
            <w:r>
              <w:rPr>
                <w:rFonts w:ascii="Times New Roman" w:hAnsi="Times New Roman"/>
                <w:sz w:val="24"/>
                <w:szCs w:val="24"/>
              </w:rPr>
              <w:t>1</w:t>
            </w:r>
          </w:p>
        </w:tc>
        <w:tc>
          <w:tcPr>
            <w:tcW w:w="5948" w:type="dxa"/>
            <w:vAlign w:val="center"/>
          </w:tcPr>
          <w:p w14:paraId="0F18E081" w14:textId="77777777" w:rsidR="00CA48DC" w:rsidRDefault="00CA48DC" w:rsidP="00DF3DF8">
            <w:pPr>
              <w:pStyle w:val="a4"/>
              <w:ind w:left="0" w:right="141"/>
              <w:jc w:val="center"/>
              <w:rPr>
                <w:rFonts w:ascii="Times New Roman" w:hAnsi="Times New Roman"/>
                <w:color w:val="000000"/>
                <w:sz w:val="24"/>
                <w:szCs w:val="24"/>
                <w:lang w:eastAsia="ru-RU"/>
              </w:rPr>
            </w:pPr>
            <w:r>
              <w:rPr>
                <w:rFonts w:ascii="Times New Roman" w:hAnsi="Times New Roman"/>
                <w:color w:val="000000"/>
                <w:sz w:val="24"/>
                <w:szCs w:val="24"/>
                <w:lang w:eastAsia="ru-RU"/>
              </w:rPr>
              <w:t>Ул. Гористая д. 16</w:t>
            </w:r>
          </w:p>
        </w:tc>
        <w:tc>
          <w:tcPr>
            <w:tcW w:w="2977" w:type="dxa"/>
            <w:vAlign w:val="center"/>
          </w:tcPr>
          <w:p w14:paraId="486973A7" w14:textId="77777777" w:rsidR="00CA48DC" w:rsidRPr="00200A52" w:rsidRDefault="00CA48DC" w:rsidP="00DF3DF8">
            <w:pPr>
              <w:pStyle w:val="a4"/>
              <w:ind w:left="0" w:right="141"/>
              <w:rPr>
                <w:rFonts w:ascii="Times New Roman" w:hAnsi="Times New Roman"/>
                <w:sz w:val="24"/>
                <w:szCs w:val="24"/>
              </w:rPr>
            </w:pPr>
            <w:r>
              <w:rPr>
                <w:rFonts w:ascii="Times New Roman" w:hAnsi="Times New Roman"/>
                <w:sz w:val="24"/>
                <w:szCs w:val="24"/>
              </w:rPr>
              <w:t>Установка скаме</w:t>
            </w:r>
            <w:r w:rsidR="007C3D87">
              <w:rPr>
                <w:rFonts w:ascii="Times New Roman" w:hAnsi="Times New Roman"/>
                <w:sz w:val="24"/>
                <w:szCs w:val="24"/>
              </w:rPr>
              <w:t>йки</w:t>
            </w:r>
            <w:r>
              <w:rPr>
                <w:rFonts w:ascii="Times New Roman" w:hAnsi="Times New Roman"/>
                <w:sz w:val="24"/>
                <w:szCs w:val="24"/>
              </w:rPr>
              <w:t>, урн</w:t>
            </w:r>
            <w:r w:rsidR="007C3D87">
              <w:rPr>
                <w:rFonts w:ascii="Times New Roman" w:hAnsi="Times New Roman"/>
                <w:sz w:val="24"/>
                <w:szCs w:val="24"/>
              </w:rPr>
              <w:t>ы</w:t>
            </w:r>
            <w:r>
              <w:rPr>
                <w:rFonts w:ascii="Times New Roman" w:hAnsi="Times New Roman"/>
                <w:sz w:val="24"/>
                <w:szCs w:val="24"/>
              </w:rPr>
              <w:t>, дворового освещения</w:t>
            </w:r>
          </w:p>
        </w:tc>
      </w:tr>
    </w:tbl>
    <w:p w14:paraId="1A1129AD" w14:textId="77777777" w:rsidR="00FE0A68" w:rsidRDefault="00FE0A68" w:rsidP="00387514">
      <w:pPr>
        <w:spacing w:after="0" w:line="240" w:lineRule="auto"/>
        <w:ind w:firstLine="709"/>
        <w:jc w:val="right"/>
        <w:rPr>
          <w:rFonts w:ascii="Times New Roman" w:hAnsi="Times New Roman"/>
          <w:sz w:val="26"/>
          <w:szCs w:val="26"/>
        </w:rPr>
      </w:pPr>
    </w:p>
    <w:p w14:paraId="1F788BEB" w14:textId="77777777" w:rsidR="008736BC" w:rsidRDefault="008736BC" w:rsidP="00387514">
      <w:pPr>
        <w:spacing w:after="0" w:line="240" w:lineRule="auto"/>
        <w:ind w:firstLine="709"/>
        <w:jc w:val="right"/>
        <w:rPr>
          <w:rFonts w:ascii="Times New Roman" w:hAnsi="Times New Roman"/>
          <w:sz w:val="26"/>
          <w:szCs w:val="26"/>
        </w:rPr>
      </w:pPr>
    </w:p>
    <w:p w14:paraId="6E9C8771" w14:textId="77777777" w:rsidR="008736BC" w:rsidRDefault="008736BC" w:rsidP="00387514">
      <w:pPr>
        <w:spacing w:after="0" w:line="240" w:lineRule="auto"/>
        <w:ind w:firstLine="709"/>
        <w:jc w:val="right"/>
        <w:rPr>
          <w:rFonts w:ascii="Times New Roman" w:hAnsi="Times New Roman"/>
          <w:sz w:val="26"/>
          <w:szCs w:val="26"/>
        </w:rPr>
      </w:pPr>
    </w:p>
    <w:p w14:paraId="0604E86D" w14:textId="77777777" w:rsidR="008736BC" w:rsidRDefault="008736BC" w:rsidP="00387514">
      <w:pPr>
        <w:spacing w:after="0" w:line="240" w:lineRule="auto"/>
        <w:ind w:firstLine="709"/>
        <w:jc w:val="right"/>
        <w:rPr>
          <w:rFonts w:ascii="Times New Roman" w:hAnsi="Times New Roman"/>
          <w:sz w:val="26"/>
          <w:szCs w:val="26"/>
        </w:rPr>
      </w:pPr>
    </w:p>
    <w:p w14:paraId="05554025" w14:textId="77777777" w:rsidR="008736BC" w:rsidRPr="007E2A3C" w:rsidRDefault="008736BC" w:rsidP="008736BC">
      <w:pPr>
        <w:spacing w:after="0" w:line="240" w:lineRule="auto"/>
        <w:ind w:firstLine="709"/>
        <w:jc w:val="right"/>
        <w:rPr>
          <w:rFonts w:ascii="Times New Roman" w:hAnsi="Times New Roman"/>
          <w:sz w:val="26"/>
          <w:szCs w:val="26"/>
        </w:rPr>
      </w:pPr>
      <w:r w:rsidRPr="007E2A3C">
        <w:rPr>
          <w:rFonts w:ascii="Times New Roman" w:hAnsi="Times New Roman"/>
          <w:sz w:val="26"/>
          <w:szCs w:val="26"/>
        </w:rPr>
        <w:t>Приложение 3.6</w:t>
      </w:r>
    </w:p>
    <w:p w14:paraId="328A74CE" w14:textId="77777777" w:rsidR="008736BC" w:rsidRPr="007E2A3C" w:rsidRDefault="008736BC" w:rsidP="008736BC">
      <w:pPr>
        <w:spacing w:after="0" w:line="240" w:lineRule="auto"/>
        <w:ind w:firstLine="709"/>
        <w:jc w:val="right"/>
        <w:rPr>
          <w:rFonts w:ascii="Times New Roman" w:hAnsi="Times New Roman"/>
          <w:sz w:val="26"/>
          <w:szCs w:val="26"/>
        </w:rPr>
      </w:pPr>
      <w:r w:rsidRPr="007E2A3C">
        <w:rPr>
          <w:rFonts w:ascii="Times New Roman" w:hAnsi="Times New Roman"/>
          <w:sz w:val="26"/>
          <w:szCs w:val="26"/>
        </w:rPr>
        <w:t>к муниципальной программе</w:t>
      </w:r>
    </w:p>
    <w:p w14:paraId="04AFC082" w14:textId="77777777" w:rsidR="008736BC" w:rsidRPr="007E2A3C" w:rsidRDefault="008736BC" w:rsidP="008736BC">
      <w:pPr>
        <w:pStyle w:val="ConsPlusNormal"/>
        <w:jc w:val="center"/>
        <w:rPr>
          <w:rFonts w:ascii="Times New Roman" w:hAnsi="Times New Roman" w:cs="Times New Roman"/>
          <w:b/>
          <w:sz w:val="26"/>
          <w:szCs w:val="26"/>
          <w:lang w:eastAsia="en-US"/>
        </w:rPr>
      </w:pPr>
    </w:p>
    <w:p w14:paraId="6578DB25" w14:textId="77777777" w:rsidR="008736BC" w:rsidRPr="007E2A3C" w:rsidRDefault="008736BC" w:rsidP="008736BC">
      <w:pPr>
        <w:pStyle w:val="ConsPlusNormal"/>
        <w:jc w:val="center"/>
        <w:rPr>
          <w:rFonts w:ascii="Times New Roman" w:hAnsi="Times New Roman" w:cs="Times New Roman"/>
          <w:b/>
          <w:sz w:val="26"/>
          <w:szCs w:val="26"/>
          <w:lang w:eastAsia="en-US"/>
        </w:rPr>
      </w:pPr>
      <w:r w:rsidRPr="007E2A3C">
        <w:rPr>
          <w:rFonts w:ascii="Times New Roman" w:hAnsi="Times New Roman" w:cs="Times New Roman"/>
          <w:b/>
          <w:sz w:val="26"/>
          <w:szCs w:val="26"/>
          <w:lang w:eastAsia="en-US"/>
        </w:rPr>
        <w:t xml:space="preserve">Адресный перечень </w:t>
      </w:r>
      <w:r w:rsidRPr="007E2A3C">
        <w:rPr>
          <w:rFonts w:ascii="Times New Roman" w:hAnsi="Times New Roman" w:cs="Times New Roman"/>
          <w:b/>
          <w:sz w:val="26"/>
          <w:szCs w:val="26"/>
          <w:u w:val="single"/>
          <w:lang w:eastAsia="en-US"/>
        </w:rPr>
        <w:t>дворовых и общественных</w:t>
      </w:r>
      <w:r w:rsidRPr="007E2A3C">
        <w:rPr>
          <w:rFonts w:ascii="Times New Roman" w:hAnsi="Times New Roman" w:cs="Times New Roman"/>
          <w:b/>
          <w:sz w:val="26"/>
          <w:szCs w:val="26"/>
          <w:lang w:eastAsia="en-US"/>
        </w:rPr>
        <w:t xml:space="preserve"> территорий, </w:t>
      </w:r>
    </w:p>
    <w:p w14:paraId="687C02D0" w14:textId="77777777" w:rsidR="008736BC" w:rsidRPr="007E2A3C" w:rsidRDefault="008736BC" w:rsidP="008736BC">
      <w:pPr>
        <w:pStyle w:val="ConsPlusNormal"/>
        <w:jc w:val="center"/>
        <w:rPr>
          <w:rFonts w:ascii="Times New Roman" w:hAnsi="Times New Roman" w:cs="Times New Roman"/>
          <w:b/>
          <w:sz w:val="26"/>
          <w:szCs w:val="26"/>
          <w:lang w:eastAsia="en-US"/>
        </w:rPr>
      </w:pPr>
      <w:r w:rsidRPr="007E2A3C">
        <w:rPr>
          <w:rFonts w:ascii="Times New Roman" w:hAnsi="Times New Roman" w:cs="Times New Roman"/>
          <w:b/>
          <w:sz w:val="26"/>
          <w:szCs w:val="26"/>
          <w:lang w:eastAsia="en-US"/>
        </w:rPr>
        <w:t>подлежащих благоустройству в 2024 году</w:t>
      </w:r>
    </w:p>
    <w:p w14:paraId="7884E6BC" w14:textId="77777777" w:rsidR="008736BC" w:rsidRPr="007E2A3C" w:rsidRDefault="008736BC" w:rsidP="008736BC">
      <w:pPr>
        <w:pStyle w:val="ConsPlusNormal"/>
        <w:jc w:val="center"/>
        <w:rPr>
          <w:rFonts w:ascii="Times New Roman" w:hAnsi="Times New Roman" w:cs="Times New Roman"/>
          <w:b/>
          <w:sz w:val="26"/>
          <w:szCs w:val="2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948"/>
        <w:gridCol w:w="2977"/>
      </w:tblGrid>
      <w:tr w:rsidR="008736BC" w:rsidRPr="007E2A3C" w14:paraId="24892DCC" w14:textId="77777777" w:rsidTr="009316DF">
        <w:trPr>
          <w:trHeight w:val="825"/>
        </w:trPr>
        <w:tc>
          <w:tcPr>
            <w:tcW w:w="681" w:type="dxa"/>
            <w:vAlign w:val="center"/>
          </w:tcPr>
          <w:p w14:paraId="1D94C032" w14:textId="77777777" w:rsidR="008736BC" w:rsidRPr="007E2A3C" w:rsidRDefault="008736BC" w:rsidP="009316DF">
            <w:pPr>
              <w:pStyle w:val="a4"/>
              <w:ind w:left="0" w:right="141"/>
              <w:jc w:val="center"/>
              <w:rPr>
                <w:rFonts w:ascii="Times New Roman" w:hAnsi="Times New Roman"/>
                <w:b/>
                <w:sz w:val="24"/>
                <w:szCs w:val="24"/>
              </w:rPr>
            </w:pPr>
            <w:r w:rsidRPr="007E2A3C">
              <w:rPr>
                <w:rFonts w:ascii="Times New Roman" w:hAnsi="Times New Roman"/>
                <w:b/>
                <w:sz w:val="24"/>
                <w:szCs w:val="24"/>
              </w:rPr>
              <w:t xml:space="preserve">№ </w:t>
            </w:r>
            <w:r w:rsidRPr="007E2A3C">
              <w:rPr>
                <w:rFonts w:ascii="Times New Roman" w:hAnsi="Times New Roman"/>
                <w:b/>
                <w:spacing w:val="-1"/>
                <w:sz w:val="24"/>
                <w:szCs w:val="24"/>
              </w:rPr>
              <w:t>п/п</w:t>
            </w:r>
          </w:p>
        </w:tc>
        <w:tc>
          <w:tcPr>
            <w:tcW w:w="5948" w:type="dxa"/>
            <w:vAlign w:val="center"/>
          </w:tcPr>
          <w:p w14:paraId="6E9E086A" w14:textId="77777777" w:rsidR="008736BC" w:rsidRPr="007E2A3C" w:rsidRDefault="008736BC" w:rsidP="009316DF">
            <w:pPr>
              <w:shd w:val="clear" w:color="auto" w:fill="FFFFFF"/>
              <w:spacing w:after="0" w:line="240" w:lineRule="auto"/>
              <w:ind w:left="38"/>
              <w:jc w:val="center"/>
              <w:rPr>
                <w:rFonts w:ascii="Times New Roman" w:hAnsi="Times New Roman"/>
                <w:b/>
                <w:sz w:val="24"/>
                <w:szCs w:val="24"/>
              </w:rPr>
            </w:pPr>
            <w:r w:rsidRPr="007E2A3C">
              <w:rPr>
                <w:rFonts w:ascii="Times New Roman" w:hAnsi="Times New Roman"/>
                <w:b/>
                <w:spacing w:val="-2"/>
                <w:sz w:val="24"/>
                <w:szCs w:val="24"/>
              </w:rPr>
              <w:t>Наименование дворовой и общественной</w:t>
            </w:r>
          </w:p>
          <w:p w14:paraId="3FB5CAEF" w14:textId="77777777" w:rsidR="008736BC" w:rsidRPr="007E2A3C" w:rsidRDefault="008736BC" w:rsidP="009316DF">
            <w:pPr>
              <w:shd w:val="clear" w:color="auto" w:fill="FFFFFF"/>
              <w:spacing w:after="0" w:line="240" w:lineRule="auto"/>
              <w:ind w:left="38"/>
              <w:jc w:val="center"/>
              <w:rPr>
                <w:rFonts w:ascii="Times New Roman" w:hAnsi="Times New Roman"/>
                <w:b/>
                <w:sz w:val="24"/>
                <w:szCs w:val="24"/>
              </w:rPr>
            </w:pPr>
            <w:r w:rsidRPr="007E2A3C">
              <w:rPr>
                <w:rFonts w:ascii="Times New Roman" w:hAnsi="Times New Roman"/>
                <w:b/>
                <w:spacing w:val="-2"/>
                <w:sz w:val="24"/>
                <w:szCs w:val="24"/>
              </w:rPr>
              <w:t>территории, её расположение</w:t>
            </w:r>
          </w:p>
          <w:p w14:paraId="3C37198D" w14:textId="77777777" w:rsidR="008736BC" w:rsidRPr="007E2A3C" w:rsidRDefault="008736BC" w:rsidP="009316DF">
            <w:pPr>
              <w:pStyle w:val="a4"/>
              <w:ind w:left="0" w:right="141"/>
              <w:jc w:val="center"/>
              <w:rPr>
                <w:rFonts w:ascii="Times New Roman" w:hAnsi="Times New Roman"/>
                <w:b/>
                <w:sz w:val="24"/>
                <w:szCs w:val="24"/>
              </w:rPr>
            </w:pPr>
          </w:p>
        </w:tc>
        <w:tc>
          <w:tcPr>
            <w:tcW w:w="2977" w:type="dxa"/>
            <w:vAlign w:val="center"/>
          </w:tcPr>
          <w:p w14:paraId="28DC1130" w14:textId="77777777" w:rsidR="008736BC" w:rsidRPr="007E2A3C" w:rsidRDefault="008736BC" w:rsidP="009316DF">
            <w:pPr>
              <w:shd w:val="clear" w:color="auto" w:fill="FFFFFF"/>
              <w:spacing w:after="0" w:line="240" w:lineRule="auto"/>
              <w:ind w:left="38"/>
              <w:jc w:val="center"/>
              <w:rPr>
                <w:rFonts w:ascii="Times New Roman" w:hAnsi="Times New Roman"/>
                <w:b/>
                <w:spacing w:val="-2"/>
                <w:sz w:val="24"/>
                <w:szCs w:val="24"/>
              </w:rPr>
            </w:pPr>
          </w:p>
          <w:p w14:paraId="1D8C258C" w14:textId="77777777" w:rsidR="008736BC" w:rsidRPr="007E2A3C" w:rsidRDefault="008736BC" w:rsidP="009316DF">
            <w:pPr>
              <w:jc w:val="center"/>
              <w:rPr>
                <w:rFonts w:ascii="Times New Roman" w:hAnsi="Times New Roman"/>
                <w:b/>
                <w:sz w:val="24"/>
                <w:szCs w:val="24"/>
              </w:rPr>
            </w:pPr>
            <w:r w:rsidRPr="007E2A3C">
              <w:rPr>
                <w:rFonts w:ascii="Times New Roman" w:hAnsi="Times New Roman"/>
                <w:b/>
                <w:sz w:val="24"/>
                <w:szCs w:val="24"/>
              </w:rPr>
              <w:t>Виды работ</w:t>
            </w:r>
          </w:p>
        </w:tc>
      </w:tr>
      <w:tr w:rsidR="008736BC" w:rsidRPr="007E2A3C" w14:paraId="73E07A4B" w14:textId="77777777" w:rsidTr="009316DF">
        <w:tc>
          <w:tcPr>
            <w:tcW w:w="9606" w:type="dxa"/>
            <w:gridSpan w:val="3"/>
            <w:vAlign w:val="center"/>
          </w:tcPr>
          <w:p w14:paraId="3DAEBEF4" w14:textId="77777777" w:rsidR="008736BC" w:rsidRPr="007E2A3C" w:rsidRDefault="008736BC" w:rsidP="009316DF">
            <w:pPr>
              <w:pStyle w:val="a4"/>
              <w:ind w:left="0" w:right="141"/>
              <w:jc w:val="center"/>
              <w:rPr>
                <w:rFonts w:ascii="Times New Roman" w:hAnsi="Times New Roman"/>
                <w:sz w:val="24"/>
                <w:szCs w:val="24"/>
              </w:rPr>
            </w:pPr>
            <w:r w:rsidRPr="007E2A3C">
              <w:rPr>
                <w:rFonts w:ascii="Times New Roman" w:hAnsi="Times New Roman"/>
                <w:b/>
                <w:sz w:val="24"/>
                <w:szCs w:val="24"/>
              </w:rPr>
              <w:t>Общественные территории</w:t>
            </w:r>
          </w:p>
        </w:tc>
      </w:tr>
      <w:tr w:rsidR="008736BC" w:rsidRPr="007E2A3C" w14:paraId="2F463F59" w14:textId="77777777" w:rsidTr="009316DF">
        <w:tc>
          <w:tcPr>
            <w:tcW w:w="681" w:type="dxa"/>
            <w:vAlign w:val="center"/>
          </w:tcPr>
          <w:p w14:paraId="05C07F6B" w14:textId="77777777" w:rsidR="008736BC" w:rsidRPr="007E2A3C" w:rsidRDefault="008736BC" w:rsidP="009316DF">
            <w:pPr>
              <w:pStyle w:val="a4"/>
              <w:ind w:left="0" w:right="141"/>
              <w:jc w:val="center"/>
              <w:rPr>
                <w:rFonts w:ascii="Times New Roman" w:hAnsi="Times New Roman"/>
                <w:sz w:val="24"/>
                <w:szCs w:val="24"/>
              </w:rPr>
            </w:pPr>
            <w:r w:rsidRPr="007E2A3C">
              <w:rPr>
                <w:rFonts w:ascii="Times New Roman" w:hAnsi="Times New Roman"/>
                <w:sz w:val="24"/>
                <w:szCs w:val="24"/>
              </w:rPr>
              <w:t>1</w:t>
            </w:r>
          </w:p>
        </w:tc>
        <w:tc>
          <w:tcPr>
            <w:tcW w:w="5948" w:type="dxa"/>
            <w:vAlign w:val="center"/>
          </w:tcPr>
          <w:p w14:paraId="44E4DC33" w14:textId="71DF0CDF" w:rsidR="008736BC" w:rsidRPr="007E2A3C" w:rsidRDefault="007E2A3C" w:rsidP="009316DF">
            <w:pPr>
              <w:pStyle w:val="a4"/>
              <w:ind w:left="0" w:right="141"/>
              <w:jc w:val="center"/>
              <w:rPr>
                <w:rFonts w:ascii="Times New Roman" w:hAnsi="Times New Roman"/>
                <w:bCs/>
                <w:sz w:val="24"/>
                <w:szCs w:val="24"/>
              </w:rPr>
            </w:pPr>
            <w:r w:rsidRPr="007E2A3C">
              <w:rPr>
                <w:rFonts w:ascii="Times New Roman" w:hAnsi="Times New Roman"/>
                <w:bCs/>
                <w:sz w:val="24"/>
                <w:szCs w:val="24"/>
              </w:rPr>
              <w:t>Благоустройство лесопарковой зоны  вдоль ул. Октябрьская в п.Боровой – этап 5</w:t>
            </w:r>
          </w:p>
        </w:tc>
        <w:tc>
          <w:tcPr>
            <w:tcW w:w="2977" w:type="dxa"/>
            <w:vAlign w:val="center"/>
          </w:tcPr>
          <w:p w14:paraId="1AE07070" w14:textId="2AD87836" w:rsidR="008736BC" w:rsidRPr="007E2A3C" w:rsidRDefault="007E2A3C" w:rsidP="009316DF">
            <w:pPr>
              <w:pStyle w:val="a4"/>
              <w:ind w:left="0" w:right="141"/>
              <w:rPr>
                <w:rFonts w:ascii="Times New Roman" w:hAnsi="Times New Roman"/>
                <w:sz w:val="24"/>
                <w:szCs w:val="24"/>
              </w:rPr>
            </w:pPr>
            <w:r>
              <w:rPr>
                <w:rFonts w:ascii="Times New Roman" w:hAnsi="Times New Roman"/>
                <w:sz w:val="24"/>
                <w:szCs w:val="24"/>
              </w:rPr>
              <w:t>Установка МАФ</w:t>
            </w:r>
          </w:p>
        </w:tc>
      </w:tr>
      <w:tr w:rsidR="008736BC" w:rsidRPr="007E2A3C" w14:paraId="4E481FDC" w14:textId="77777777" w:rsidTr="009316DF">
        <w:tc>
          <w:tcPr>
            <w:tcW w:w="9606" w:type="dxa"/>
            <w:gridSpan w:val="3"/>
            <w:vAlign w:val="center"/>
          </w:tcPr>
          <w:p w14:paraId="34F8F7D3" w14:textId="77777777" w:rsidR="008736BC" w:rsidRPr="007E2A3C" w:rsidRDefault="008736BC" w:rsidP="009316DF">
            <w:pPr>
              <w:pStyle w:val="a4"/>
              <w:ind w:left="0" w:right="141"/>
              <w:jc w:val="center"/>
              <w:rPr>
                <w:rFonts w:ascii="Times New Roman" w:hAnsi="Times New Roman"/>
                <w:b/>
                <w:sz w:val="24"/>
                <w:szCs w:val="24"/>
              </w:rPr>
            </w:pPr>
            <w:r w:rsidRPr="007E2A3C">
              <w:rPr>
                <w:rFonts w:ascii="Times New Roman" w:hAnsi="Times New Roman"/>
                <w:b/>
                <w:sz w:val="24"/>
                <w:szCs w:val="24"/>
              </w:rPr>
              <w:t>Дворовые территории</w:t>
            </w:r>
          </w:p>
        </w:tc>
      </w:tr>
      <w:tr w:rsidR="008736BC" w:rsidRPr="00D6037D" w14:paraId="4C219FE3" w14:textId="77777777" w:rsidTr="009316DF">
        <w:tc>
          <w:tcPr>
            <w:tcW w:w="681" w:type="dxa"/>
            <w:vAlign w:val="center"/>
          </w:tcPr>
          <w:p w14:paraId="3FFB1C54" w14:textId="77777777" w:rsidR="008736BC" w:rsidRPr="007E2A3C" w:rsidRDefault="008736BC" w:rsidP="009316DF">
            <w:pPr>
              <w:pStyle w:val="a4"/>
              <w:ind w:left="0" w:right="141"/>
              <w:jc w:val="center"/>
              <w:rPr>
                <w:rFonts w:ascii="Times New Roman" w:hAnsi="Times New Roman"/>
                <w:sz w:val="24"/>
                <w:szCs w:val="24"/>
              </w:rPr>
            </w:pPr>
            <w:r w:rsidRPr="007E2A3C">
              <w:rPr>
                <w:rFonts w:ascii="Times New Roman" w:hAnsi="Times New Roman"/>
                <w:sz w:val="24"/>
                <w:szCs w:val="24"/>
              </w:rPr>
              <w:t>1</w:t>
            </w:r>
          </w:p>
        </w:tc>
        <w:tc>
          <w:tcPr>
            <w:tcW w:w="5948" w:type="dxa"/>
            <w:vAlign w:val="center"/>
          </w:tcPr>
          <w:p w14:paraId="1F7AA174" w14:textId="1FEBB9F8" w:rsidR="008736BC" w:rsidRPr="007E2A3C" w:rsidRDefault="007E2A3C" w:rsidP="009316DF">
            <w:pPr>
              <w:pStyle w:val="a4"/>
              <w:ind w:left="0" w:right="141"/>
              <w:jc w:val="center"/>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7E2A3C">
              <w:rPr>
                <w:rFonts w:ascii="Times New Roman" w:hAnsi="Times New Roman"/>
                <w:color w:val="000000"/>
                <w:sz w:val="24"/>
                <w:szCs w:val="24"/>
                <w:lang w:eastAsia="ru-RU"/>
              </w:rPr>
              <w:t>.Боровой ул. Советская д. 1</w:t>
            </w:r>
          </w:p>
        </w:tc>
        <w:tc>
          <w:tcPr>
            <w:tcW w:w="2977" w:type="dxa"/>
            <w:vAlign w:val="center"/>
          </w:tcPr>
          <w:p w14:paraId="3E9097F0" w14:textId="0850700B" w:rsidR="008736BC" w:rsidRPr="00200A52" w:rsidRDefault="007E2A3C" w:rsidP="009316DF">
            <w:pPr>
              <w:pStyle w:val="a4"/>
              <w:ind w:left="0" w:right="141"/>
              <w:rPr>
                <w:rFonts w:ascii="Times New Roman" w:hAnsi="Times New Roman"/>
                <w:sz w:val="24"/>
                <w:szCs w:val="24"/>
              </w:rPr>
            </w:pPr>
            <w:r w:rsidRPr="007E2A3C">
              <w:rPr>
                <w:rFonts w:ascii="Times New Roman" w:hAnsi="Times New Roman"/>
                <w:sz w:val="24"/>
                <w:szCs w:val="24"/>
              </w:rPr>
              <w:t>Установка скамейки</w:t>
            </w:r>
          </w:p>
        </w:tc>
      </w:tr>
    </w:tbl>
    <w:p w14:paraId="40FFAF2A" w14:textId="77777777" w:rsidR="008736BC" w:rsidRDefault="008736BC" w:rsidP="00387514">
      <w:pPr>
        <w:spacing w:after="0" w:line="240" w:lineRule="auto"/>
        <w:ind w:firstLine="709"/>
        <w:jc w:val="right"/>
        <w:rPr>
          <w:rFonts w:ascii="Times New Roman" w:hAnsi="Times New Roman"/>
          <w:sz w:val="26"/>
          <w:szCs w:val="26"/>
        </w:rPr>
      </w:pPr>
    </w:p>
    <w:p w14:paraId="2BEFC716" w14:textId="77777777" w:rsidR="008736BC" w:rsidRDefault="008736BC" w:rsidP="00387514">
      <w:pPr>
        <w:spacing w:after="0" w:line="240" w:lineRule="auto"/>
        <w:ind w:firstLine="709"/>
        <w:jc w:val="right"/>
        <w:rPr>
          <w:rFonts w:ascii="Times New Roman" w:hAnsi="Times New Roman"/>
          <w:sz w:val="26"/>
          <w:szCs w:val="26"/>
        </w:rPr>
      </w:pPr>
    </w:p>
    <w:p w14:paraId="28B54EE4" w14:textId="77777777" w:rsidR="008736BC" w:rsidRDefault="008736BC" w:rsidP="00387514">
      <w:pPr>
        <w:spacing w:after="0" w:line="240" w:lineRule="auto"/>
        <w:ind w:firstLine="709"/>
        <w:jc w:val="right"/>
        <w:rPr>
          <w:rFonts w:ascii="Times New Roman" w:hAnsi="Times New Roman"/>
          <w:sz w:val="26"/>
          <w:szCs w:val="26"/>
        </w:rPr>
      </w:pPr>
    </w:p>
    <w:p w14:paraId="4EA047A3" w14:textId="77777777" w:rsidR="008736BC" w:rsidRDefault="008736BC" w:rsidP="00387514">
      <w:pPr>
        <w:spacing w:after="0" w:line="240" w:lineRule="auto"/>
        <w:ind w:firstLine="709"/>
        <w:jc w:val="right"/>
        <w:rPr>
          <w:rFonts w:ascii="Times New Roman" w:hAnsi="Times New Roman"/>
          <w:sz w:val="26"/>
          <w:szCs w:val="26"/>
        </w:rPr>
      </w:pPr>
    </w:p>
    <w:p w14:paraId="75E904A4" w14:textId="77777777" w:rsidR="008736BC" w:rsidRDefault="008736BC" w:rsidP="00387514">
      <w:pPr>
        <w:spacing w:after="0" w:line="240" w:lineRule="auto"/>
        <w:ind w:firstLine="709"/>
        <w:jc w:val="right"/>
        <w:rPr>
          <w:rFonts w:ascii="Times New Roman" w:hAnsi="Times New Roman"/>
          <w:sz w:val="26"/>
          <w:szCs w:val="26"/>
        </w:rPr>
      </w:pPr>
    </w:p>
    <w:p w14:paraId="0763EBE9" w14:textId="77777777" w:rsidR="008736BC" w:rsidRDefault="008736BC" w:rsidP="00387514">
      <w:pPr>
        <w:spacing w:after="0" w:line="240" w:lineRule="auto"/>
        <w:ind w:firstLine="709"/>
        <w:jc w:val="right"/>
        <w:rPr>
          <w:rFonts w:ascii="Times New Roman" w:hAnsi="Times New Roman"/>
          <w:sz w:val="26"/>
          <w:szCs w:val="26"/>
        </w:rPr>
      </w:pPr>
    </w:p>
    <w:p w14:paraId="1F5E0584" w14:textId="77777777" w:rsidR="008736BC" w:rsidRDefault="008736BC" w:rsidP="00F03458">
      <w:pPr>
        <w:spacing w:after="0" w:line="240" w:lineRule="auto"/>
        <w:rPr>
          <w:rFonts w:ascii="Times New Roman" w:hAnsi="Times New Roman"/>
          <w:sz w:val="26"/>
          <w:szCs w:val="26"/>
        </w:rPr>
      </w:pPr>
    </w:p>
    <w:p w14:paraId="75065172" w14:textId="77777777" w:rsidR="008736BC" w:rsidRDefault="008736BC" w:rsidP="00387514">
      <w:pPr>
        <w:spacing w:after="0" w:line="240" w:lineRule="auto"/>
        <w:ind w:firstLine="709"/>
        <w:jc w:val="right"/>
        <w:rPr>
          <w:rFonts w:ascii="Times New Roman" w:hAnsi="Times New Roman"/>
          <w:sz w:val="26"/>
          <w:szCs w:val="26"/>
        </w:rPr>
      </w:pPr>
    </w:p>
    <w:p w14:paraId="0E6F80F9" w14:textId="77777777" w:rsidR="008736BC" w:rsidRDefault="008736BC" w:rsidP="00387514">
      <w:pPr>
        <w:spacing w:after="0" w:line="240" w:lineRule="auto"/>
        <w:ind w:firstLine="709"/>
        <w:jc w:val="right"/>
        <w:rPr>
          <w:rFonts w:ascii="Times New Roman" w:hAnsi="Times New Roman"/>
          <w:sz w:val="26"/>
          <w:szCs w:val="26"/>
        </w:rPr>
      </w:pPr>
    </w:p>
    <w:p w14:paraId="66B37BFD" w14:textId="77777777" w:rsidR="00950D4B" w:rsidRPr="00387514" w:rsidRDefault="00950D4B" w:rsidP="00387514">
      <w:pPr>
        <w:spacing w:after="0" w:line="240" w:lineRule="auto"/>
        <w:ind w:firstLine="709"/>
        <w:jc w:val="right"/>
        <w:rPr>
          <w:rFonts w:ascii="Times New Roman" w:hAnsi="Times New Roman"/>
          <w:sz w:val="26"/>
          <w:szCs w:val="26"/>
        </w:rPr>
      </w:pPr>
      <w:r w:rsidRPr="00387514">
        <w:rPr>
          <w:rFonts w:ascii="Times New Roman" w:hAnsi="Times New Roman"/>
          <w:sz w:val="26"/>
          <w:szCs w:val="26"/>
        </w:rPr>
        <w:t>Приложение 4</w:t>
      </w:r>
    </w:p>
    <w:p w14:paraId="0EA88735" w14:textId="77777777" w:rsidR="00950D4B" w:rsidRPr="00387514" w:rsidRDefault="00950D4B" w:rsidP="00387514">
      <w:pPr>
        <w:spacing w:after="0" w:line="240" w:lineRule="auto"/>
        <w:ind w:firstLine="709"/>
        <w:jc w:val="right"/>
        <w:rPr>
          <w:rFonts w:ascii="Times New Roman" w:hAnsi="Times New Roman"/>
          <w:sz w:val="26"/>
          <w:szCs w:val="26"/>
        </w:rPr>
      </w:pPr>
      <w:r w:rsidRPr="00387514">
        <w:rPr>
          <w:rFonts w:ascii="Times New Roman" w:hAnsi="Times New Roman"/>
          <w:sz w:val="26"/>
          <w:szCs w:val="26"/>
        </w:rPr>
        <w:t>к муниципальной программе</w:t>
      </w:r>
    </w:p>
    <w:p w14:paraId="7257BE1D" w14:textId="77777777" w:rsidR="00A46AC5" w:rsidRDefault="00A46AC5" w:rsidP="00A46AC5">
      <w:pPr>
        <w:shd w:val="clear" w:color="auto" w:fill="FFFFFF"/>
        <w:spacing w:before="322" w:line="322" w:lineRule="exact"/>
        <w:jc w:val="center"/>
        <w:rPr>
          <w:rFonts w:ascii="Times New Roman" w:hAnsi="Times New Roman"/>
          <w:b/>
          <w:sz w:val="26"/>
          <w:szCs w:val="26"/>
        </w:rPr>
      </w:pPr>
      <w:r w:rsidRPr="001A722E">
        <w:rPr>
          <w:rFonts w:ascii="Times New Roman" w:hAnsi="Times New Roman"/>
          <w:b/>
          <w:sz w:val="26"/>
          <w:szCs w:val="26"/>
        </w:rPr>
        <w:t xml:space="preserve">Адресный перечень дворовых </w:t>
      </w:r>
      <w:r w:rsidR="00A02243">
        <w:rPr>
          <w:rFonts w:ascii="Times New Roman" w:hAnsi="Times New Roman"/>
          <w:b/>
          <w:sz w:val="26"/>
          <w:szCs w:val="26"/>
        </w:rPr>
        <w:t xml:space="preserve">и общественных </w:t>
      </w:r>
      <w:r w:rsidRPr="001A722E">
        <w:rPr>
          <w:rFonts w:ascii="Times New Roman" w:hAnsi="Times New Roman"/>
          <w:b/>
          <w:sz w:val="26"/>
          <w:szCs w:val="26"/>
        </w:rPr>
        <w:t xml:space="preserve">территорий, </w:t>
      </w:r>
      <w:r w:rsidRPr="006A5F3A">
        <w:rPr>
          <w:rFonts w:ascii="Times New Roman" w:hAnsi="Times New Roman"/>
          <w:b/>
          <w:sz w:val="26"/>
          <w:szCs w:val="26"/>
        </w:rPr>
        <w:t>нуждающихся в благоустройстве</w:t>
      </w:r>
      <w:r w:rsidRPr="001A722E">
        <w:rPr>
          <w:rFonts w:ascii="Times New Roman" w:hAnsi="Times New Roman"/>
          <w:b/>
          <w:sz w:val="26"/>
          <w:szCs w:val="26"/>
        </w:rPr>
        <w:t xml:space="preserve"> </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641"/>
        <w:gridCol w:w="11"/>
      </w:tblGrid>
      <w:tr w:rsidR="00A02243" w:rsidRPr="00D6037D" w14:paraId="73AD5DFE" w14:textId="77777777" w:rsidTr="00DC7EF9">
        <w:trPr>
          <w:gridAfter w:val="1"/>
          <w:wAfter w:w="11" w:type="dxa"/>
          <w:trHeight w:val="825"/>
        </w:trPr>
        <w:tc>
          <w:tcPr>
            <w:tcW w:w="817" w:type="dxa"/>
            <w:vAlign w:val="center"/>
          </w:tcPr>
          <w:p w14:paraId="2B2551C7" w14:textId="77777777" w:rsidR="00A02243" w:rsidRPr="00471E7E" w:rsidRDefault="00A02243" w:rsidP="002F0EE1">
            <w:pPr>
              <w:pStyle w:val="a4"/>
              <w:ind w:left="0" w:right="141"/>
              <w:jc w:val="center"/>
              <w:rPr>
                <w:rFonts w:ascii="Times New Roman" w:hAnsi="Times New Roman"/>
                <w:b/>
                <w:sz w:val="24"/>
                <w:szCs w:val="24"/>
              </w:rPr>
            </w:pPr>
            <w:r w:rsidRPr="00471E7E">
              <w:rPr>
                <w:rFonts w:ascii="Times New Roman" w:hAnsi="Times New Roman"/>
                <w:b/>
                <w:sz w:val="24"/>
                <w:szCs w:val="24"/>
              </w:rPr>
              <w:t xml:space="preserve">№ </w:t>
            </w:r>
            <w:r w:rsidRPr="00471E7E">
              <w:rPr>
                <w:rFonts w:ascii="Times New Roman" w:hAnsi="Times New Roman"/>
                <w:b/>
                <w:spacing w:val="-1"/>
                <w:sz w:val="24"/>
                <w:szCs w:val="24"/>
              </w:rPr>
              <w:t>п/п</w:t>
            </w:r>
          </w:p>
        </w:tc>
        <w:tc>
          <w:tcPr>
            <w:tcW w:w="8641" w:type="dxa"/>
            <w:vAlign w:val="center"/>
          </w:tcPr>
          <w:p w14:paraId="51BF00DB" w14:textId="77777777" w:rsidR="00A02243" w:rsidRPr="00471E7E" w:rsidRDefault="00A02243" w:rsidP="00A02243">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Наименование дворовой и общественной</w:t>
            </w:r>
            <w:r>
              <w:rPr>
                <w:rFonts w:ascii="Times New Roman" w:hAnsi="Times New Roman"/>
                <w:b/>
                <w:sz w:val="24"/>
                <w:szCs w:val="24"/>
              </w:rPr>
              <w:t xml:space="preserve"> </w:t>
            </w:r>
            <w:r w:rsidRPr="00471E7E">
              <w:rPr>
                <w:rFonts w:ascii="Times New Roman" w:hAnsi="Times New Roman"/>
                <w:b/>
                <w:spacing w:val="-2"/>
                <w:sz w:val="24"/>
                <w:szCs w:val="24"/>
              </w:rPr>
              <w:t>территории</w:t>
            </w:r>
          </w:p>
          <w:p w14:paraId="2790A8ED" w14:textId="77777777" w:rsidR="00A02243" w:rsidRPr="00471E7E" w:rsidRDefault="00A02243" w:rsidP="002F0EE1">
            <w:pPr>
              <w:pStyle w:val="a4"/>
              <w:ind w:left="0" w:right="141"/>
              <w:jc w:val="center"/>
              <w:rPr>
                <w:rFonts w:ascii="Times New Roman" w:hAnsi="Times New Roman"/>
                <w:b/>
                <w:sz w:val="24"/>
                <w:szCs w:val="24"/>
              </w:rPr>
            </w:pPr>
          </w:p>
        </w:tc>
      </w:tr>
      <w:tr w:rsidR="00A02243" w:rsidRPr="00D6037D" w14:paraId="4223EDE7" w14:textId="77777777" w:rsidTr="00DC7EF9">
        <w:tc>
          <w:tcPr>
            <w:tcW w:w="9469" w:type="dxa"/>
            <w:gridSpan w:val="3"/>
            <w:vAlign w:val="center"/>
          </w:tcPr>
          <w:p w14:paraId="5CFBC791" w14:textId="77777777" w:rsidR="00A02243" w:rsidRPr="007601B8" w:rsidRDefault="00A02243" w:rsidP="002F0EE1">
            <w:pPr>
              <w:pStyle w:val="a4"/>
              <w:ind w:left="0" w:right="141"/>
              <w:jc w:val="center"/>
              <w:rPr>
                <w:rFonts w:ascii="Times New Roman" w:hAnsi="Times New Roman"/>
                <w:sz w:val="24"/>
                <w:szCs w:val="24"/>
              </w:rPr>
            </w:pPr>
            <w:r w:rsidRPr="007A30BF">
              <w:rPr>
                <w:rFonts w:ascii="Times New Roman" w:hAnsi="Times New Roman"/>
                <w:b/>
                <w:sz w:val="24"/>
                <w:szCs w:val="24"/>
              </w:rPr>
              <w:t>Дворовые территории</w:t>
            </w:r>
          </w:p>
        </w:tc>
      </w:tr>
      <w:tr w:rsidR="00FE0A68" w:rsidRPr="00D6037D" w14:paraId="0A87E030" w14:textId="77777777" w:rsidTr="00DC7EF9">
        <w:trPr>
          <w:gridAfter w:val="1"/>
          <w:wAfter w:w="11" w:type="dxa"/>
        </w:trPr>
        <w:tc>
          <w:tcPr>
            <w:tcW w:w="817" w:type="dxa"/>
            <w:vAlign w:val="center"/>
          </w:tcPr>
          <w:p w14:paraId="776A83CB" w14:textId="77777777" w:rsidR="00FE0A68" w:rsidRDefault="00FE0A68" w:rsidP="00FE0A68">
            <w:pPr>
              <w:pStyle w:val="a4"/>
              <w:ind w:left="0" w:right="141"/>
              <w:jc w:val="center"/>
              <w:rPr>
                <w:rFonts w:ascii="Times New Roman" w:hAnsi="Times New Roman"/>
                <w:sz w:val="24"/>
                <w:szCs w:val="24"/>
              </w:rPr>
            </w:pPr>
            <w:r>
              <w:rPr>
                <w:rFonts w:ascii="Times New Roman" w:hAnsi="Times New Roman"/>
                <w:sz w:val="24"/>
                <w:szCs w:val="24"/>
              </w:rPr>
              <w:t>1</w:t>
            </w:r>
          </w:p>
        </w:tc>
        <w:tc>
          <w:tcPr>
            <w:tcW w:w="8641" w:type="dxa"/>
            <w:vAlign w:val="center"/>
          </w:tcPr>
          <w:p w14:paraId="4C4EEA85" w14:textId="77777777" w:rsidR="00FE0A68" w:rsidRDefault="00FE0A68" w:rsidP="00FE0A6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Советская 1</w:t>
            </w:r>
          </w:p>
        </w:tc>
      </w:tr>
      <w:tr w:rsidR="00FE0A68" w:rsidRPr="00D6037D" w14:paraId="695F89FE" w14:textId="77777777" w:rsidTr="00DC7EF9">
        <w:trPr>
          <w:gridAfter w:val="1"/>
          <w:wAfter w:w="11" w:type="dxa"/>
        </w:trPr>
        <w:tc>
          <w:tcPr>
            <w:tcW w:w="817" w:type="dxa"/>
            <w:vAlign w:val="center"/>
          </w:tcPr>
          <w:p w14:paraId="19B04C2F" w14:textId="77777777" w:rsidR="00FE0A68" w:rsidRDefault="00FE0A68" w:rsidP="00FE0A68">
            <w:pPr>
              <w:pStyle w:val="a4"/>
              <w:ind w:left="0" w:right="141"/>
              <w:jc w:val="center"/>
              <w:rPr>
                <w:rFonts w:ascii="Times New Roman" w:hAnsi="Times New Roman"/>
                <w:sz w:val="24"/>
                <w:szCs w:val="24"/>
              </w:rPr>
            </w:pPr>
            <w:r>
              <w:rPr>
                <w:rFonts w:ascii="Times New Roman" w:hAnsi="Times New Roman"/>
                <w:sz w:val="24"/>
                <w:szCs w:val="24"/>
              </w:rPr>
              <w:t>2</w:t>
            </w:r>
          </w:p>
        </w:tc>
        <w:tc>
          <w:tcPr>
            <w:tcW w:w="8641" w:type="dxa"/>
            <w:vAlign w:val="center"/>
          </w:tcPr>
          <w:p w14:paraId="1B676A23" w14:textId="77777777" w:rsidR="00FE0A68" w:rsidRDefault="00FE0A68" w:rsidP="00FE0A6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Железнодорожная 5а</w:t>
            </w:r>
          </w:p>
        </w:tc>
      </w:tr>
      <w:tr w:rsidR="00FE0A68" w:rsidRPr="00D6037D" w14:paraId="0A285288" w14:textId="77777777" w:rsidTr="00DC7EF9">
        <w:tc>
          <w:tcPr>
            <w:tcW w:w="9469" w:type="dxa"/>
            <w:gridSpan w:val="3"/>
            <w:vAlign w:val="center"/>
          </w:tcPr>
          <w:p w14:paraId="113DC7D8" w14:textId="77777777" w:rsidR="00FE0A68" w:rsidRDefault="00FE0A68" w:rsidP="00FE0A68">
            <w:pPr>
              <w:pStyle w:val="a4"/>
              <w:ind w:left="0" w:right="141"/>
              <w:jc w:val="center"/>
              <w:rPr>
                <w:rFonts w:ascii="Times New Roman" w:hAnsi="Times New Roman"/>
                <w:sz w:val="24"/>
                <w:szCs w:val="24"/>
              </w:rPr>
            </w:pPr>
            <w:r w:rsidRPr="006A5F3A">
              <w:rPr>
                <w:rFonts w:ascii="Times New Roman" w:hAnsi="Times New Roman"/>
                <w:b/>
                <w:sz w:val="24"/>
                <w:szCs w:val="24"/>
              </w:rPr>
              <w:t>Общественные территории</w:t>
            </w:r>
            <w:r>
              <w:rPr>
                <w:rFonts w:ascii="Times New Roman" w:hAnsi="Times New Roman"/>
                <w:b/>
                <w:sz w:val="24"/>
                <w:szCs w:val="24"/>
              </w:rPr>
              <w:t xml:space="preserve"> </w:t>
            </w:r>
          </w:p>
        </w:tc>
      </w:tr>
      <w:tr w:rsidR="008C0A49" w:rsidRPr="00D6037D" w14:paraId="3A9A9025" w14:textId="77777777" w:rsidTr="00DC7EF9">
        <w:trPr>
          <w:gridAfter w:val="1"/>
          <w:wAfter w:w="11" w:type="dxa"/>
        </w:trPr>
        <w:tc>
          <w:tcPr>
            <w:tcW w:w="817" w:type="dxa"/>
            <w:vAlign w:val="center"/>
          </w:tcPr>
          <w:p w14:paraId="47F2F390" w14:textId="77777777" w:rsidR="008C0A49" w:rsidRPr="007601B8" w:rsidRDefault="008C0A49" w:rsidP="008C0A49">
            <w:pPr>
              <w:pStyle w:val="a4"/>
              <w:ind w:left="0" w:right="141"/>
              <w:jc w:val="center"/>
              <w:rPr>
                <w:rFonts w:ascii="Times New Roman" w:hAnsi="Times New Roman"/>
                <w:sz w:val="24"/>
                <w:szCs w:val="24"/>
              </w:rPr>
            </w:pPr>
            <w:r>
              <w:rPr>
                <w:rFonts w:ascii="Times New Roman" w:hAnsi="Times New Roman"/>
                <w:sz w:val="24"/>
                <w:szCs w:val="24"/>
              </w:rPr>
              <w:t>1</w:t>
            </w:r>
          </w:p>
        </w:tc>
        <w:tc>
          <w:tcPr>
            <w:tcW w:w="8641" w:type="dxa"/>
            <w:vAlign w:val="center"/>
          </w:tcPr>
          <w:p w14:paraId="4E76B214" w14:textId="77777777" w:rsidR="008C0A49" w:rsidRDefault="008C0A49" w:rsidP="008C0A4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Общественное кладбище</w:t>
            </w:r>
          </w:p>
        </w:tc>
      </w:tr>
      <w:tr w:rsidR="008C0A49" w:rsidRPr="00D6037D" w14:paraId="42BE6669" w14:textId="77777777" w:rsidTr="00DC7EF9">
        <w:trPr>
          <w:gridAfter w:val="1"/>
          <w:wAfter w:w="11" w:type="dxa"/>
        </w:trPr>
        <w:tc>
          <w:tcPr>
            <w:tcW w:w="817" w:type="dxa"/>
            <w:vAlign w:val="center"/>
          </w:tcPr>
          <w:p w14:paraId="56989DFA" w14:textId="77777777" w:rsidR="008C0A49" w:rsidRPr="007601B8" w:rsidRDefault="008C0A49" w:rsidP="008C0A49">
            <w:pPr>
              <w:pStyle w:val="a4"/>
              <w:ind w:left="0" w:right="141"/>
              <w:jc w:val="center"/>
              <w:rPr>
                <w:rFonts w:ascii="Times New Roman" w:hAnsi="Times New Roman"/>
                <w:sz w:val="24"/>
                <w:szCs w:val="24"/>
              </w:rPr>
            </w:pPr>
            <w:r>
              <w:rPr>
                <w:rFonts w:ascii="Times New Roman" w:hAnsi="Times New Roman"/>
                <w:sz w:val="24"/>
                <w:szCs w:val="24"/>
              </w:rPr>
              <w:t>2</w:t>
            </w:r>
          </w:p>
        </w:tc>
        <w:tc>
          <w:tcPr>
            <w:tcW w:w="8641" w:type="dxa"/>
            <w:vAlign w:val="center"/>
          </w:tcPr>
          <w:p w14:paraId="37F1650D" w14:textId="77777777" w:rsidR="008C0A49" w:rsidRDefault="008C0A49" w:rsidP="008C0A4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Улица Гористая (центральная улица)</w:t>
            </w:r>
          </w:p>
        </w:tc>
      </w:tr>
      <w:tr w:rsidR="008C0A49" w:rsidRPr="00D6037D" w14:paraId="389160C2" w14:textId="77777777" w:rsidTr="00DC7EF9">
        <w:trPr>
          <w:gridAfter w:val="1"/>
          <w:wAfter w:w="11" w:type="dxa"/>
        </w:trPr>
        <w:tc>
          <w:tcPr>
            <w:tcW w:w="817" w:type="dxa"/>
            <w:vAlign w:val="center"/>
          </w:tcPr>
          <w:p w14:paraId="1D6B96F3" w14:textId="77777777" w:rsidR="008C0A49" w:rsidRDefault="008C0A49" w:rsidP="008C0A49">
            <w:pPr>
              <w:pStyle w:val="a4"/>
              <w:ind w:left="0" w:right="141"/>
              <w:jc w:val="center"/>
              <w:rPr>
                <w:rFonts w:ascii="Times New Roman" w:hAnsi="Times New Roman"/>
                <w:sz w:val="24"/>
                <w:szCs w:val="24"/>
              </w:rPr>
            </w:pPr>
            <w:r>
              <w:rPr>
                <w:rFonts w:ascii="Times New Roman" w:hAnsi="Times New Roman"/>
                <w:sz w:val="24"/>
                <w:szCs w:val="24"/>
              </w:rPr>
              <w:t>3</w:t>
            </w:r>
          </w:p>
        </w:tc>
        <w:tc>
          <w:tcPr>
            <w:tcW w:w="8641" w:type="dxa"/>
            <w:vAlign w:val="center"/>
          </w:tcPr>
          <w:p w14:paraId="438AA2B9" w14:textId="77777777" w:rsidR="008C0A49" w:rsidRPr="006A5F3A" w:rsidRDefault="008C0A49" w:rsidP="008C0A49">
            <w:pPr>
              <w:spacing w:after="0" w:line="240" w:lineRule="auto"/>
              <w:jc w:val="center"/>
              <w:rPr>
                <w:rFonts w:ascii="Times New Roman" w:hAnsi="Times New Roman"/>
                <w:color w:val="000000"/>
                <w:sz w:val="24"/>
                <w:szCs w:val="24"/>
              </w:rPr>
            </w:pPr>
            <w:r>
              <w:rPr>
                <w:rFonts w:ascii="Times New Roman" w:hAnsi="Times New Roman"/>
                <w:color w:val="000000"/>
                <w:sz w:val="24"/>
                <w:szCs w:val="24"/>
                <w:lang w:eastAsia="ru-RU"/>
              </w:rPr>
              <w:t>Улица Октябрьская (центральная улица)</w:t>
            </w:r>
          </w:p>
        </w:tc>
      </w:tr>
      <w:tr w:rsidR="008C0A49" w:rsidRPr="00D6037D" w14:paraId="62365B94" w14:textId="77777777" w:rsidTr="00DC7EF9">
        <w:trPr>
          <w:gridAfter w:val="1"/>
          <w:wAfter w:w="11" w:type="dxa"/>
        </w:trPr>
        <w:tc>
          <w:tcPr>
            <w:tcW w:w="817" w:type="dxa"/>
            <w:vAlign w:val="center"/>
          </w:tcPr>
          <w:p w14:paraId="3C39CC3E" w14:textId="77777777" w:rsidR="008C0A49" w:rsidRDefault="008C0A49" w:rsidP="008C0A49">
            <w:pPr>
              <w:pStyle w:val="a4"/>
              <w:ind w:left="0" w:right="141"/>
              <w:jc w:val="center"/>
              <w:rPr>
                <w:rFonts w:ascii="Times New Roman" w:hAnsi="Times New Roman"/>
                <w:sz w:val="24"/>
                <w:szCs w:val="24"/>
              </w:rPr>
            </w:pPr>
            <w:r>
              <w:rPr>
                <w:rFonts w:ascii="Times New Roman" w:hAnsi="Times New Roman"/>
                <w:sz w:val="24"/>
                <w:szCs w:val="24"/>
              </w:rPr>
              <w:t>4</w:t>
            </w:r>
          </w:p>
        </w:tc>
        <w:tc>
          <w:tcPr>
            <w:tcW w:w="8641" w:type="dxa"/>
            <w:vAlign w:val="center"/>
          </w:tcPr>
          <w:p w14:paraId="105D313B" w14:textId="77777777" w:rsidR="008C0A49" w:rsidRDefault="008C0A49" w:rsidP="008C0A4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Улица Железнодорожная (центральная улица)</w:t>
            </w:r>
          </w:p>
        </w:tc>
      </w:tr>
      <w:tr w:rsidR="008C0A49" w:rsidRPr="00D6037D" w14:paraId="38915516" w14:textId="77777777" w:rsidTr="00DC7EF9">
        <w:trPr>
          <w:gridAfter w:val="1"/>
          <w:wAfter w:w="11" w:type="dxa"/>
        </w:trPr>
        <w:tc>
          <w:tcPr>
            <w:tcW w:w="817" w:type="dxa"/>
            <w:vAlign w:val="center"/>
          </w:tcPr>
          <w:p w14:paraId="5A6430FA" w14:textId="77777777" w:rsidR="008C0A49" w:rsidRDefault="008C0A49" w:rsidP="008C0A49">
            <w:pPr>
              <w:pStyle w:val="a4"/>
              <w:ind w:left="0" w:right="141"/>
              <w:jc w:val="center"/>
              <w:rPr>
                <w:rFonts w:ascii="Times New Roman" w:hAnsi="Times New Roman"/>
                <w:sz w:val="24"/>
                <w:szCs w:val="24"/>
              </w:rPr>
            </w:pPr>
            <w:r>
              <w:rPr>
                <w:rFonts w:ascii="Times New Roman" w:hAnsi="Times New Roman"/>
                <w:sz w:val="24"/>
                <w:szCs w:val="24"/>
              </w:rPr>
              <w:t>5</w:t>
            </w:r>
          </w:p>
        </w:tc>
        <w:tc>
          <w:tcPr>
            <w:tcW w:w="8641" w:type="dxa"/>
            <w:vAlign w:val="center"/>
          </w:tcPr>
          <w:p w14:paraId="50B7DC75" w14:textId="77777777" w:rsidR="008C0A49" w:rsidRDefault="008C0A49" w:rsidP="008C0A49">
            <w:pPr>
              <w:spacing w:after="0" w:line="240" w:lineRule="auto"/>
              <w:jc w:val="center"/>
              <w:rPr>
                <w:rFonts w:ascii="Times New Roman" w:hAnsi="Times New Roman"/>
                <w:color w:val="000000"/>
                <w:sz w:val="24"/>
                <w:szCs w:val="24"/>
              </w:rPr>
            </w:pPr>
            <w:r w:rsidRPr="006A5F3A">
              <w:rPr>
                <w:rFonts w:ascii="Times New Roman" w:hAnsi="Times New Roman"/>
                <w:color w:val="000000"/>
                <w:sz w:val="24"/>
                <w:szCs w:val="24"/>
              </w:rPr>
              <w:t>Многофункциональная спортивная площадка по ул. Советская д. 15</w:t>
            </w:r>
            <w:r>
              <w:rPr>
                <w:rFonts w:ascii="Times New Roman" w:hAnsi="Times New Roman"/>
                <w:color w:val="000000"/>
                <w:sz w:val="24"/>
                <w:szCs w:val="24"/>
              </w:rPr>
              <w:t xml:space="preserve"> </w:t>
            </w:r>
          </w:p>
        </w:tc>
      </w:tr>
      <w:tr w:rsidR="008C0A49" w:rsidRPr="00D6037D" w14:paraId="5194B591" w14:textId="77777777" w:rsidTr="00DC7EF9">
        <w:trPr>
          <w:gridAfter w:val="1"/>
          <w:wAfter w:w="11" w:type="dxa"/>
        </w:trPr>
        <w:tc>
          <w:tcPr>
            <w:tcW w:w="817" w:type="dxa"/>
            <w:vAlign w:val="center"/>
          </w:tcPr>
          <w:p w14:paraId="3A7A0C00" w14:textId="77777777" w:rsidR="008C0A49" w:rsidRDefault="008C0A49" w:rsidP="008C0A49">
            <w:pPr>
              <w:pStyle w:val="a4"/>
              <w:ind w:left="0" w:right="141"/>
              <w:jc w:val="center"/>
              <w:rPr>
                <w:rFonts w:ascii="Times New Roman" w:hAnsi="Times New Roman"/>
                <w:sz w:val="24"/>
                <w:szCs w:val="24"/>
              </w:rPr>
            </w:pPr>
            <w:r>
              <w:rPr>
                <w:rFonts w:ascii="Times New Roman" w:hAnsi="Times New Roman"/>
                <w:sz w:val="24"/>
                <w:szCs w:val="24"/>
              </w:rPr>
              <w:t>6</w:t>
            </w:r>
          </w:p>
        </w:tc>
        <w:tc>
          <w:tcPr>
            <w:tcW w:w="8641" w:type="dxa"/>
            <w:vAlign w:val="center"/>
          </w:tcPr>
          <w:p w14:paraId="772B4220" w14:textId="77777777" w:rsidR="008C0A49" w:rsidRPr="006A5F3A" w:rsidRDefault="008C0A49" w:rsidP="008C0A4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Улица Северная (центральная улица)</w:t>
            </w:r>
          </w:p>
        </w:tc>
      </w:tr>
      <w:tr w:rsidR="008C0A49" w:rsidRPr="00D6037D" w14:paraId="373B9086" w14:textId="77777777" w:rsidTr="00DC7EF9">
        <w:trPr>
          <w:gridAfter w:val="1"/>
          <w:wAfter w:w="11" w:type="dxa"/>
        </w:trPr>
        <w:tc>
          <w:tcPr>
            <w:tcW w:w="817" w:type="dxa"/>
            <w:vAlign w:val="center"/>
          </w:tcPr>
          <w:p w14:paraId="510663E6" w14:textId="77777777" w:rsidR="008C0A49" w:rsidRDefault="008C0A49" w:rsidP="008C0A49">
            <w:pPr>
              <w:pStyle w:val="a4"/>
              <w:ind w:left="0" w:right="141"/>
              <w:jc w:val="center"/>
              <w:rPr>
                <w:rFonts w:ascii="Times New Roman" w:hAnsi="Times New Roman"/>
                <w:sz w:val="24"/>
                <w:szCs w:val="24"/>
              </w:rPr>
            </w:pPr>
            <w:r>
              <w:rPr>
                <w:rFonts w:ascii="Times New Roman" w:hAnsi="Times New Roman"/>
                <w:sz w:val="24"/>
                <w:szCs w:val="24"/>
              </w:rPr>
              <w:t>7</w:t>
            </w:r>
          </w:p>
        </w:tc>
        <w:tc>
          <w:tcPr>
            <w:tcW w:w="8641" w:type="dxa"/>
            <w:vAlign w:val="center"/>
          </w:tcPr>
          <w:p w14:paraId="7D3361CA" w14:textId="77777777" w:rsidR="008C0A49" w:rsidRDefault="008C0A49" w:rsidP="008C0A49">
            <w:pPr>
              <w:spacing w:after="0" w:line="240" w:lineRule="auto"/>
              <w:jc w:val="center"/>
              <w:rPr>
                <w:rFonts w:ascii="Times New Roman" w:hAnsi="Times New Roman"/>
                <w:color w:val="000000"/>
                <w:sz w:val="24"/>
                <w:szCs w:val="24"/>
              </w:rPr>
            </w:pPr>
            <w:r w:rsidRPr="004172B1">
              <w:rPr>
                <w:rFonts w:ascii="Times New Roman" w:hAnsi="Times New Roman"/>
                <w:color w:val="000000"/>
                <w:sz w:val="24"/>
                <w:szCs w:val="24"/>
              </w:rPr>
              <w:t>Улица Школьная (центральная улица)</w:t>
            </w:r>
          </w:p>
        </w:tc>
      </w:tr>
      <w:tr w:rsidR="008C0A49" w:rsidRPr="00D6037D" w14:paraId="65B6A823" w14:textId="77777777" w:rsidTr="00DC7EF9">
        <w:trPr>
          <w:gridAfter w:val="1"/>
          <w:wAfter w:w="11" w:type="dxa"/>
        </w:trPr>
        <w:tc>
          <w:tcPr>
            <w:tcW w:w="817" w:type="dxa"/>
            <w:vAlign w:val="center"/>
          </w:tcPr>
          <w:p w14:paraId="03242E30" w14:textId="77777777" w:rsidR="008C0A49" w:rsidRDefault="008C0A49" w:rsidP="008C0A49">
            <w:pPr>
              <w:pStyle w:val="a4"/>
              <w:ind w:left="0" w:right="141"/>
              <w:jc w:val="center"/>
              <w:rPr>
                <w:rFonts w:ascii="Times New Roman" w:hAnsi="Times New Roman"/>
                <w:sz w:val="24"/>
                <w:szCs w:val="24"/>
              </w:rPr>
            </w:pPr>
            <w:r>
              <w:rPr>
                <w:rFonts w:ascii="Times New Roman" w:hAnsi="Times New Roman"/>
                <w:sz w:val="24"/>
                <w:szCs w:val="24"/>
              </w:rPr>
              <w:t>8</w:t>
            </w:r>
          </w:p>
        </w:tc>
        <w:tc>
          <w:tcPr>
            <w:tcW w:w="8641" w:type="dxa"/>
            <w:vAlign w:val="center"/>
          </w:tcPr>
          <w:p w14:paraId="1E0CA22F" w14:textId="77777777" w:rsidR="008C0A49" w:rsidRPr="004172B1" w:rsidRDefault="008C0A49" w:rsidP="008C0A4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Улица Советская (центральная улица)</w:t>
            </w:r>
          </w:p>
        </w:tc>
      </w:tr>
      <w:tr w:rsidR="008C0A49" w:rsidRPr="00D6037D" w14:paraId="3E9584F7" w14:textId="77777777" w:rsidTr="00DC7EF9">
        <w:trPr>
          <w:gridAfter w:val="1"/>
          <w:wAfter w:w="11" w:type="dxa"/>
        </w:trPr>
        <w:tc>
          <w:tcPr>
            <w:tcW w:w="817" w:type="dxa"/>
            <w:vAlign w:val="center"/>
          </w:tcPr>
          <w:p w14:paraId="2B5D2700" w14:textId="77777777" w:rsidR="008C0A49" w:rsidRDefault="008C0A49" w:rsidP="008C0A49">
            <w:pPr>
              <w:pStyle w:val="a4"/>
              <w:ind w:left="0" w:right="141"/>
              <w:jc w:val="center"/>
              <w:rPr>
                <w:rFonts w:ascii="Times New Roman" w:hAnsi="Times New Roman"/>
                <w:sz w:val="24"/>
                <w:szCs w:val="24"/>
              </w:rPr>
            </w:pPr>
            <w:r>
              <w:rPr>
                <w:rFonts w:ascii="Times New Roman" w:hAnsi="Times New Roman"/>
                <w:sz w:val="24"/>
                <w:szCs w:val="24"/>
              </w:rPr>
              <w:t>9</w:t>
            </w:r>
          </w:p>
        </w:tc>
        <w:tc>
          <w:tcPr>
            <w:tcW w:w="8641" w:type="dxa"/>
            <w:vAlign w:val="center"/>
          </w:tcPr>
          <w:p w14:paraId="2FADEE23" w14:textId="77777777" w:rsidR="008C0A49" w:rsidRDefault="008C0A49" w:rsidP="008C0A49">
            <w:pPr>
              <w:spacing w:after="0" w:line="240" w:lineRule="auto"/>
              <w:jc w:val="center"/>
              <w:rPr>
                <w:rFonts w:ascii="Times New Roman" w:hAnsi="Times New Roman"/>
                <w:color w:val="000000"/>
                <w:sz w:val="24"/>
                <w:szCs w:val="24"/>
              </w:rPr>
            </w:pPr>
            <w:r>
              <w:rPr>
                <w:rFonts w:ascii="Times New Roman" w:hAnsi="Times New Roman"/>
                <w:color w:val="000000"/>
                <w:sz w:val="24"/>
                <w:szCs w:val="24"/>
                <w:lang w:eastAsia="ru-RU"/>
              </w:rPr>
              <w:t xml:space="preserve">Воинское захоронение </w:t>
            </w:r>
          </w:p>
        </w:tc>
      </w:tr>
      <w:tr w:rsidR="006B006F" w:rsidRPr="00D6037D" w14:paraId="6759DA6B" w14:textId="77777777" w:rsidTr="00DC7EF9">
        <w:trPr>
          <w:gridAfter w:val="1"/>
          <w:wAfter w:w="11" w:type="dxa"/>
        </w:trPr>
        <w:tc>
          <w:tcPr>
            <w:tcW w:w="817" w:type="dxa"/>
            <w:vAlign w:val="center"/>
          </w:tcPr>
          <w:p w14:paraId="091ABFD1" w14:textId="77777777" w:rsidR="006B006F" w:rsidRDefault="006B006F" w:rsidP="008C0A49">
            <w:pPr>
              <w:pStyle w:val="a4"/>
              <w:ind w:left="0" w:right="141"/>
              <w:jc w:val="center"/>
              <w:rPr>
                <w:rFonts w:ascii="Times New Roman" w:hAnsi="Times New Roman"/>
                <w:sz w:val="24"/>
                <w:szCs w:val="24"/>
              </w:rPr>
            </w:pPr>
            <w:r>
              <w:rPr>
                <w:rFonts w:ascii="Times New Roman" w:hAnsi="Times New Roman"/>
                <w:sz w:val="24"/>
                <w:szCs w:val="24"/>
              </w:rPr>
              <w:t>10</w:t>
            </w:r>
          </w:p>
        </w:tc>
        <w:tc>
          <w:tcPr>
            <w:tcW w:w="8641" w:type="dxa"/>
            <w:vAlign w:val="center"/>
          </w:tcPr>
          <w:p w14:paraId="623D5E5C" w14:textId="77777777" w:rsidR="006B006F" w:rsidRDefault="006B006F" w:rsidP="008C0A49">
            <w:pPr>
              <w:spacing w:after="0" w:line="240" w:lineRule="auto"/>
              <w:jc w:val="center"/>
              <w:rPr>
                <w:rFonts w:ascii="Times New Roman" w:hAnsi="Times New Roman"/>
                <w:color w:val="000000"/>
                <w:sz w:val="24"/>
                <w:szCs w:val="24"/>
                <w:lang w:eastAsia="ru-RU"/>
              </w:rPr>
            </w:pPr>
            <w:r w:rsidRPr="007E2A3C">
              <w:rPr>
                <w:rFonts w:ascii="Times New Roman" w:hAnsi="Times New Roman"/>
                <w:sz w:val="24"/>
                <w:szCs w:val="24"/>
              </w:rPr>
              <w:t xml:space="preserve">Лесопарковая зона </w:t>
            </w:r>
            <w:r w:rsidRPr="007E2A3C">
              <w:rPr>
                <w:rFonts w:ascii="Times New Roman" w:hAnsi="Times New Roman"/>
                <w:color w:val="000000"/>
                <w:sz w:val="24"/>
                <w:szCs w:val="24"/>
              </w:rPr>
              <w:t>вдоль</w:t>
            </w:r>
            <w:r w:rsidR="00BD1AAC" w:rsidRPr="007E2A3C">
              <w:rPr>
                <w:rFonts w:ascii="Times New Roman" w:hAnsi="Times New Roman"/>
                <w:color w:val="000000"/>
                <w:sz w:val="24"/>
                <w:szCs w:val="24"/>
              </w:rPr>
              <w:t xml:space="preserve"> ул. Октябрьская  6</w:t>
            </w:r>
            <w:r w:rsidRPr="007E2A3C">
              <w:rPr>
                <w:rFonts w:ascii="Times New Roman" w:hAnsi="Times New Roman"/>
                <w:color w:val="000000"/>
                <w:sz w:val="24"/>
                <w:szCs w:val="24"/>
              </w:rPr>
              <w:t xml:space="preserve"> этап</w:t>
            </w:r>
          </w:p>
        </w:tc>
      </w:tr>
      <w:bookmarkEnd w:id="5"/>
    </w:tbl>
    <w:p w14:paraId="7D1D2365" w14:textId="77777777" w:rsidR="002F0EE1" w:rsidRDefault="002F0EE1" w:rsidP="002F0EE1">
      <w:pPr>
        <w:spacing w:line="220" w:lineRule="exact"/>
        <w:rPr>
          <w:rStyle w:val="20"/>
        </w:rPr>
      </w:pPr>
    </w:p>
    <w:p w14:paraId="61E3C270" w14:textId="77777777" w:rsidR="00D33211" w:rsidRDefault="00D33211" w:rsidP="002F0EE1">
      <w:pPr>
        <w:spacing w:after="0" w:line="240" w:lineRule="auto"/>
        <w:ind w:firstLine="709"/>
        <w:jc w:val="right"/>
        <w:rPr>
          <w:rFonts w:ascii="Times New Roman" w:hAnsi="Times New Roman"/>
          <w:sz w:val="26"/>
          <w:szCs w:val="26"/>
        </w:rPr>
        <w:sectPr w:rsidR="00D33211" w:rsidSect="00DC7EF9">
          <w:headerReference w:type="default" r:id="rId14"/>
          <w:headerReference w:type="first" r:id="rId15"/>
          <w:pgSz w:w="11907" w:h="16840"/>
          <w:pgMar w:top="993" w:right="851" w:bottom="851" w:left="1418" w:header="720" w:footer="720" w:gutter="0"/>
          <w:cols w:space="720"/>
          <w:titlePg/>
          <w:docGrid w:linePitch="381"/>
        </w:sectPr>
      </w:pPr>
    </w:p>
    <w:p w14:paraId="79A7407D" w14:textId="77777777" w:rsidR="002F0EE1" w:rsidRPr="00387514" w:rsidRDefault="002F0EE1" w:rsidP="002F0EE1">
      <w:pPr>
        <w:spacing w:after="0" w:line="240" w:lineRule="auto"/>
        <w:ind w:firstLine="709"/>
        <w:jc w:val="right"/>
        <w:rPr>
          <w:rFonts w:ascii="Times New Roman" w:hAnsi="Times New Roman"/>
          <w:sz w:val="26"/>
          <w:szCs w:val="26"/>
        </w:rPr>
      </w:pPr>
      <w:r w:rsidRPr="00387514">
        <w:rPr>
          <w:rFonts w:ascii="Times New Roman" w:hAnsi="Times New Roman"/>
          <w:sz w:val="26"/>
          <w:szCs w:val="26"/>
        </w:rPr>
        <w:lastRenderedPageBreak/>
        <w:t xml:space="preserve">Приложение </w:t>
      </w:r>
      <w:r w:rsidR="00D33211">
        <w:rPr>
          <w:rFonts w:ascii="Times New Roman" w:hAnsi="Times New Roman"/>
          <w:sz w:val="26"/>
          <w:szCs w:val="26"/>
        </w:rPr>
        <w:t>5</w:t>
      </w:r>
    </w:p>
    <w:p w14:paraId="2061FAA4" w14:textId="77777777" w:rsidR="002F0EE1" w:rsidRPr="00387514" w:rsidRDefault="002F0EE1" w:rsidP="002F0EE1">
      <w:pPr>
        <w:spacing w:after="0" w:line="240" w:lineRule="auto"/>
        <w:ind w:firstLine="709"/>
        <w:jc w:val="right"/>
        <w:rPr>
          <w:rFonts w:ascii="Times New Roman" w:hAnsi="Times New Roman"/>
          <w:sz w:val="26"/>
          <w:szCs w:val="26"/>
        </w:rPr>
      </w:pPr>
      <w:r w:rsidRPr="00387514">
        <w:rPr>
          <w:rFonts w:ascii="Times New Roman" w:hAnsi="Times New Roman"/>
          <w:sz w:val="26"/>
          <w:szCs w:val="26"/>
        </w:rPr>
        <w:t>к муниципальной программе</w:t>
      </w:r>
    </w:p>
    <w:p w14:paraId="69D92989" w14:textId="77777777" w:rsidR="002F0EE1" w:rsidRPr="002F0EE1" w:rsidRDefault="002F0EE1" w:rsidP="002F0EE1">
      <w:pPr>
        <w:spacing w:after="0" w:line="240" w:lineRule="auto"/>
        <w:ind w:firstLine="709"/>
        <w:jc w:val="right"/>
        <w:rPr>
          <w:sz w:val="26"/>
          <w:szCs w:val="26"/>
        </w:rPr>
      </w:pPr>
    </w:p>
    <w:p w14:paraId="4B1B634E" w14:textId="77777777" w:rsidR="00373858" w:rsidRPr="002F0EE1" w:rsidRDefault="00373858" w:rsidP="00373858">
      <w:pPr>
        <w:spacing w:after="0" w:line="240" w:lineRule="auto"/>
        <w:ind w:firstLine="709"/>
        <w:jc w:val="center"/>
        <w:rPr>
          <w:rFonts w:ascii="Times New Roman" w:hAnsi="Times New Roman"/>
          <w:b/>
          <w:sz w:val="26"/>
          <w:szCs w:val="26"/>
        </w:rPr>
      </w:pPr>
      <w:r w:rsidRPr="002F0EE1">
        <w:rPr>
          <w:rFonts w:ascii="Times New Roman" w:hAnsi="Times New Roman"/>
          <w:b/>
          <w:sz w:val="26"/>
          <w:szCs w:val="26"/>
        </w:rPr>
        <w:t>Адресный перечень</w:t>
      </w:r>
    </w:p>
    <w:p w14:paraId="74BD8ECF" w14:textId="77777777" w:rsidR="00373858" w:rsidRPr="002F0EE1" w:rsidRDefault="00373858" w:rsidP="00373858">
      <w:pPr>
        <w:spacing w:after="0" w:line="240" w:lineRule="auto"/>
        <w:ind w:firstLine="709"/>
        <w:jc w:val="center"/>
        <w:rPr>
          <w:rFonts w:ascii="Times New Roman" w:hAnsi="Times New Roman"/>
          <w:b/>
          <w:sz w:val="26"/>
          <w:szCs w:val="26"/>
        </w:rPr>
      </w:pPr>
      <w:r w:rsidRPr="002F0EE1">
        <w:rPr>
          <w:rFonts w:ascii="Times New Roman" w:hAnsi="Times New Roman"/>
          <w:b/>
          <w:sz w:val="26"/>
          <w:szCs w:val="26"/>
        </w:rPr>
        <w:t xml:space="preserve">объектов недвижимого имущества и </w:t>
      </w:r>
      <w:r>
        <w:rPr>
          <w:rFonts w:ascii="Times New Roman" w:hAnsi="Times New Roman"/>
          <w:b/>
          <w:sz w:val="26"/>
          <w:szCs w:val="26"/>
        </w:rPr>
        <w:t xml:space="preserve">земельных участков, находящихся </w:t>
      </w:r>
      <w:r w:rsidRPr="002F0EE1">
        <w:rPr>
          <w:rFonts w:ascii="Times New Roman" w:hAnsi="Times New Roman"/>
          <w:b/>
          <w:sz w:val="26"/>
          <w:szCs w:val="26"/>
        </w:rPr>
        <w:t>в собственности (пользовании) ю</w:t>
      </w:r>
      <w:r>
        <w:rPr>
          <w:rFonts w:ascii="Times New Roman" w:hAnsi="Times New Roman"/>
          <w:b/>
          <w:sz w:val="26"/>
          <w:szCs w:val="26"/>
        </w:rPr>
        <w:t xml:space="preserve">ридических лиц и индивидуальных </w:t>
      </w:r>
      <w:r w:rsidRPr="002F0EE1">
        <w:rPr>
          <w:rFonts w:ascii="Times New Roman" w:hAnsi="Times New Roman"/>
          <w:b/>
          <w:sz w:val="26"/>
          <w:szCs w:val="26"/>
        </w:rPr>
        <w:t>предпринимателей, подлежащих благоустройст</w:t>
      </w:r>
      <w:r>
        <w:rPr>
          <w:rFonts w:ascii="Times New Roman" w:hAnsi="Times New Roman"/>
          <w:b/>
          <w:sz w:val="26"/>
          <w:szCs w:val="26"/>
        </w:rPr>
        <w:t xml:space="preserve">ву не позднее 2024 года за счет </w:t>
      </w:r>
      <w:r w:rsidRPr="002F0EE1">
        <w:rPr>
          <w:rFonts w:ascii="Times New Roman" w:hAnsi="Times New Roman"/>
          <w:b/>
          <w:sz w:val="26"/>
          <w:szCs w:val="26"/>
        </w:rPr>
        <w:t>средств указанных лиц в соответстви</w:t>
      </w:r>
      <w:r>
        <w:rPr>
          <w:rFonts w:ascii="Times New Roman" w:hAnsi="Times New Roman"/>
          <w:b/>
          <w:sz w:val="26"/>
          <w:szCs w:val="26"/>
        </w:rPr>
        <w:t xml:space="preserve">и с заключенными соглашениями с </w:t>
      </w:r>
      <w:r w:rsidRPr="002F0EE1">
        <w:rPr>
          <w:rFonts w:ascii="Times New Roman" w:hAnsi="Times New Roman"/>
          <w:b/>
          <w:sz w:val="26"/>
          <w:szCs w:val="26"/>
        </w:rPr>
        <w:t>органами местного самоуправления в рамках муниципальной программы</w:t>
      </w:r>
    </w:p>
    <w:tbl>
      <w:tblPr>
        <w:tblOverlap w:val="never"/>
        <w:tblW w:w="15160" w:type="dxa"/>
        <w:tblLayout w:type="fixed"/>
        <w:tblCellMar>
          <w:left w:w="10" w:type="dxa"/>
          <w:right w:w="10" w:type="dxa"/>
        </w:tblCellMar>
        <w:tblLook w:val="04A0" w:firstRow="1" w:lastRow="0" w:firstColumn="1" w:lastColumn="0" w:noHBand="0" w:noVBand="1"/>
      </w:tblPr>
      <w:tblGrid>
        <w:gridCol w:w="641"/>
        <w:gridCol w:w="2630"/>
        <w:gridCol w:w="2566"/>
        <w:gridCol w:w="3970"/>
        <w:gridCol w:w="1267"/>
        <w:gridCol w:w="1548"/>
        <w:gridCol w:w="2538"/>
      </w:tblGrid>
      <w:tr w:rsidR="00373858" w14:paraId="6BE758ED" w14:textId="77777777" w:rsidTr="00044B4F">
        <w:trPr>
          <w:trHeight w:val="299"/>
        </w:trPr>
        <w:tc>
          <w:tcPr>
            <w:tcW w:w="641" w:type="dxa"/>
            <w:vMerge w:val="restart"/>
            <w:tcBorders>
              <w:top w:val="single" w:sz="4" w:space="0" w:color="auto"/>
              <w:left w:val="single" w:sz="4" w:space="0" w:color="auto"/>
            </w:tcBorders>
            <w:shd w:val="clear" w:color="auto" w:fill="FFFFFF"/>
            <w:vAlign w:val="center"/>
          </w:tcPr>
          <w:p w14:paraId="271C957C" w14:textId="77777777" w:rsidR="00373858" w:rsidRPr="00D33211" w:rsidRDefault="00373858" w:rsidP="00044B4F">
            <w:pPr>
              <w:spacing w:line="220" w:lineRule="exact"/>
              <w:jc w:val="center"/>
              <w:rPr>
                <w:b/>
              </w:rPr>
            </w:pPr>
            <w:r w:rsidRPr="00D33211">
              <w:rPr>
                <w:rStyle w:val="20"/>
                <w:b/>
              </w:rPr>
              <w:t>№</w:t>
            </w:r>
          </w:p>
          <w:p w14:paraId="0E9F7A4F" w14:textId="77777777" w:rsidR="00373858" w:rsidRPr="00D33211" w:rsidRDefault="00373858" w:rsidP="00044B4F">
            <w:pPr>
              <w:spacing w:line="220" w:lineRule="exact"/>
              <w:jc w:val="center"/>
              <w:rPr>
                <w:b/>
              </w:rPr>
            </w:pPr>
            <w:r w:rsidRPr="00D33211">
              <w:rPr>
                <w:rStyle w:val="20"/>
                <w:b/>
              </w:rPr>
              <w:t>п/п</w:t>
            </w:r>
          </w:p>
        </w:tc>
        <w:tc>
          <w:tcPr>
            <w:tcW w:w="2630" w:type="dxa"/>
            <w:vMerge w:val="restart"/>
            <w:tcBorders>
              <w:top w:val="single" w:sz="4" w:space="0" w:color="auto"/>
              <w:left w:val="single" w:sz="4" w:space="0" w:color="auto"/>
            </w:tcBorders>
            <w:shd w:val="clear" w:color="auto" w:fill="FFFFFF"/>
            <w:vAlign w:val="center"/>
          </w:tcPr>
          <w:p w14:paraId="1723EE63" w14:textId="77777777" w:rsidR="00373858" w:rsidRPr="00D33211" w:rsidRDefault="00373858" w:rsidP="00044B4F">
            <w:pPr>
              <w:spacing w:line="256" w:lineRule="exact"/>
              <w:jc w:val="center"/>
              <w:rPr>
                <w:b/>
              </w:rPr>
            </w:pPr>
            <w:r w:rsidRPr="00D33211">
              <w:rPr>
                <w:rStyle w:val="20"/>
                <w:b/>
              </w:rPr>
              <w:t>Наименование (адрес, место расположения) территории</w:t>
            </w:r>
          </w:p>
        </w:tc>
        <w:tc>
          <w:tcPr>
            <w:tcW w:w="2566" w:type="dxa"/>
            <w:vMerge w:val="restart"/>
            <w:tcBorders>
              <w:top w:val="single" w:sz="4" w:space="0" w:color="auto"/>
              <w:left w:val="single" w:sz="4" w:space="0" w:color="auto"/>
            </w:tcBorders>
            <w:shd w:val="clear" w:color="auto" w:fill="FFFFFF"/>
            <w:vAlign w:val="center"/>
          </w:tcPr>
          <w:p w14:paraId="587CFC98" w14:textId="77777777" w:rsidR="00373858" w:rsidRPr="00D33211" w:rsidRDefault="00373858" w:rsidP="00044B4F">
            <w:pPr>
              <w:spacing w:line="270" w:lineRule="exact"/>
              <w:jc w:val="center"/>
              <w:rPr>
                <w:b/>
              </w:rPr>
            </w:pPr>
            <w:r w:rsidRPr="00D33211">
              <w:rPr>
                <w:rStyle w:val="20"/>
                <w:b/>
              </w:rPr>
              <w:t>Собственник (пользователь), номер, дата соглашения</w:t>
            </w:r>
          </w:p>
        </w:tc>
        <w:tc>
          <w:tcPr>
            <w:tcW w:w="3970" w:type="dxa"/>
            <w:vMerge w:val="restart"/>
            <w:tcBorders>
              <w:top w:val="single" w:sz="4" w:space="0" w:color="auto"/>
              <w:left w:val="single" w:sz="4" w:space="0" w:color="auto"/>
            </w:tcBorders>
            <w:shd w:val="clear" w:color="auto" w:fill="FFFFFF"/>
            <w:vAlign w:val="center"/>
          </w:tcPr>
          <w:p w14:paraId="4DF328A3" w14:textId="77777777" w:rsidR="00373858" w:rsidRPr="00D33211" w:rsidRDefault="00373858" w:rsidP="00044B4F">
            <w:pPr>
              <w:spacing w:line="220" w:lineRule="exact"/>
              <w:jc w:val="center"/>
              <w:rPr>
                <w:b/>
              </w:rPr>
            </w:pPr>
            <w:r w:rsidRPr="00D33211">
              <w:rPr>
                <w:rStyle w:val="20"/>
                <w:b/>
              </w:rPr>
              <w:t>Перечень мероприятий</w:t>
            </w:r>
          </w:p>
        </w:tc>
        <w:tc>
          <w:tcPr>
            <w:tcW w:w="2815" w:type="dxa"/>
            <w:gridSpan w:val="2"/>
            <w:tcBorders>
              <w:top w:val="single" w:sz="4" w:space="0" w:color="auto"/>
              <w:left w:val="single" w:sz="4" w:space="0" w:color="auto"/>
            </w:tcBorders>
            <w:shd w:val="clear" w:color="auto" w:fill="FFFFFF"/>
            <w:vAlign w:val="center"/>
          </w:tcPr>
          <w:p w14:paraId="046AD1C1" w14:textId="77777777" w:rsidR="00373858" w:rsidRPr="00D33211" w:rsidRDefault="00373858" w:rsidP="00044B4F">
            <w:pPr>
              <w:spacing w:line="220" w:lineRule="exact"/>
              <w:jc w:val="center"/>
              <w:rPr>
                <w:b/>
              </w:rPr>
            </w:pPr>
            <w:r w:rsidRPr="00D33211">
              <w:rPr>
                <w:rStyle w:val="20"/>
                <w:b/>
              </w:rPr>
              <w:t>Целевой показатель</w:t>
            </w:r>
          </w:p>
        </w:tc>
        <w:tc>
          <w:tcPr>
            <w:tcW w:w="2538" w:type="dxa"/>
            <w:vMerge w:val="restart"/>
            <w:tcBorders>
              <w:top w:val="single" w:sz="4" w:space="0" w:color="auto"/>
              <w:left w:val="single" w:sz="4" w:space="0" w:color="auto"/>
              <w:right w:val="single" w:sz="4" w:space="0" w:color="auto"/>
            </w:tcBorders>
            <w:shd w:val="clear" w:color="auto" w:fill="FFFFFF"/>
            <w:vAlign w:val="center"/>
          </w:tcPr>
          <w:p w14:paraId="10FD991B" w14:textId="77777777" w:rsidR="00373858" w:rsidRPr="00D33211" w:rsidRDefault="00373858" w:rsidP="00044B4F">
            <w:pPr>
              <w:spacing w:line="270" w:lineRule="exact"/>
              <w:jc w:val="center"/>
              <w:rPr>
                <w:b/>
              </w:rPr>
            </w:pPr>
            <w:r w:rsidRPr="00D33211">
              <w:rPr>
                <w:rStyle w:val="20"/>
                <w:b/>
              </w:rPr>
              <w:t>Срок реализации по годам</w:t>
            </w:r>
          </w:p>
        </w:tc>
      </w:tr>
      <w:tr w:rsidR="00373858" w14:paraId="6C85A38E" w14:textId="77777777" w:rsidTr="00044B4F">
        <w:trPr>
          <w:trHeight w:val="1037"/>
        </w:trPr>
        <w:tc>
          <w:tcPr>
            <w:tcW w:w="641" w:type="dxa"/>
            <w:vMerge/>
            <w:tcBorders>
              <w:left w:val="single" w:sz="4" w:space="0" w:color="auto"/>
            </w:tcBorders>
            <w:shd w:val="clear" w:color="auto" w:fill="FFFFFF"/>
            <w:vAlign w:val="center"/>
          </w:tcPr>
          <w:p w14:paraId="254B7E2D" w14:textId="77777777" w:rsidR="00373858" w:rsidRDefault="00373858" w:rsidP="00044B4F"/>
        </w:tc>
        <w:tc>
          <w:tcPr>
            <w:tcW w:w="2630" w:type="dxa"/>
            <w:vMerge/>
            <w:tcBorders>
              <w:left w:val="single" w:sz="4" w:space="0" w:color="auto"/>
            </w:tcBorders>
            <w:shd w:val="clear" w:color="auto" w:fill="FFFFFF"/>
          </w:tcPr>
          <w:p w14:paraId="5C344469" w14:textId="77777777" w:rsidR="00373858" w:rsidRDefault="00373858" w:rsidP="00044B4F"/>
        </w:tc>
        <w:tc>
          <w:tcPr>
            <w:tcW w:w="2566" w:type="dxa"/>
            <w:vMerge/>
            <w:tcBorders>
              <w:left w:val="single" w:sz="4" w:space="0" w:color="auto"/>
            </w:tcBorders>
            <w:shd w:val="clear" w:color="auto" w:fill="FFFFFF"/>
            <w:vAlign w:val="center"/>
          </w:tcPr>
          <w:p w14:paraId="5C315599" w14:textId="77777777" w:rsidR="00373858" w:rsidRDefault="00373858" w:rsidP="00044B4F"/>
        </w:tc>
        <w:tc>
          <w:tcPr>
            <w:tcW w:w="3970" w:type="dxa"/>
            <w:vMerge/>
            <w:tcBorders>
              <w:left w:val="single" w:sz="4" w:space="0" w:color="auto"/>
            </w:tcBorders>
            <w:shd w:val="clear" w:color="auto" w:fill="FFFFFF"/>
            <w:vAlign w:val="center"/>
          </w:tcPr>
          <w:p w14:paraId="6BADA62C" w14:textId="77777777" w:rsidR="00373858" w:rsidRDefault="00373858" w:rsidP="00044B4F"/>
        </w:tc>
        <w:tc>
          <w:tcPr>
            <w:tcW w:w="1267" w:type="dxa"/>
            <w:tcBorders>
              <w:top w:val="single" w:sz="4" w:space="0" w:color="auto"/>
              <w:left w:val="single" w:sz="4" w:space="0" w:color="auto"/>
            </w:tcBorders>
            <w:shd w:val="clear" w:color="auto" w:fill="FFFFFF"/>
            <w:vAlign w:val="center"/>
          </w:tcPr>
          <w:p w14:paraId="7FCCCCC8" w14:textId="77777777" w:rsidR="00373858" w:rsidRPr="00D33211" w:rsidRDefault="00373858" w:rsidP="00044B4F">
            <w:pPr>
              <w:spacing w:line="200" w:lineRule="exact"/>
              <w:jc w:val="center"/>
              <w:rPr>
                <w:b/>
              </w:rPr>
            </w:pPr>
            <w:r w:rsidRPr="00D33211">
              <w:rPr>
                <w:rStyle w:val="210pt"/>
                <w:b/>
              </w:rPr>
              <w:t>Единица</w:t>
            </w:r>
          </w:p>
          <w:p w14:paraId="6ED91CF3" w14:textId="77777777" w:rsidR="00373858" w:rsidRPr="00D33211" w:rsidRDefault="00373858" w:rsidP="00044B4F">
            <w:pPr>
              <w:spacing w:line="200" w:lineRule="exact"/>
              <w:jc w:val="center"/>
              <w:rPr>
                <w:b/>
              </w:rPr>
            </w:pPr>
            <w:r w:rsidRPr="00D33211">
              <w:rPr>
                <w:rStyle w:val="210pt"/>
                <w:b/>
              </w:rPr>
              <w:t>измерения</w:t>
            </w:r>
          </w:p>
        </w:tc>
        <w:tc>
          <w:tcPr>
            <w:tcW w:w="1548" w:type="dxa"/>
            <w:tcBorders>
              <w:top w:val="single" w:sz="4" w:space="0" w:color="auto"/>
              <w:left w:val="single" w:sz="4" w:space="0" w:color="auto"/>
            </w:tcBorders>
            <w:shd w:val="clear" w:color="auto" w:fill="FFFFFF"/>
            <w:vAlign w:val="center"/>
          </w:tcPr>
          <w:p w14:paraId="1A387FB4" w14:textId="77777777" w:rsidR="00373858" w:rsidRPr="00D33211" w:rsidRDefault="00373858" w:rsidP="00044B4F">
            <w:pPr>
              <w:spacing w:line="220" w:lineRule="exact"/>
              <w:jc w:val="center"/>
              <w:rPr>
                <w:b/>
              </w:rPr>
            </w:pPr>
            <w:r w:rsidRPr="00D33211">
              <w:rPr>
                <w:rStyle w:val="20"/>
                <w:b/>
              </w:rPr>
              <w:t>Количество</w:t>
            </w:r>
          </w:p>
        </w:tc>
        <w:tc>
          <w:tcPr>
            <w:tcW w:w="2538" w:type="dxa"/>
            <w:vMerge/>
            <w:tcBorders>
              <w:left w:val="single" w:sz="4" w:space="0" w:color="auto"/>
              <w:right w:val="single" w:sz="4" w:space="0" w:color="auto"/>
            </w:tcBorders>
            <w:shd w:val="clear" w:color="auto" w:fill="FFFFFF"/>
            <w:vAlign w:val="center"/>
          </w:tcPr>
          <w:p w14:paraId="0487E5C0" w14:textId="77777777" w:rsidR="00373858" w:rsidRDefault="00373858" w:rsidP="00044B4F"/>
        </w:tc>
      </w:tr>
      <w:tr w:rsidR="00373858" w14:paraId="093B72D5" w14:textId="77777777" w:rsidTr="00044B4F">
        <w:trPr>
          <w:trHeight w:val="529"/>
        </w:trPr>
        <w:tc>
          <w:tcPr>
            <w:tcW w:w="641" w:type="dxa"/>
            <w:vMerge w:val="restart"/>
            <w:tcBorders>
              <w:top w:val="single" w:sz="4" w:space="0" w:color="auto"/>
              <w:left w:val="single" w:sz="4" w:space="0" w:color="auto"/>
            </w:tcBorders>
            <w:shd w:val="clear" w:color="auto" w:fill="FFFFFF"/>
            <w:vAlign w:val="center"/>
          </w:tcPr>
          <w:p w14:paraId="5DE07040"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1</w:t>
            </w:r>
          </w:p>
        </w:tc>
        <w:tc>
          <w:tcPr>
            <w:tcW w:w="2630" w:type="dxa"/>
            <w:vMerge w:val="restart"/>
            <w:tcBorders>
              <w:top w:val="single" w:sz="4" w:space="0" w:color="auto"/>
              <w:left w:val="single" w:sz="4" w:space="0" w:color="auto"/>
            </w:tcBorders>
            <w:shd w:val="clear" w:color="auto" w:fill="FFFFFF"/>
            <w:vAlign w:val="center"/>
          </w:tcPr>
          <w:p w14:paraId="063F3639" w14:textId="77777777" w:rsidR="00BE7CA6" w:rsidRPr="00E26759" w:rsidRDefault="00373858" w:rsidP="00D77540">
            <w:pPr>
              <w:jc w:val="center"/>
              <w:rPr>
                <w:rFonts w:ascii="Times New Roman" w:hAnsi="Times New Roman"/>
                <w:sz w:val="24"/>
                <w:szCs w:val="24"/>
              </w:rPr>
            </w:pPr>
            <w:r>
              <w:rPr>
                <w:rFonts w:ascii="Times New Roman" w:hAnsi="Times New Roman"/>
                <w:sz w:val="24"/>
                <w:szCs w:val="24"/>
              </w:rPr>
              <w:t>Территория, прилегающая к зданию ГБУЗ «Калевальская Центральная районная больница», ул. Надежды д. 2</w:t>
            </w:r>
          </w:p>
        </w:tc>
        <w:tc>
          <w:tcPr>
            <w:tcW w:w="2566" w:type="dxa"/>
            <w:vMerge w:val="restart"/>
            <w:tcBorders>
              <w:top w:val="single" w:sz="4" w:space="0" w:color="auto"/>
              <w:left w:val="single" w:sz="4" w:space="0" w:color="auto"/>
            </w:tcBorders>
            <w:shd w:val="clear" w:color="auto" w:fill="FFFFFF"/>
            <w:vAlign w:val="center"/>
          </w:tcPr>
          <w:p w14:paraId="420FDC8F"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ГБУЗ «Калевальская Центральная районная больница», Соглашение №1-ГС от 22.07.2019 г.</w:t>
            </w:r>
            <w:r w:rsidR="00A6570E">
              <w:rPr>
                <w:rFonts w:ascii="Times New Roman" w:hAnsi="Times New Roman"/>
                <w:sz w:val="24"/>
                <w:szCs w:val="24"/>
              </w:rPr>
              <w:t xml:space="preserve"> с изменениями</w:t>
            </w:r>
          </w:p>
        </w:tc>
        <w:tc>
          <w:tcPr>
            <w:tcW w:w="3970" w:type="dxa"/>
            <w:tcBorders>
              <w:top w:val="single" w:sz="4" w:space="0" w:color="auto"/>
              <w:left w:val="single" w:sz="4" w:space="0" w:color="auto"/>
            </w:tcBorders>
            <w:shd w:val="clear" w:color="auto" w:fill="FFFFFF"/>
            <w:vAlign w:val="center"/>
          </w:tcPr>
          <w:p w14:paraId="758D2819"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Установка скамеек</w:t>
            </w:r>
          </w:p>
        </w:tc>
        <w:tc>
          <w:tcPr>
            <w:tcW w:w="1267" w:type="dxa"/>
            <w:tcBorders>
              <w:top w:val="single" w:sz="4" w:space="0" w:color="auto"/>
              <w:left w:val="single" w:sz="4" w:space="0" w:color="auto"/>
            </w:tcBorders>
            <w:shd w:val="clear" w:color="auto" w:fill="FFFFFF"/>
            <w:vAlign w:val="center"/>
          </w:tcPr>
          <w:p w14:paraId="4348323B"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шт</w:t>
            </w:r>
          </w:p>
        </w:tc>
        <w:tc>
          <w:tcPr>
            <w:tcW w:w="1548" w:type="dxa"/>
            <w:tcBorders>
              <w:top w:val="single" w:sz="4" w:space="0" w:color="auto"/>
              <w:left w:val="single" w:sz="4" w:space="0" w:color="auto"/>
            </w:tcBorders>
            <w:shd w:val="clear" w:color="auto" w:fill="FFFFFF"/>
            <w:vAlign w:val="center"/>
          </w:tcPr>
          <w:p w14:paraId="43BBD1AF"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5</w:t>
            </w:r>
          </w:p>
        </w:tc>
        <w:tc>
          <w:tcPr>
            <w:tcW w:w="2538" w:type="dxa"/>
            <w:tcBorders>
              <w:top w:val="single" w:sz="4" w:space="0" w:color="auto"/>
              <w:left w:val="single" w:sz="4" w:space="0" w:color="auto"/>
              <w:right w:val="single" w:sz="4" w:space="0" w:color="auto"/>
            </w:tcBorders>
            <w:shd w:val="clear" w:color="auto" w:fill="FFFFFF"/>
            <w:vAlign w:val="center"/>
          </w:tcPr>
          <w:p w14:paraId="1767EEA8" w14:textId="77777777" w:rsidR="00373858" w:rsidRPr="00E26759" w:rsidRDefault="00797430" w:rsidP="00A6570E">
            <w:pPr>
              <w:jc w:val="center"/>
              <w:rPr>
                <w:rFonts w:ascii="Times New Roman" w:hAnsi="Times New Roman"/>
                <w:sz w:val="24"/>
                <w:szCs w:val="24"/>
              </w:rPr>
            </w:pPr>
            <w:r>
              <w:rPr>
                <w:rFonts w:ascii="Times New Roman" w:hAnsi="Times New Roman"/>
                <w:sz w:val="24"/>
                <w:szCs w:val="24"/>
              </w:rPr>
              <w:t>выполнено</w:t>
            </w:r>
          </w:p>
        </w:tc>
      </w:tr>
      <w:tr w:rsidR="00373858" w14:paraId="17B72BC4" w14:textId="77777777" w:rsidTr="00044B4F">
        <w:trPr>
          <w:trHeight w:val="569"/>
        </w:trPr>
        <w:tc>
          <w:tcPr>
            <w:tcW w:w="641" w:type="dxa"/>
            <w:vMerge/>
            <w:tcBorders>
              <w:left w:val="single" w:sz="4" w:space="0" w:color="auto"/>
            </w:tcBorders>
            <w:shd w:val="clear" w:color="auto" w:fill="FFFFFF"/>
            <w:vAlign w:val="center"/>
          </w:tcPr>
          <w:p w14:paraId="48B11A03" w14:textId="77777777" w:rsidR="00373858" w:rsidRPr="00E26759" w:rsidRDefault="00373858" w:rsidP="00044B4F">
            <w:pPr>
              <w:jc w:val="center"/>
              <w:rPr>
                <w:rFonts w:ascii="Times New Roman" w:hAnsi="Times New Roman"/>
                <w:sz w:val="24"/>
                <w:szCs w:val="24"/>
              </w:rPr>
            </w:pPr>
          </w:p>
        </w:tc>
        <w:tc>
          <w:tcPr>
            <w:tcW w:w="2630" w:type="dxa"/>
            <w:vMerge/>
            <w:tcBorders>
              <w:left w:val="single" w:sz="4" w:space="0" w:color="auto"/>
            </w:tcBorders>
            <w:shd w:val="clear" w:color="auto" w:fill="FFFFFF"/>
            <w:vAlign w:val="center"/>
          </w:tcPr>
          <w:p w14:paraId="4D3FCD9D" w14:textId="77777777" w:rsidR="00373858" w:rsidRPr="00E26759" w:rsidRDefault="00373858" w:rsidP="00044B4F">
            <w:pPr>
              <w:jc w:val="center"/>
              <w:rPr>
                <w:rFonts w:ascii="Times New Roman" w:hAnsi="Times New Roman"/>
                <w:sz w:val="24"/>
                <w:szCs w:val="24"/>
              </w:rPr>
            </w:pPr>
          </w:p>
        </w:tc>
        <w:tc>
          <w:tcPr>
            <w:tcW w:w="2566" w:type="dxa"/>
            <w:vMerge/>
            <w:tcBorders>
              <w:left w:val="single" w:sz="4" w:space="0" w:color="auto"/>
            </w:tcBorders>
            <w:shd w:val="clear" w:color="auto" w:fill="FFFFFF"/>
            <w:vAlign w:val="center"/>
          </w:tcPr>
          <w:p w14:paraId="23BFE8C9" w14:textId="77777777" w:rsidR="00373858" w:rsidRPr="00E26759" w:rsidRDefault="00373858" w:rsidP="00044B4F">
            <w:pPr>
              <w:jc w:val="center"/>
              <w:rPr>
                <w:rFonts w:ascii="Times New Roman" w:hAnsi="Times New Roman"/>
                <w:sz w:val="24"/>
                <w:szCs w:val="24"/>
              </w:rPr>
            </w:pPr>
          </w:p>
        </w:tc>
        <w:tc>
          <w:tcPr>
            <w:tcW w:w="3970" w:type="dxa"/>
            <w:tcBorders>
              <w:top w:val="single" w:sz="4" w:space="0" w:color="auto"/>
              <w:left w:val="single" w:sz="4" w:space="0" w:color="auto"/>
            </w:tcBorders>
            <w:shd w:val="clear" w:color="auto" w:fill="FFFFFF"/>
            <w:vAlign w:val="center"/>
          </w:tcPr>
          <w:p w14:paraId="14523E50"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Установка цветников</w:t>
            </w:r>
          </w:p>
        </w:tc>
        <w:tc>
          <w:tcPr>
            <w:tcW w:w="1267" w:type="dxa"/>
            <w:tcBorders>
              <w:top w:val="single" w:sz="4" w:space="0" w:color="auto"/>
              <w:left w:val="single" w:sz="4" w:space="0" w:color="auto"/>
            </w:tcBorders>
            <w:shd w:val="clear" w:color="auto" w:fill="FFFFFF"/>
            <w:vAlign w:val="center"/>
          </w:tcPr>
          <w:p w14:paraId="322D4DFE"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шт</w:t>
            </w:r>
          </w:p>
        </w:tc>
        <w:tc>
          <w:tcPr>
            <w:tcW w:w="1548" w:type="dxa"/>
            <w:tcBorders>
              <w:top w:val="single" w:sz="4" w:space="0" w:color="auto"/>
              <w:left w:val="single" w:sz="4" w:space="0" w:color="auto"/>
            </w:tcBorders>
            <w:shd w:val="clear" w:color="auto" w:fill="FFFFFF"/>
            <w:vAlign w:val="center"/>
          </w:tcPr>
          <w:p w14:paraId="0F15D554"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5</w:t>
            </w:r>
          </w:p>
        </w:tc>
        <w:tc>
          <w:tcPr>
            <w:tcW w:w="2538" w:type="dxa"/>
            <w:tcBorders>
              <w:top w:val="single" w:sz="4" w:space="0" w:color="auto"/>
              <w:left w:val="single" w:sz="4" w:space="0" w:color="auto"/>
              <w:right w:val="single" w:sz="4" w:space="0" w:color="auto"/>
            </w:tcBorders>
            <w:shd w:val="clear" w:color="auto" w:fill="FFFFFF"/>
            <w:vAlign w:val="center"/>
          </w:tcPr>
          <w:p w14:paraId="53A5B901" w14:textId="77777777" w:rsidR="00373858" w:rsidRPr="00E26759" w:rsidRDefault="00797430" w:rsidP="00A6570E">
            <w:pPr>
              <w:jc w:val="center"/>
              <w:rPr>
                <w:rFonts w:ascii="Times New Roman" w:hAnsi="Times New Roman"/>
                <w:sz w:val="24"/>
                <w:szCs w:val="24"/>
              </w:rPr>
            </w:pPr>
            <w:r>
              <w:rPr>
                <w:rFonts w:ascii="Times New Roman" w:hAnsi="Times New Roman"/>
                <w:sz w:val="24"/>
                <w:szCs w:val="24"/>
              </w:rPr>
              <w:t>выполнено</w:t>
            </w:r>
          </w:p>
        </w:tc>
      </w:tr>
      <w:tr w:rsidR="00373858" w14:paraId="3A81FF9A" w14:textId="77777777" w:rsidTr="00044B4F">
        <w:trPr>
          <w:trHeight w:val="829"/>
        </w:trPr>
        <w:tc>
          <w:tcPr>
            <w:tcW w:w="641" w:type="dxa"/>
            <w:vMerge/>
            <w:tcBorders>
              <w:left w:val="single" w:sz="4" w:space="0" w:color="auto"/>
            </w:tcBorders>
            <w:shd w:val="clear" w:color="auto" w:fill="FFFFFF"/>
            <w:vAlign w:val="center"/>
          </w:tcPr>
          <w:p w14:paraId="6916ADDB" w14:textId="77777777" w:rsidR="00373858" w:rsidRPr="00E26759" w:rsidRDefault="00373858" w:rsidP="00044B4F">
            <w:pPr>
              <w:jc w:val="center"/>
              <w:rPr>
                <w:rFonts w:ascii="Times New Roman" w:hAnsi="Times New Roman"/>
                <w:sz w:val="24"/>
                <w:szCs w:val="24"/>
              </w:rPr>
            </w:pPr>
          </w:p>
        </w:tc>
        <w:tc>
          <w:tcPr>
            <w:tcW w:w="2630" w:type="dxa"/>
            <w:vMerge/>
            <w:tcBorders>
              <w:left w:val="single" w:sz="4" w:space="0" w:color="auto"/>
            </w:tcBorders>
            <w:shd w:val="clear" w:color="auto" w:fill="FFFFFF"/>
            <w:vAlign w:val="center"/>
          </w:tcPr>
          <w:p w14:paraId="2618987B" w14:textId="77777777" w:rsidR="00373858" w:rsidRPr="00E26759" w:rsidRDefault="00373858" w:rsidP="00044B4F">
            <w:pPr>
              <w:jc w:val="center"/>
              <w:rPr>
                <w:rFonts w:ascii="Times New Roman" w:hAnsi="Times New Roman"/>
                <w:sz w:val="24"/>
                <w:szCs w:val="24"/>
              </w:rPr>
            </w:pPr>
          </w:p>
        </w:tc>
        <w:tc>
          <w:tcPr>
            <w:tcW w:w="2566" w:type="dxa"/>
            <w:vMerge/>
            <w:tcBorders>
              <w:left w:val="single" w:sz="4" w:space="0" w:color="auto"/>
            </w:tcBorders>
            <w:shd w:val="clear" w:color="auto" w:fill="FFFFFF"/>
            <w:vAlign w:val="center"/>
          </w:tcPr>
          <w:p w14:paraId="189E6C12" w14:textId="77777777" w:rsidR="00373858" w:rsidRPr="00E26759" w:rsidRDefault="00373858" w:rsidP="00044B4F">
            <w:pPr>
              <w:jc w:val="center"/>
              <w:rPr>
                <w:rFonts w:ascii="Times New Roman" w:hAnsi="Times New Roman"/>
                <w:sz w:val="24"/>
                <w:szCs w:val="24"/>
              </w:rPr>
            </w:pPr>
          </w:p>
        </w:tc>
        <w:tc>
          <w:tcPr>
            <w:tcW w:w="3970" w:type="dxa"/>
            <w:tcBorders>
              <w:top w:val="single" w:sz="4" w:space="0" w:color="auto"/>
              <w:left w:val="single" w:sz="4" w:space="0" w:color="auto"/>
            </w:tcBorders>
            <w:shd w:val="clear" w:color="auto" w:fill="FFFFFF"/>
            <w:vAlign w:val="center"/>
          </w:tcPr>
          <w:p w14:paraId="10A4A9A9"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Удаление аварийно-опасных деревьев и прореживание лесного массива</w:t>
            </w:r>
          </w:p>
        </w:tc>
        <w:tc>
          <w:tcPr>
            <w:tcW w:w="1267" w:type="dxa"/>
            <w:tcBorders>
              <w:top w:val="single" w:sz="4" w:space="0" w:color="auto"/>
              <w:left w:val="single" w:sz="4" w:space="0" w:color="auto"/>
            </w:tcBorders>
            <w:shd w:val="clear" w:color="auto" w:fill="FFFFFF"/>
            <w:vAlign w:val="center"/>
          </w:tcPr>
          <w:p w14:paraId="180D77F0"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 xml:space="preserve"> Кв.м</w:t>
            </w:r>
          </w:p>
        </w:tc>
        <w:tc>
          <w:tcPr>
            <w:tcW w:w="1548" w:type="dxa"/>
            <w:tcBorders>
              <w:top w:val="single" w:sz="4" w:space="0" w:color="auto"/>
              <w:left w:val="single" w:sz="4" w:space="0" w:color="auto"/>
            </w:tcBorders>
            <w:shd w:val="clear" w:color="auto" w:fill="FFFFFF"/>
            <w:vAlign w:val="center"/>
          </w:tcPr>
          <w:p w14:paraId="57BEE6DC"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480</w:t>
            </w:r>
          </w:p>
        </w:tc>
        <w:tc>
          <w:tcPr>
            <w:tcW w:w="2538" w:type="dxa"/>
            <w:tcBorders>
              <w:top w:val="single" w:sz="4" w:space="0" w:color="auto"/>
              <w:left w:val="single" w:sz="4" w:space="0" w:color="auto"/>
              <w:right w:val="single" w:sz="4" w:space="0" w:color="auto"/>
            </w:tcBorders>
            <w:shd w:val="clear" w:color="auto" w:fill="FFFFFF"/>
            <w:vAlign w:val="center"/>
          </w:tcPr>
          <w:p w14:paraId="51AB7A5C" w14:textId="77777777" w:rsidR="00373858" w:rsidRPr="00E26759" w:rsidRDefault="00797430" w:rsidP="00A6570E">
            <w:pPr>
              <w:jc w:val="center"/>
              <w:rPr>
                <w:rFonts w:ascii="Times New Roman" w:hAnsi="Times New Roman"/>
                <w:sz w:val="24"/>
                <w:szCs w:val="24"/>
              </w:rPr>
            </w:pPr>
            <w:r>
              <w:rPr>
                <w:rFonts w:ascii="Times New Roman" w:hAnsi="Times New Roman"/>
                <w:sz w:val="24"/>
                <w:szCs w:val="24"/>
              </w:rPr>
              <w:t>выполнено</w:t>
            </w:r>
          </w:p>
        </w:tc>
      </w:tr>
      <w:tr w:rsidR="00373858" w14:paraId="71571A66" w14:textId="77777777" w:rsidTr="00044B4F">
        <w:trPr>
          <w:trHeight w:val="292"/>
        </w:trPr>
        <w:tc>
          <w:tcPr>
            <w:tcW w:w="641" w:type="dxa"/>
            <w:tcBorders>
              <w:top w:val="single" w:sz="4" w:space="0" w:color="auto"/>
              <w:left w:val="single" w:sz="4" w:space="0" w:color="auto"/>
              <w:bottom w:val="single" w:sz="4" w:space="0" w:color="auto"/>
            </w:tcBorders>
            <w:shd w:val="clear" w:color="auto" w:fill="FFFFFF"/>
            <w:vAlign w:val="center"/>
          </w:tcPr>
          <w:p w14:paraId="28378B2B"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2</w:t>
            </w:r>
          </w:p>
        </w:tc>
        <w:tc>
          <w:tcPr>
            <w:tcW w:w="2630" w:type="dxa"/>
            <w:tcBorders>
              <w:top w:val="single" w:sz="4" w:space="0" w:color="auto"/>
              <w:left w:val="single" w:sz="4" w:space="0" w:color="auto"/>
              <w:bottom w:val="single" w:sz="4" w:space="0" w:color="auto"/>
            </w:tcBorders>
            <w:shd w:val="clear" w:color="auto" w:fill="FFFFFF"/>
            <w:vAlign w:val="center"/>
          </w:tcPr>
          <w:p w14:paraId="75E2AA63"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 xml:space="preserve">Территория, прилегающая к зданию магазина ООО «АВВА» ул. Железнодорожная д.11 </w:t>
            </w:r>
          </w:p>
        </w:tc>
        <w:tc>
          <w:tcPr>
            <w:tcW w:w="2566" w:type="dxa"/>
            <w:tcBorders>
              <w:top w:val="single" w:sz="4" w:space="0" w:color="auto"/>
              <w:left w:val="single" w:sz="4" w:space="0" w:color="auto"/>
              <w:bottom w:val="single" w:sz="4" w:space="0" w:color="auto"/>
            </w:tcBorders>
            <w:shd w:val="clear" w:color="auto" w:fill="FFFFFF"/>
            <w:vAlign w:val="center"/>
          </w:tcPr>
          <w:p w14:paraId="13AF99E5"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ООО «АВВА» Соглашение № 2-ГС от 24.07.2019 года</w:t>
            </w:r>
            <w:r w:rsidR="00A6570E">
              <w:rPr>
                <w:rFonts w:ascii="Times New Roman" w:hAnsi="Times New Roman"/>
                <w:sz w:val="24"/>
                <w:szCs w:val="24"/>
              </w:rPr>
              <w:t xml:space="preserve"> с изменениями</w:t>
            </w:r>
          </w:p>
        </w:tc>
        <w:tc>
          <w:tcPr>
            <w:tcW w:w="3970" w:type="dxa"/>
            <w:tcBorders>
              <w:top w:val="single" w:sz="4" w:space="0" w:color="auto"/>
              <w:left w:val="single" w:sz="4" w:space="0" w:color="auto"/>
              <w:bottom w:val="single" w:sz="4" w:space="0" w:color="auto"/>
            </w:tcBorders>
            <w:shd w:val="clear" w:color="auto" w:fill="FFFFFF"/>
            <w:vAlign w:val="center"/>
          </w:tcPr>
          <w:p w14:paraId="52AF9878"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Удаление аварийно-опасных деревьев и вырубка подсада</w:t>
            </w:r>
          </w:p>
        </w:tc>
        <w:tc>
          <w:tcPr>
            <w:tcW w:w="1267" w:type="dxa"/>
            <w:tcBorders>
              <w:top w:val="single" w:sz="4" w:space="0" w:color="auto"/>
              <w:left w:val="single" w:sz="4" w:space="0" w:color="auto"/>
              <w:bottom w:val="single" w:sz="4" w:space="0" w:color="auto"/>
            </w:tcBorders>
            <w:shd w:val="clear" w:color="auto" w:fill="FFFFFF"/>
            <w:vAlign w:val="center"/>
          </w:tcPr>
          <w:p w14:paraId="357908DD"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Кв.м.</w:t>
            </w:r>
          </w:p>
        </w:tc>
        <w:tc>
          <w:tcPr>
            <w:tcW w:w="1548" w:type="dxa"/>
            <w:tcBorders>
              <w:top w:val="single" w:sz="4" w:space="0" w:color="auto"/>
              <w:left w:val="single" w:sz="4" w:space="0" w:color="auto"/>
              <w:bottom w:val="single" w:sz="4" w:space="0" w:color="auto"/>
            </w:tcBorders>
            <w:shd w:val="clear" w:color="auto" w:fill="FFFFFF"/>
            <w:vAlign w:val="center"/>
          </w:tcPr>
          <w:p w14:paraId="7F55D4E2"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 xml:space="preserve">60 кв.м. </w:t>
            </w:r>
          </w:p>
        </w:tc>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14:paraId="1AD4D0B3" w14:textId="77777777" w:rsidR="00373858" w:rsidRPr="00E26759" w:rsidRDefault="007C3D87" w:rsidP="00A6570E">
            <w:pPr>
              <w:jc w:val="center"/>
              <w:rPr>
                <w:rFonts w:ascii="Times New Roman" w:hAnsi="Times New Roman"/>
                <w:sz w:val="24"/>
                <w:szCs w:val="24"/>
              </w:rPr>
            </w:pPr>
            <w:r>
              <w:rPr>
                <w:rFonts w:ascii="Times New Roman" w:hAnsi="Times New Roman"/>
                <w:sz w:val="24"/>
                <w:szCs w:val="24"/>
              </w:rPr>
              <w:t>выполнено</w:t>
            </w:r>
          </w:p>
        </w:tc>
      </w:tr>
    </w:tbl>
    <w:p w14:paraId="359C9DD0" w14:textId="77777777" w:rsidR="00D33211" w:rsidRDefault="00D33211" w:rsidP="002F0EE1">
      <w:pPr>
        <w:spacing w:line="220" w:lineRule="exact"/>
        <w:rPr>
          <w:rStyle w:val="20"/>
        </w:rPr>
        <w:sectPr w:rsidR="00D33211" w:rsidSect="00D33211">
          <w:pgSz w:w="16840" w:h="11907" w:orient="landscape"/>
          <w:pgMar w:top="1701" w:right="1134" w:bottom="851" w:left="1134" w:header="720" w:footer="720" w:gutter="0"/>
          <w:cols w:space="720"/>
          <w:titlePg/>
          <w:docGrid w:linePitch="381"/>
        </w:sectPr>
      </w:pPr>
    </w:p>
    <w:p w14:paraId="545EF79F" w14:textId="77777777" w:rsidR="007748C1" w:rsidRDefault="007748C1" w:rsidP="00835584">
      <w:pPr>
        <w:pageBreakBefore/>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w:t>
      </w:r>
      <w:r w:rsidR="00835584">
        <w:rPr>
          <w:rFonts w:ascii="Times New Roman" w:hAnsi="Times New Roman"/>
          <w:sz w:val="28"/>
          <w:szCs w:val="28"/>
        </w:rPr>
        <w:t>6</w:t>
      </w:r>
    </w:p>
    <w:p w14:paraId="5A4E7E67" w14:textId="77777777" w:rsidR="007748C1" w:rsidRDefault="007748C1" w:rsidP="00DD78D6">
      <w:pPr>
        <w:tabs>
          <w:tab w:val="left" w:pos="993"/>
          <w:tab w:val="left" w:pos="1260"/>
        </w:tabs>
        <w:suppressAutoHyphens/>
        <w:autoSpaceDE w:val="0"/>
        <w:spacing w:after="0" w:line="240" w:lineRule="auto"/>
        <w:jc w:val="right"/>
        <w:rPr>
          <w:rFonts w:ascii="Times New Roman" w:hAnsi="Times New Roman"/>
          <w:sz w:val="28"/>
          <w:szCs w:val="28"/>
        </w:rPr>
      </w:pPr>
      <w:r w:rsidRPr="00F50FBC">
        <w:rPr>
          <w:rFonts w:ascii="Times New Roman" w:hAnsi="Times New Roman"/>
          <w:sz w:val="28"/>
          <w:szCs w:val="28"/>
        </w:rPr>
        <w:t>к муниципальной программе</w:t>
      </w:r>
    </w:p>
    <w:p w14:paraId="105427FD" w14:textId="77777777" w:rsidR="007748C1" w:rsidRDefault="007748C1" w:rsidP="00DD78D6">
      <w:pPr>
        <w:tabs>
          <w:tab w:val="left" w:pos="993"/>
          <w:tab w:val="left" w:pos="1260"/>
        </w:tabs>
        <w:suppressAutoHyphens/>
        <w:autoSpaceDE w:val="0"/>
        <w:spacing w:after="0" w:line="240" w:lineRule="auto"/>
        <w:jc w:val="center"/>
        <w:rPr>
          <w:rFonts w:ascii="Times New Roman" w:hAnsi="Times New Roman"/>
          <w:sz w:val="28"/>
          <w:szCs w:val="20"/>
          <w:lang w:eastAsia="ar-SA"/>
        </w:rPr>
      </w:pPr>
    </w:p>
    <w:p w14:paraId="078EBDFA" w14:textId="77777777" w:rsidR="007748C1" w:rsidRPr="001A722E"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1A722E">
        <w:rPr>
          <w:rFonts w:ascii="Times New Roman" w:hAnsi="Times New Roman"/>
          <w:b/>
          <w:sz w:val="26"/>
          <w:szCs w:val="26"/>
          <w:lang w:eastAsia="ar-SA"/>
        </w:rPr>
        <w:t xml:space="preserve">Минимальный перечень </w:t>
      </w:r>
    </w:p>
    <w:p w14:paraId="0A1AC19E" w14:textId="77777777" w:rsidR="007748C1" w:rsidRPr="001A722E"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1A722E">
        <w:rPr>
          <w:rFonts w:ascii="Times New Roman" w:hAnsi="Times New Roman"/>
          <w:b/>
          <w:sz w:val="26"/>
          <w:szCs w:val="26"/>
          <w:lang w:eastAsia="ar-SA"/>
        </w:rPr>
        <w:t>видов работ по благоустройству дворовых территорий, софинансируемых</w:t>
      </w:r>
    </w:p>
    <w:p w14:paraId="3F827ACD" w14:textId="77777777" w:rsidR="007748C1" w:rsidRPr="001A722E"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1A722E">
        <w:rPr>
          <w:rFonts w:ascii="Times New Roman" w:hAnsi="Times New Roman"/>
          <w:b/>
          <w:sz w:val="26"/>
          <w:szCs w:val="26"/>
          <w:lang w:eastAsia="ar-SA"/>
        </w:rPr>
        <w:t>за счет средств субсидии</w:t>
      </w:r>
      <w:r w:rsidRPr="001A722E">
        <w:rPr>
          <w:rFonts w:ascii="Times New Roman" w:hAnsi="Times New Roman"/>
          <w:b/>
          <w:sz w:val="26"/>
          <w:szCs w:val="26"/>
          <w:lang w:eastAsia="ru-RU"/>
        </w:rPr>
        <w:t xml:space="preserve"> из бюджета Республики Карелия</w:t>
      </w:r>
    </w:p>
    <w:p w14:paraId="0BADF15A" w14:textId="77777777" w:rsidR="007748C1" w:rsidRPr="00F50FBC" w:rsidRDefault="007748C1" w:rsidP="00DD78D6">
      <w:pPr>
        <w:tabs>
          <w:tab w:val="left" w:pos="993"/>
          <w:tab w:val="left" w:pos="1260"/>
        </w:tabs>
        <w:suppressAutoHyphens/>
        <w:autoSpaceDE w:val="0"/>
        <w:spacing w:after="0" w:line="240" w:lineRule="auto"/>
        <w:jc w:val="center"/>
        <w:rPr>
          <w:rFonts w:ascii="Times New Roman" w:hAnsi="Times New Roman"/>
          <w:sz w:val="28"/>
          <w:szCs w:val="20"/>
          <w:lang w:eastAsia="ar-SA"/>
        </w:rPr>
      </w:pPr>
    </w:p>
    <w:p w14:paraId="2B10CC3C" w14:textId="77777777" w:rsidR="007748C1" w:rsidRPr="006C685C" w:rsidRDefault="007748C1" w:rsidP="00DD78D6">
      <w:pPr>
        <w:pStyle w:val="a4"/>
        <w:numPr>
          <w:ilvl w:val="0"/>
          <w:numId w:val="3"/>
        </w:numPr>
        <w:tabs>
          <w:tab w:val="left" w:pos="567"/>
        </w:tabs>
        <w:suppressAutoHyphens/>
        <w:spacing w:after="0" w:line="240" w:lineRule="auto"/>
        <w:ind w:left="0" w:hanging="11"/>
        <w:rPr>
          <w:rFonts w:ascii="Times New Roman" w:hAnsi="Times New Roman"/>
          <w:lang w:eastAsia="ar-SA"/>
        </w:rPr>
      </w:pPr>
      <w:r w:rsidRPr="006C685C">
        <w:rPr>
          <w:rFonts w:ascii="Times New Roman" w:hAnsi="Times New Roman"/>
          <w:lang w:eastAsia="ar-SA"/>
        </w:rPr>
        <w:t>Ремонт дворовых проездов.</w:t>
      </w:r>
    </w:p>
    <w:p w14:paraId="3E77D8AA" w14:textId="77777777" w:rsidR="007748C1" w:rsidRPr="006C685C" w:rsidRDefault="007748C1" w:rsidP="00DD78D6">
      <w:pPr>
        <w:pStyle w:val="a4"/>
        <w:numPr>
          <w:ilvl w:val="0"/>
          <w:numId w:val="3"/>
        </w:numPr>
        <w:tabs>
          <w:tab w:val="left" w:pos="567"/>
        </w:tabs>
        <w:suppressAutoHyphens/>
        <w:spacing w:after="0" w:line="240" w:lineRule="auto"/>
        <w:ind w:left="0" w:hanging="11"/>
        <w:rPr>
          <w:rFonts w:ascii="Times New Roman" w:hAnsi="Times New Roman"/>
          <w:lang w:eastAsia="ar-SA"/>
        </w:rPr>
      </w:pPr>
      <w:r w:rsidRPr="006C685C">
        <w:rPr>
          <w:rFonts w:ascii="Times New Roman" w:hAnsi="Times New Roman"/>
          <w:lang w:eastAsia="ar-SA"/>
        </w:rPr>
        <w:t>Обеспечение освещения дворовых территорий.</w:t>
      </w:r>
    </w:p>
    <w:p w14:paraId="16BFB472" w14:textId="77777777" w:rsidR="007748C1" w:rsidRPr="006C685C" w:rsidRDefault="007748C1" w:rsidP="00DD78D6">
      <w:pPr>
        <w:pStyle w:val="a4"/>
        <w:numPr>
          <w:ilvl w:val="0"/>
          <w:numId w:val="3"/>
        </w:numPr>
        <w:tabs>
          <w:tab w:val="left" w:pos="567"/>
        </w:tabs>
        <w:suppressAutoHyphens/>
        <w:spacing w:after="0" w:line="240" w:lineRule="auto"/>
        <w:ind w:left="0" w:hanging="11"/>
        <w:rPr>
          <w:rFonts w:ascii="Times New Roman" w:hAnsi="Times New Roman"/>
          <w:lang w:eastAsia="ar-SA"/>
        </w:rPr>
      </w:pPr>
      <w:r w:rsidRPr="006C685C">
        <w:rPr>
          <w:rFonts w:ascii="Times New Roman" w:hAnsi="Times New Roman"/>
          <w:lang w:eastAsia="ar-SA"/>
        </w:rPr>
        <w:t>Установка скамеек.</w:t>
      </w:r>
    </w:p>
    <w:p w14:paraId="537A4637" w14:textId="77777777" w:rsidR="007748C1" w:rsidRPr="006C685C" w:rsidRDefault="007748C1" w:rsidP="00DD78D6">
      <w:pPr>
        <w:pStyle w:val="a4"/>
        <w:numPr>
          <w:ilvl w:val="0"/>
          <w:numId w:val="3"/>
        </w:numPr>
        <w:tabs>
          <w:tab w:val="left" w:pos="567"/>
        </w:tabs>
        <w:suppressAutoHyphens/>
        <w:spacing w:after="0" w:line="240" w:lineRule="auto"/>
        <w:ind w:left="0" w:hanging="11"/>
        <w:rPr>
          <w:rFonts w:ascii="Times New Roman" w:hAnsi="Times New Roman"/>
          <w:lang w:eastAsia="ar-SA"/>
        </w:rPr>
      </w:pPr>
      <w:r w:rsidRPr="006C685C">
        <w:rPr>
          <w:rFonts w:ascii="Times New Roman" w:hAnsi="Times New Roman"/>
          <w:lang w:eastAsia="ar-SA"/>
        </w:rPr>
        <w:t>Установка урн.</w:t>
      </w:r>
    </w:p>
    <w:p w14:paraId="14E48CCA" w14:textId="77777777" w:rsidR="007748C1" w:rsidRPr="00835584" w:rsidRDefault="007748C1" w:rsidP="005A6C22">
      <w:pPr>
        <w:tabs>
          <w:tab w:val="left" w:pos="993"/>
          <w:tab w:val="left" w:pos="1260"/>
        </w:tabs>
        <w:suppressAutoHyphens/>
        <w:autoSpaceDE w:val="0"/>
        <w:spacing w:after="0" w:line="240" w:lineRule="auto"/>
        <w:jc w:val="right"/>
        <w:rPr>
          <w:rFonts w:ascii="Times New Roman" w:hAnsi="Times New Roman"/>
          <w:sz w:val="28"/>
          <w:szCs w:val="28"/>
        </w:rPr>
      </w:pPr>
      <w:r>
        <w:rPr>
          <w:rFonts w:ascii="Times New Roman" w:hAnsi="Times New Roman"/>
          <w:sz w:val="28"/>
          <w:szCs w:val="28"/>
          <w:highlight w:val="yellow"/>
        </w:rPr>
        <w:br w:type="page"/>
      </w:r>
      <w:r w:rsidRPr="00835584">
        <w:rPr>
          <w:rFonts w:ascii="Times New Roman" w:hAnsi="Times New Roman"/>
          <w:sz w:val="28"/>
          <w:szCs w:val="28"/>
        </w:rPr>
        <w:lastRenderedPageBreak/>
        <w:t xml:space="preserve">Приложение </w:t>
      </w:r>
      <w:r w:rsidR="00835584" w:rsidRPr="00835584">
        <w:rPr>
          <w:rFonts w:ascii="Times New Roman" w:hAnsi="Times New Roman"/>
          <w:sz w:val="28"/>
          <w:szCs w:val="28"/>
        </w:rPr>
        <w:t>7</w:t>
      </w:r>
    </w:p>
    <w:p w14:paraId="1EF9EEF0" w14:textId="77777777" w:rsidR="007748C1" w:rsidRPr="00835584" w:rsidRDefault="007748C1" w:rsidP="00835584">
      <w:pPr>
        <w:tabs>
          <w:tab w:val="left" w:pos="993"/>
          <w:tab w:val="left" w:pos="1260"/>
        </w:tabs>
        <w:suppressAutoHyphens/>
        <w:autoSpaceDE w:val="0"/>
        <w:spacing w:after="0" w:line="240" w:lineRule="auto"/>
        <w:jc w:val="right"/>
        <w:rPr>
          <w:rFonts w:ascii="Times New Roman" w:hAnsi="Times New Roman"/>
          <w:sz w:val="28"/>
          <w:szCs w:val="28"/>
        </w:rPr>
      </w:pPr>
      <w:r w:rsidRPr="00835584">
        <w:rPr>
          <w:rFonts w:ascii="Times New Roman" w:hAnsi="Times New Roman"/>
          <w:sz w:val="28"/>
          <w:szCs w:val="28"/>
        </w:rPr>
        <w:t>к муниципальной программе</w:t>
      </w:r>
    </w:p>
    <w:p w14:paraId="75502096" w14:textId="77777777" w:rsidR="007748C1" w:rsidRDefault="007748C1" w:rsidP="00DC2441">
      <w:pPr>
        <w:spacing w:after="0" w:line="240" w:lineRule="auto"/>
        <w:ind w:firstLine="709"/>
        <w:jc w:val="right"/>
        <w:rPr>
          <w:rFonts w:ascii="Times New Roman" w:hAnsi="Times New Roman"/>
          <w:sz w:val="28"/>
          <w:szCs w:val="28"/>
        </w:rPr>
      </w:pPr>
    </w:p>
    <w:p w14:paraId="1DFF0B90" w14:textId="77777777" w:rsidR="007748C1" w:rsidRPr="003D6EEA" w:rsidRDefault="007748C1"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Визуализированный перечень</w:t>
      </w:r>
    </w:p>
    <w:p w14:paraId="5C6B4A89" w14:textId="77777777" w:rsidR="007748C1" w:rsidRPr="003D6EEA" w:rsidRDefault="007748C1"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образцов элементов благоустройства, предлагаемых к размещению на дворовой территории в соответствии с минимальным перечнем работ по благоустройству</w:t>
      </w:r>
    </w:p>
    <w:p w14:paraId="1B173E97" w14:textId="77777777" w:rsidR="007748C1" w:rsidRPr="00835584" w:rsidRDefault="007748C1" w:rsidP="00DC2441">
      <w:pPr>
        <w:spacing w:after="0" w:line="240" w:lineRule="auto"/>
        <w:jc w:val="center"/>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05"/>
        <w:gridCol w:w="49"/>
        <w:gridCol w:w="4451"/>
      </w:tblGrid>
      <w:tr w:rsidR="007748C1" w:rsidRPr="003D18C3" w14:paraId="3FEDE756" w14:textId="77777777" w:rsidTr="000C373E">
        <w:trPr>
          <w:trHeight w:val="545"/>
        </w:trPr>
        <w:tc>
          <w:tcPr>
            <w:tcW w:w="959" w:type="dxa"/>
            <w:vAlign w:val="center"/>
          </w:tcPr>
          <w:p w14:paraId="65C8F202" w14:textId="77777777" w:rsidR="007748C1" w:rsidRDefault="007748C1" w:rsidP="00A14D70">
            <w:pPr>
              <w:widowControl w:val="0"/>
              <w:suppressAutoHyphens/>
              <w:autoSpaceDE w:val="0"/>
              <w:spacing w:after="0"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 п/п</w:t>
            </w:r>
          </w:p>
        </w:tc>
        <w:tc>
          <w:tcPr>
            <w:tcW w:w="4005" w:type="dxa"/>
            <w:vAlign w:val="center"/>
          </w:tcPr>
          <w:p w14:paraId="68F917AE" w14:textId="77777777" w:rsidR="007748C1" w:rsidRPr="00A14D70" w:rsidRDefault="007748C1" w:rsidP="00A14D70">
            <w:pPr>
              <w:widowControl w:val="0"/>
              <w:suppressAutoHyphens/>
              <w:autoSpaceDE w:val="0"/>
              <w:spacing w:after="0"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Визуализированное изображение</w:t>
            </w:r>
          </w:p>
        </w:tc>
        <w:tc>
          <w:tcPr>
            <w:tcW w:w="4500" w:type="dxa"/>
            <w:gridSpan w:val="2"/>
            <w:vAlign w:val="center"/>
          </w:tcPr>
          <w:p w14:paraId="370E7010" w14:textId="77777777" w:rsidR="007748C1" w:rsidRPr="00A14D70" w:rsidRDefault="007748C1" w:rsidP="00A14D70">
            <w:pPr>
              <w:widowControl w:val="0"/>
              <w:suppressAutoHyphens/>
              <w:autoSpaceDE w:val="0"/>
              <w:spacing w:after="0"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Наименование, характеристики</w:t>
            </w:r>
          </w:p>
        </w:tc>
      </w:tr>
      <w:tr w:rsidR="007748C1" w:rsidRPr="003D18C3" w14:paraId="659B9B5A" w14:textId="77777777" w:rsidTr="00A14D70">
        <w:tblPrEx>
          <w:tblLook w:val="00A0" w:firstRow="1" w:lastRow="0" w:firstColumn="1" w:lastColumn="0" w:noHBand="0" w:noVBand="0"/>
        </w:tblPrEx>
        <w:tc>
          <w:tcPr>
            <w:tcW w:w="959" w:type="dxa"/>
          </w:tcPr>
          <w:p w14:paraId="24D099B2" w14:textId="77777777" w:rsidR="007748C1" w:rsidRDefault="007748C1" w:rsidP="000C373E">
            <w:pPr>
              <w:widowControl w:val="0"/>
              <w:numPr>
                <w:ilvl w:val="0"/>
                <w:numId w:val="8"/>
              </w:numPr>
              <w:suppressAutoHyphens/>
              <w:autoSpaceDE w:val="0"/>
              <w:spacing w:after="0" w:line="240" w:lineRule="auto"/>
              <w:contextualSpacing/>
              <w:jc w:val="center"/>
              <w:rPr>
                <w:rFonts w:ascii="Times New Roman" w:hAnsi="Times New Roman"/>
                <w:b/>
                <w:sz w:val="24"/>
                <w:szCs w:val="24"/>
                <w:lang w:eastAsia="ar-SA"/>
              </w:rPr>
            </w:pPr>
          </w:p>
        </w:tc>
        <w:tc>
          <w:tcPr>
            <w:tcW w:w="8505" w:type="dxa"/>
            <w:gridSpan w:val="3"/>
            <w:vAlign w:val="center"/>
          </w:tcPr>
          <w:p w14:paraId="71A51821" w14:textId="77777777" w:rsidR="007748C1" w:rsidRPr="00A14D70" w:rsidRDefault="007748C1" w:rsidP="00A14D70">
            <w:pPr>
              <w:widowControl w:val="0"/>
              <w:suppressAutoHyphens/>
              <w:autoSpaceDE w:val="0"/>
              <w:spacing w:after="0" w:line="240" w:lineRule="auto"/>
              <w:ind w:left="108"/>
              <w:contextualSpacing/>
              <w:jc w:val="both"/>
              <w:rPr>
                <w:rFonts w:ascii="Times New Roman" w:hAnsi="Times New Roman"/>
                <w:b/>
                <w:sz w:val="24"/>
                <w:szCs w:val="24"/>
                <w:lang w:eastAsia="ar-SA"/>
              </w:rPr>
            </w:pPr>
            <w:r>
              <w:rPr>
                <w:rFonts w:ascii="Times New Roman" w:hAnsi="Times New Roman"/>
                <w:b/>
                <w:sz w:val="24"/>
                <w:szCs w:val="24"/>
                <w:lang w:eastAsia="ar-SA"/>
              </w:rPr>
              <w:t>Скамья</w:t>
            </w:r>
          </w:p>
        </w:tc>
      </w:tr>
      <w:tr w:rsidR="007748C1" w:rsidRPr="003D18C3" w14:paraId="17AF43CF" w14:textId="77777777" w:rsidTr="000C373E">
        <w:tblPrEx>
          <w:tblLook w:val="00A0" w:firstRow="1" w:lastRow="0" w:firstColumn="1" w:lastColumn="0" w:noHBand="0" w:noVBand="0"/>
        </w:tblPrEx>
        <w:trPr>
          <w:trHeight w:val="2542"/>
        </w:trPr>
        <w:tc>
          <w:tcPr>
            <w:tcW w:w="959" w:type="dxa"/>
            <w:vAlign w:val="center"/>
          </w:tcPr>
          <w:p w14:paraId="1DA3C528" w14:textId="77777777"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1.1</w:t>
            </w:r>
          </w:p>
        </w:tc>
        <w:tc>
          <w:tcPr>
            <w:tcW w:w="4054" w:type="dxa"/>
            <w:gridSpan w:val="2"/>
            <w:vAlign w:val="center"/>
          </w:tcPr>
          <w:p w14:paraId="2ECF53DE" w14:textId="77777777" w:rsidR="007748C1" w:rsidRPr="00A14D70" w:rsidRDefault="00357C89" w:rsidP="00A14D70">
            <w:pPr>
              <w:widowControl w:val="0"/>
              <w:suppressAutoHyphens/>
              <w:autoSpaceDE w:val="0"/>
              <w:spacing w:after="0" w:line="240" w:lineRule="auto"/>
              <w:rPr>
                <w:rFonts w:ascii="Arial" w:hAnsi="Arial" w:cs="Arial"/>
                <w:sz w:val="18"/>
                <w:szCs w:val="18"/>
                <w:lang w:eastAsia="ar-SA"/>
              </w:rPr>
            </w:pPr>
            <w:r w:rsidRPr="003D18C3">
              <w:rPr>
                <w:rFonts w:ascii="Arial" w:hAnsi="Arial" w:cs="Arial"/>
                <w:noProof/>
                <w:sz w:val="18"/>
                <w:szCs w:val="18"/>
                <w:lang w:eastAsia="ru-RU"/>
              </w:rPr>
              <w:drawing>
                <wp:inline distT="0" distB="0" distL="0" distR="0" wp14:anchorId="171300EA" wp14:editId="4F16CDC6">
                  <wp:extent cx="2314575" cy="169545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4575" cy="1695450"/>
                          </a:xfrm>
                          <a:prstGeom prst="rect">
                            <a:avLst/>
                          </a:prstGeom>
                          <a:noFill/>
                          <a:ln>
                            <a:noFill/>
                          </a:ln>
                        </pic:spPr>
                      </pic:pic>
                    </a:graphicData>
                  </a:graphic>
                </wp:inline>
              </w:drawing>
            </w:r>
          </w:p>
        </w:tc>
        <w:tc>
          <w:tcPr>
            <w:tcW w:w="4451" w:type="dxa"/>
            <w:vAlign w:val="center"/>
          </w:tcPr>
          <w:p w14:paraId="62D1384C" w14:textId="77777777" w:rsidR="007748C1" w:rsidRDefault="007748C1" w:rsidP="00A14D70">
            <w:pPr>
              <w:widowControl w:val="0"/>
              <w:suppressAutoHyphens/>
              <w:autoSpaceDE w:val="0"/>
              <w:spacing w:after="150" w:line="240" w:lineRule="auto"/>
              <w:ind w:left="57"/>
              <w:rPr>
                <w:rFonts w:ascii="Times New Roman" w:hAnsi="Times New Roman"/>
                <w:color w:val="000000"/>
                <w:lang w:eastAsia="ru-RU"/>
              </w:rPr>
            </w:pPr>
            <w:r w:rsidRPr="00A14D70">
              <w:rPr>
                <w:rFonts w:ascii="Times New Roman" w:hAnsi="Times New Roman"/>
                <w:b/>
                <w:color w:val="000000"/>
                <w:lang w:eastAsia="ru-RU"/>
              </w:rPr>
              <w:t>Скамья без спинки</w:t>
            </w:r>
            <w:r>
              <w:rPr>
                <w:rFonts w:ascii="Times New Roman" w:hAnsi="Times New Roman"/>
                <w:b/>
                <w:color w:val="000000"/>
                <w:lang w:eastAsia="ru-RU"/>
              </w:rPr>
              <w:t>:</w:t>
            </w:r>
          </w:p>
          <w:p w14:paraId="0F69B4D9" w14:textId="77777777" w:rsidR="007748C1" w:rsidRPr="00A14D70" w:rsidRDefault="007748C1" w:rsidP="00A14D70">
            <w:pPr>
              <w:widowControl w:val="0"/>
              <w:suppressAutoHyphens/>
              <w:autoSpaceDE w:val="0"/>
              <w:spacing w:after="150" w:line="240" w:lineRule="auto"/>
              <w:ind w:left="57"/>
              <w:rPr>
                <w:rFonts w:ascii="Times New Roman" w:hAnsi="Times New Roman"/>
                <w:color w:val="000000"/>
                <w:lang w:eastAsia="ru-RU"/>
              </w:rPr>
            </w:pPr>
            <w:r>
              <w:rPr>
                <w:rFonts w:ascii="Times New Roman" w:hAnsi="Times New Roman"/>
                <w:color w:val="000000"/>
                <w:lang w:eastAsia="ru-RU"/>
              </w:rPr>
              <w:t>д</w:t>
            </w:r>
            <w:r w:rsidRPr="00A14D70">
              <w:rPr>
                <w:rFonts w:ascii="Times New Roman" w:hAnsi="Times New Roman"/>
                <w:color w:val="000000"/>
                <w:lang w:eastAsia="ru-RU"/>
              </w:rPr>
              <w:t xml:space="preserve">лина скамейки - </w:t>
            </w:r>
            <w:smartTag w:uri="urn:schemas-microsoft-com:office:smarttags" w:element="metricconverter">
              <w:smartTagPr>
                <w:attr w:name="ProductID" w:val="1,5 м"/>
              </w:smartTagPr>
              <w:r w:rsidRPr="00A14D70">
                <w:rPr>
                  <w:rFonts w:ascii="Times New Roman" w:hAnsi="Times New Roman"/>
                  <w:color w:val="000000"/>
                  <w:lang w:eastAsia="ru-RU"/>
                </w:rPr>
                <w:t>1,5 м</w:t>
              </w:r>
            </w:smartTag>
            <w:r w:rsidRPr="00A14D70">
              <w:rPr>
                <w:rFonts w:ascii="Times New Roman" w:hAnsi="Times New Roman"/>
                <w:color w:val="000000"/>
                <w:lang w:eastAsia="ru-RU"/>
              </w:rPr>
              <w:t>;</w:t>
            </w:r>
          </w:p>
          <w:p w14:paraId="654B9842" w14:textId="77777777" w:rsidR="007748C1" w:rsidRPr="00A14D70" w:rsidRDefault="007748C1" w:rsidP="00A14D70">
            <w:pPr>
              <w:widowControl w:val="0"/>
              <w:suppressAutoHyphens/>
              <w:autoSpaceDE w:val="0"/>
              <w:spacing w:after="150" w:line="240" w:lineRule="auto"/>
              <w:ind w:left="57"/>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80 мм"/>
              </w:smartTagPr>
              <w:r w:rsidRPr="00A14D70">
                <w:rPr>
                  <w:rFonts w:ascii="Times New Roman" w:hAnsi="Times New Roman"/>
                  <w:color w:val="000000"/>
                  <w:lang w:eastAsia="ru-RU"/>
                </w:rPr>
                <w:t>380 мм</w:t>
              </w:r>
            </w:smartTag>
            <w:r w:rsidRPr="00A14D70">
              <w:rPr>
                <w:rFonts w:ascii="Times New Roman" w:hAnsi="Times New Roman"/>
                <w:color w:val="000000"/>
                <w:lang w:eastAsia="ru-RU"/>
              </w:rPr>
              <w:t>;</w:t>
            </w:r>
          </w:p>
          <w:p w14:paraId="201D1B5B" w14:textId="77777777" w:rsidR="007748C1" w:rsidRPr="00A14D70" w:rsidRDefault="007748C1" w:rsidP="00A14D70">
            <w:pPr>
              <w:widowControl w:val="0"/>
              <w:shd w:val="clear" w:color="auto" w:fill="FFFFFF"/>
              <w:suppressAutoHyphens/>
              <w:autoSpaceDE w:val="0"/>
              <w:spacing w:before="100" w:beforeAutospacing="1" w:after="75" w:line="240" w:lineRule="auto"/>
              <w:ind w:left="57"/>
              <w:rPr>
                <w:rFonts w:ascii="Times New Roman" w:hAnsi="Times New Roman"/>
                <w:b/>
                <w:color w:val="000000"/>
                <w:lang w:eastAsia="ru-RU"/>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680 мм"/>
              </w:smartTagPr>
              <w:r w:rsidRPr="00A14D70">
                <w:rPr>
                  <w:rFonts w:ascii="Times New Roman" w:hAnsi="Times New Roman"/>
                  <w:color w:val="000000"/>
                  <w:lang w:eastAsia="ru-RU"/>
                </w:rPr>
                <w:t>680 мм</w:t>
              </w:r>
            </w:smartTag>
            <w:r w:rsidRPr="00A14D70">
              <w:rPr>
                <w:rFonts w:ascii="Times New Roman" w:hAnsi="Times New Roman"/>
                <w:color w:val="000000"/>
                <w:lang w:eastAsia="ru-RU"/>
              </w:rPr>
              <w:t>.</w:t>
            </w:r>
          </w:p>
        </w:tc>
      </w:tr>
      <w:tr w:rsidR="007748C1" w:rsidRPr="003D18C3" w14:paraId="02206DA8" w14:textId="77777777" w:rsidTr="000C373E">
        <w:tblPrEx>
          <w:tblLook w:val="00A0" w:firstRow="1" w:lastRow="0" w:firstColumn="1" w:lastColumn="0" w:noHBand="0" w:noVBand="0"/>
        </w:tblPrEx>
        <w:trPr>
          <w:trHeight w:val="2484"/>
        </w:trPr>
        <w:tc>
          <w:tcPr>
            <w:tcW w:w="959" w:type="dxa"/>
            <w:vAlign w:val="center"/>
          </w:tcPr>
          <w:p w14:paraId="39C91632" w14:textId="77777777"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1.2.</w:t>
            </w:r>
          </w:p>
        </w:tc>
        <w:tc>
          <w:tcPr>
            <w:tcW w:w="4054" w:type="dxa"/>
            <w:gridSpan w:val="2"/>
            <w:vAlign w:val="center"/>
          </w:tcPr>
          <w:p w14:paraId="72654644" w14:textId="77777777" w:rsidR="007748C1" w:rsidRPr="00A14D70" w:rsidRDefault="00357C89" w:rsidP="00A14D70">
            <w:pPr>
              <w:widowControl w:val="0"/>
              <w:suppressAutoHyphens/>
              <w:autoSpaceDE w:val="0"/>
              <w:spacing w:after="0" w:line="240" w:lineRule="auto"/>
              <w:rPr>
                <w:rFonts w:ascii="Arial" w:hAnsi="Arial" w:cs="Arial"/>
                <w:sz w:val="18"/>
                <w:szCs w:val="18"/>
                <w:lang w:eastAsia="ar-SA"/>
              </w:rPr>
            </w:pPr>
            <w:r w:rsidRPr="003D18C3">
              <w:rPr>
                <w:rFonts w:ascii="Arial" w:hAnsi="Arial" w:cs="Arial"/>
                <w:noProof/>
                <w:sz w:val="18"/>
                <w:szCs w:val="18"/>
                <w:lang w:eastAsia="ru-RU"/>
              </w:rPr>
              <w:drawing>
                <wp:inline distT="0" distB="0" distL="0" distR="0" wp14:anchorId="38E10AAF" wp14:editId="2C63A8AD">
                  <wp:extent cx="2486025" cy="180975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6025" cy="1809750"/>
                          </a:xfrm>
                          <a:prstGeom prst="rect">
                            <a:avLst/>
                          </a:prstGeom>
                          <a:noFill/>
                          <a:ln>
                            <a:noFill/>
                          </a:ln>
                        </pic:spPr>
                      </pic:pic>
                    </a:graphicData>
                  </a:graphic>
                </wp:inline>
              </w:drawing>
            </w:r>
          </w:p>
        </w:tc>
        <w:tc>
          <w:tcPr>
            <w:tcW w:w="4451" w:type="dxa"/>
            <w:vAlign w:val="center"/>
          </w:tcPr>
          <w:p w14:paraId="32459132" w14:textId="77777777" w:rsidR="007748C1" w:rsidRDefault="007748C1" w:rsidP="00A14D70">
            <w:pPr>
              <w:widowControl w:val="0"/>
              <w:suppressAutoHyphens/>
              <w:autoSpaceDE w:val="0"/>
              <w:spacing w:after="150" w:line="240" w:lineRule="auto"/>
              <w:ind w:left="350" w:hanging="350"/>
              <w:rPr>
                <w:rFonts w:ascii="Times New Roman" w:hAnsi="Times New Roman"/>
                <w:b/>
                <w:color w:val="000000"/>
                <w:lang w:eastAsia="ar-SA"/>
              </w:rPr>
            </w:pPr>
            <w:r w:rsidRPr="00A14D70">
              <w:rPr>
                <w:rFonts w:ascii="Times New Roman" w:hAnsi="Times New Roman"/>
                <w:b/>
                <w:color w:val="000000"/>
                <w:lang w:eastAsia="ar-SA"/>
              </w:rPr>
              <w:t>Скамья без спинки</w:t>
            </w:r>
            <w:r>
              <w:rPr>
                <w:rFonts w:ascii="Times New Roman" w:hAnsi="Times New Roman"/>
                <w:b/>
                <w:color w:val="000000"/>
                <w:lang w:eastAsia="ar-SA"/>
              </w:rPr>
              <w:t>:</w:t>
            </w:r>
          </w:p>
          <w:p w14:paraId="31DFF39F" w14:textId="77777777" w:rsidR="007748C1" w:rsidRPr="00A14D70" w:rsidRDefault="007748C1" w:rsidP="00A14D70">
            <w:pPr>
              <w:widowControl w:val="0"/>
              <w:suppressAutoHyphens/>
              <w:autoSpaceDE w:val="0"/>
              <w:spacing w:after="150" w:line="240" w:lineRule="auto"/>
              <w:ind w:left="350" w:hanging="350"/>
              <w:rPr>
                <w:rFonts w:ascii="Times New Roman" w:hAnsi="Times New Roman"/>
                <w:color w:val="000000"/>
                <w:lang w:eastAsia="ru-RU"/>
              </w:rPr>
            </w:pPr>
            <w:r>
              <w:rPr>
                <w:rFonts w:ascii="Times New Roman" w:hAnsi="Times New Roman"/>
                <w:color w:val="000000"/>
                <w:lang w:eastAsia="ru-RU"/>
              </w:rPr>
              <w:t>д</w:t>
            </w:r>
            <w:r w:rsidRPr="00A14D70">
              <w:rPr>
                <w:rFonts w:ascii="Times New Roman" w:hAnsi="Times New Roman"/>
                <w:color w:val="000000"/>
                <w:lang w:eastAsia="ru-RU"/>
              </w:rPr>
              <w:t xml:space="preserve">лина скамейки - </w:t>
            </w:r>
            <w:smartTag w:uri="urn:schemas-microsoft-com:office:smarttags" w:element="metricconverter">
              <w:smartTagPr>
                <w:attr w:name="ProductID" w:val="2,0 м"/>
              </w:smartTagPr>
              <w:r w:rsidRPr="00A14D70">
                <w:rPr>
                  <w:rFonts w:ascii="Times New Roman" w:hAnsi="Times New Roman"/>
                  <w:color w:val="000000"/>
                  <w:lang w:eastAsia="ru-RU"/>
                </w:rPr>
                <w:t>2,0 м</w:t>
              </w:r>
            </w:smartTag>
            <w:r w:rsidRPr="00A14D70">
              <w:rPr>
                <w:rFonts w:ascii="Times New Roman" w:hAnsi="Times New Roman"/>
                <w:color w:val="000000"/>
                <w:lang w:eastAsia="ru-RU"/>
              </w:rPr>
              <w:t>;</w:t>
            </w:r>
          </w:p>
          <w:p w14:paraId="7791E709" w14:textId="77777777" w:rsidR="007748C1" w:rsidRPr="00A14D70" w:rsidRDefault="007748C1" w:rsidP="00A14D70">
            <w:pPr>
              <w:widowControl w:val="0"/>
              <w:suppressAutoHyphens/>
              <w:autoSpaceDE w:val="0"/>
              <w:spacing w:after="150" w:line="240" w:lineRule="auto"/>
              <w:ind w:left="513" w:hanging="513"/>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85 мм"/>
              </w:smartTagPr>
              <w:r w:rsidRPr="00A14D70">
                <w:rPr>
                  <w:rFonts w:ascii="Times New Roman" w:hAnsi="Times New Roman"/>
                  <w:color w:val="000000"/>
                  <w:lang w:eastAsia="ru-RU"/>
                </w:rPr>
                <w:t>385 мм</w:t>
              </w:r>
            </w:smartTag>
            <w:r w:rsidRPr="00A14D70">
              <w:rPr>
                <w:rFonts w:ascii="Times New Roman" w:hAnsi="Times New Roman"/>
                <w:color w:val="000000"/>
                <w:lang w:eastAsia="ru-RU"/>
              </w:rPr>
              <w:t>;</w:t>
            </w:r>
          </w:p>
          <w:p w14:paraId="33594107" w14:textId="77777777" w:rsidR="007748C1" w:rsidRPr="00A14D70" w:rsidRDefault="007748C1" w:rsidP="00A14D70">
            <w:pPr>
              <w:widowControl w:val="0"/>
              <w:suppressAutoHyphens/>
              <w:autoSpaceDE w:val="0"/>
              <w:spacing w:after="0" w:line="240" w:lineRule="auto"/>
              <w:rPr>
                <w:rFonts w:ascii="Times New Roman" w:hAnsi="Times New Roman"/>
                <w:b/>
                <w:color w:val="000000"/>
                <w:lang w:eastAsia="ar-SA"/>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660 мм"/>
              </w:smartTagPr>
              <w:r w:rsidRPr="00A14D70">
                <w:rPr>
                  <w:rFonts w:ascii="Times New Roman" w:hAnsi="Times New Roman"/>
                  <w:color w:val="000000"/>
                  <w:lang w:eastAsia="ru-RU"/>
                </w:rPr>
                <w:t>660</w:t>
              </w:r>
              <w:r w:rsidR="00FE08C4">
                <w:rPr>
                  <w:rFonts w:ascii="Times New Roman" w:hAnsi="Times New Roman"/>
                  <w:color w:val="000000"/>
                  <w:lang w:eastAsia="ru-RU"/>
                </w:rPr>
                <w:t xml:space="preserve"> </w:t>
              </w:r>
              <w:r w:rsidRPr="00A14D70">
                <w:rPr>
                  <w:rFonts w:ascii="Times New Roman" w:hAnsi="Times New Roman"/>
                  <w:color w:val="000000"/>
                  <w:lang w:eastAsia="ru-RU"/>
                </w:rPr>
                <w:t>мм</w:t>
              </w:r>
            </w:smartTag>
            <w:r w:rsidRPr="00A14D70">
              <w:rPr>
                <w:rFonts w:ascii="Times New Roman" w:hAnsi="Times New Roman"/>
                <w:color w:val="000000"/>
                <w:lang w:eastAsia="ru-RU"/>
              </w:rPr>
              <w:t>.</w:t>
            </w:r>
          </w:p>
        </w:tc>
      </w:tr>
      <w:tr w:rsidR="007748C1" w:rsidRPr="003D18C3" w14:paraId="5D469506" w14:textId="77777777" w:rsidTr="000C373E">
        <w:tblPrEx>
          <w:tblLook w:val="00A0" w:firstRow="1" w:lastRow="0" w:firstColumn="1" w:lastColumn="0" w:noHBand="0" w:noVBand="0"/>
        </w:tblPrEx>
        <w:trPr>
          <w:trHeight w:val="2156"/>
        </w:trPr>
        <w:tc>
          <w:tcPr>
            <w:tcW w:w="959" w:type="dxa"/>
            <w:vAlign w:val="center"/>
          </w:tcPr>
          <w:p w14:paraId="311B7DC7" w14:textId="77777777"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1.3.</w:t>
            </w:r>
          </w:p>
        </w:tc>
        <w:tc>
          <w:tcPr>
            <w:tcW w:w="4054" w:type="dxa"/>
            <w:gridSpan w:val="2"/>
            <w:vAlign w:val="center"/>
          </w:tcPr>
          <w:p w14:paraId="06B51A88" w14:textId="77777777" w:rsidR="007748C1" w:rsidRPr="00A14D70" w:rsidRDefault="00357C89" w:rsidP="00A14D70">
            <w:pPr>
              <w:widowControl w:val="0"/>
              <w:suppressAutoHyphens/>
              <w:autoSpaceDE w:val="0"/>
              <w:spacing w:after="0" w:line="240" w:lineRule="auto"/>
              <w:rPr>
                <w:rFonts w:ascii="Arial" w:hAnsi="Arial" w:cs="Arial"/>
                <w:sz w:val="18"/>
                <w:szCs w:val="18"/>
                <w:lang w:eastAsia="ar-SA"/>
              </w:rPr>
            </w:pPr>
            <w:r w:rsidRPr="003D18C3">
              <w:rPr>
                <w:rFonts w:ascii="Arial" w:hAnsi="Arial" w:cs="Arial"/>
                <w:noProof/>
                <w:sz w:val="18"/>
                <w:szCs w:val="18"/>
                <w:lang w:eastAsia="ru-RU"/>
              </w:rPr>
              <w:drawing>
                <wp:inline distT="0" distB="0" distL="0" distR="0" wp14:anchorId="064ACB2B" wp14:editId="7E60EDAF">
                  <wp:extent cx="2209800" cy="165735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9800" cy="1657350"/>
                          </a:xfrm>
                          <a:prstGeom prst="rect">
                            <a:avLst/>
                          </a:prstGeom>
                          <a:noFill/>
                          <a:ln>
                            <a:noFill/>
                          </a:ln>
                        </pic:spPr>
                      </pic:pic>
                    </a:graphicData>
                  </a:graphic>
                </wp:inline>
              </w:drawing>
            </w:r>
          </w:p>
        </w:tc>
        <w:tc>
          <w:tcPr>
            <w:tcW w:w="4451" w:type="dxa"/>
            <w:vAlign w:val="center"/>
          </w:tcPr>
          <w:p w14:paraId="6CC798B6" w14:textId="77777777" w:rsidR="007748C1" w:rsidRDefault="007748C1" w:rsidP="00A14D70">
            <w:pPr>
              <w:widowControl w:val="0"/>
              <w:suppressAutoHyphens/>
              <w:autoSpaceDE w:val="0"/>
              <w:spacing w:after="150" w:line="240" w:lineRule="auto"/>
              <w:rPr>
                <w:rFonts w:ascii="Times New Roman" w:hAnsi="Times New Roman"/>
                <w:b/>
                <w:color w:val="000000"/>
                <w:lang w:eastAsia="ar-SA"/>
              </w:rPr>
            </w:pPr>
            <w:r w:rsidRPr="00A14D70">
              <w:rPr>
                <w:rFonts w:ascii="Times New Roman" w:hAnsi="Times New Roman"/>
                <w:b/>
                <w:color w:val="000000"/>
                <w:lang w:eastAsia="ar-SA"/>
              </w:rPr>
              <w:t>Скамья со спинкой</w:t>
            </w:r>
            <w:r>
              <w:rPr>
                <w:rFonts w:ascii="Times New Roman" w:hAnsi="Times New Roman"/>
                <w:b/>
                <w:color w:val="000000"/>
                <w:lang w:eastAsia="ar-SA"/>
              </w:rPr>
              <w:t>:</w:t>
            </w:r>
          </w:p>
          <w:p w14:paraId="403A7EFF" w14:textId="77777777" w:rsidR="007748C1" w:rsidRDefault="007748C1" w:rsidP="00A14D70">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д</w:t>
            </w:r>
            <w:r w:rsidRPr="00A14D70">
              <w:rPr>
                <w:rFonts w:ascii="Times New Roman" w:hAnsi="Times New Roman"/>
                <w:color w:val="000000"/>
                <w:lang w:eastAsia="ru-RU"/>
              </w:rPr>
              <w:t xml:space="preserve">лина скамейки - </w:t>
            </w:r>
            <w:smartTag w:uri="urn:schemas-microsoft-com:office:smarttags" w:element="metricconverter">
              <w:smartTagPr>
                <w:attr w:name="ProductID" w:val="2,085 м"/>
              </w:smartTagPr>
              <w:r w:rsidRPr="00A14D70">
                <w:rPr>
                  <w:rFonts w:ascii="Times New Roman" w:hAnsi="Times New Roman"/>
                  <w:color w:val="000000"/>
                  <w:lang w:eastAsia="ru-RU"/>
                </w:rPr>
                <w:t>2,085 м</w:t>
              </w:r>
            </w:smartTag>
            <w:r w:rsidRPr="00A14D70">
              <w:rPr>
                <w:rFonts w:ascii="Times New Roman" w:hAnsi="Times New Roman"/>
                <w:color w:val="000000"/>
                <w:lang w:eastAsia="ru-RU"/>
              </w:rPr>
              <w:t>;</w:t>
            </w:r>
          </w:p>
          <w:p w14:paraId="1F26C04D" w14:textId="77777777" w:rsidR="007748C1" w:rsidRDefault="007748C1" w:rsidP="00A14D70">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770 мм"/>
              </w:smartTagPr>
              <w:r w:rsidRPr="00A14D70">
                <w:rPr>
                  <w:rFonts w:ascii="Times New Roman" w:hAnsi="Times New Roman"/>
                  <w:color w:val="000000"/>
                  <w:lang w:eastAsia="ru-RU"/>
                </w:rPr>
                <w:t>770</w:t>
              </w:r>
              <w:r w:rsidR="00FE08C4">
                <w:rPr>
                  <w:rFonts w:ascii="Times New Roman" w:hAnsi="Times New Roman"/>
                  <w:color w:val="000000"/>
                  <w:lang w:eastAsia="ru-RU"/>
                </w:rPr>
                <w:t xml:space="preserve"> </w:t>
              </w:r>
              <w:r w:rsidRPr="00A14D70">
                <w:rPr>
                  <w:rFonts w:ascii="Times New Roman" w:hAnsi="Times New Roman"/>
                  <w:color w:val="000000"/>
                  <w:lang w:eastAsia="ru-RU"/>
                </w:rPr>
                <w:t>мм</w:t>
              </w:r>
            </w:smartTag>
            <w:r w:rsidRPr="00A14D70">
              <w:rPr>
                <w:rFonts w:ascii="Times New Roman" w:hAnsi="Times New Roman"/>
                <w:color w:val="000000"/>
                <w:lang w:eastAsia="ru-RU"/>
              </w:rPr>
              <w:t>;</w:t>
            </w:r>
          </w:p>
          <w:p w14:paraId="2CABFE46" w14:textId="77777777" w:rsidR="007748C1" w:rsidRPr="00A14D70" w:rsidRDefault="007748C1" w:rsidP="00A14D70">
            <w:pPr>
              <w:widowControl w:val="0"/>
              <w:suppressAutoHyphens/>
              <w:autoSpaceDE w:val="0"/>
              <w:spacing w:after="150" w:line="240" w:lineRule="auto"/>
              <w:rPr>
                <w:rFonts w:ascii="Times New Roman" w:hAnsi="Times New Roman"/>
                <w:b/>
                <w:color w:val="000000"/>
                <w:lang w:eastAsia="ar-SA"/>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975 мм"/>
              </w:smartTagPr>
              <w:r w:rsidRPr="00A14D70">
                <w:rPr>
                  <w:rFonts w:ascii="Times New Roman" w:hAnsi="Times New Roman"/>
                  <w:color w:val="000000"/>
                  <w:lang w:eastAsia="ru-RU"/>
                </w:rPr>
                <w:t>975</w:t>
              </w:r>
              <w:r w:rsidR="00FE08C4">
                <w:rPr>
                  <w:rFonts w:ascii="Times New Roman" w:hAnsi="Times New Roman"/>
                  <w:color w:val="000000"/>
                  <w:lang w:eastAsia="ru-RU"/>
                </w:rPr>
                <w:t xml:space="preserve"> </w:t>
              </w:r>
              <w:r w:rsidRPr="00A14D70">
                <w:rPr>
                  <w:rFonts w:ascii="Times New Roman" w:hAnsi="Times New Roman"/>
                  <w:color w:val="000000"/>
                  <w:lang w:eastAsia="ru-RU"/>
                </w:rPr>
                <w:t>мм</w:t>
              </w:r>
            </w:smartTag>
            <w:r w:rsidRPr="00A14D70">
              <w:rPr>
                <w:rFonts w:ascii="Times New Roman" w:hAnsi="Times New Roman"/>
                <w:color w:val="000000"/>
                <w:lang w:eastAsia="ru-RU"/>
              </w:rPr>
              <w:t>.</w:t>
            </w:r>
          </w:p>
        </w:tc>
      </w:tr>
      <w:tr w:rsidR="007748C1" w:rsidRPr="003D18C3" w14:paraId="4480BFB8" w14:textId="77777777" w:rsidTr="000C373E">
        <w:tblPrEx>
          <w:tblLook w:val="00A0" w:firstRow="1" w:lastRow="0" w:firstColumn="1" w:lastColumn="0" w:noHBand="0" w:noVBand="0"/>
        </w:tblPrEx>
        <w:trPr>
          <w:trHeight w:val="483"/>
        </w:trPr>
        <w:tc>
          <w:tcPr>
            <w:tcW w:w="959" w:type="dxa"/>
            <w:vAlign w:val="center"/>
          </w:tcPr>
          <w:p w14:paraId="77CFFFF6" w14:textId="77777777" w:rsidR="007748C1" w:rsidRPr="00A14D70" w:rsidRDefault="007748C1" w:rsidP="000C373E">
            <w:pPr>
              <w:widowControl w:val="0"/>
              <w:numPr>
                <w:ilvl w:val="0"/>
                <w:numId w:val="8"/>
              </w:numPr>
              <w:suppressAutoHyphens/>
              <w:autoSpaceDE w:val="0"/>
              <w:spacing w:after="0" w:line="240" w:lineRule="auto"/>
              <w:contextualSpacing/>
              <w:jc w:val="center"/>
              <w:rPr>
                <w:rFonts w:ascii="Times New Roman" w:hAnsi="Times New Roman"/>
                <w:b/>
                <w:sz w:val="24"/>
                <w:szCs w:val="24"/>
                <w:lang w:eastAsia="ar-SA"/>
              </w:rPr>
            </w:pPr>
          </w:p>
        </w:tc>
        <w:tc>
          <w:tcPr>
            <w:tcW w:w="8505" w:type="dxa"/>
            <w:gridSpan w:val="3"/>
            <w:vAlign w:val="center"/>
          </w:tcPr>
          <w:p w14:paraId="019B7915" w14:textId="77777777" w:rsidR="007748C1" w:rsidRPr="00A14D70" w:rsidRDefault="007748C1" w:rsidP="00A14D70">
            <w:pPr>
              <w:widowControl w:val="0"/>
              <w:suppressAutoHyphens/>
              <w:autoSpaceDE w:val="0"/>
              <w:spacing w:after="0" w:line="240" w:lineRule="auto"/>
              <w:ind w:left="108"/>
              <w:contextualSpacing/>
              <w:jc w:val="both"/>
              <w:rPr>
                <w:rFonts w:ascii="Times New Roman" w:hAnsi="Times New Roman"/>
                <w:b/>
                <w:sz w:val="24"/>
                <w:szCs w:val="24"/>
                <w:lang w:eastAsia="ar-SA"/>
              </w:rPr>
            </w:pPr>
            <w:r w:rsidRPr="00A14D70">
              <w:rPr>
                <w:rFonts w:ascii="Times New Roman" w:hAnsi="Times New Roman"/>
                <w:b/>
                <w:sz w:val="24"/>
                <w:szCs w:val="24"/>
                <w:lang w:eastAsia="ar-SA"/>
              </w:rPr>
              <w:t>Урн</w:t>
            </w:r>
            <w:r>
              <w:rPr>
                <w:rFonts w:ascii="Times New Roman" w:hAnsi="Times New Roman"/>
                <w:b/>
                <w:sz w:val="24"/>
                <w:szCs w:val="24"/>
                <w:lang w:eastAsia="ar-SA"/>
              </w:rPr>
              <w:t xml:space="preserve">а </w:t>
            </w:r>
          </w:p>
        </w:tc>
      </w:tr>
      <w:tr w:rsidR="007748C1" w:rsidRPr="003D18C3" w14:paraId="11F7B639" w14:textId="77777777" w:rsidTr="000C373E">
        <w:tblPrEx>
          <w:tblLook w:val="00A0" w:firstRow="1" w:lastRow="0" w:firstColumn="1" w:lastColumn="0" w:noHBand="0" w:noVBand="0"/>
        </w:tblPrEx>
        <w:trPr>
          <w:trHeight w:val="2139"/>
        </w:trPr>
        <w:tc>
          <w:tcPr>
            <w:tcW w:w="959" w:type="dxa"/>
            <w:vAlign w:val="center"/>
          </w:tcPr>
          <w:p w14:paraId="1A47CC51" w14:textId="77777777"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2.1.</w:t>
            </w:r>
          </w:p>
        </w:tc>
        <w:tc>
          <w:tcPr>
            <w:tcW w:w="4054" w:type="dxa"/>
            <w:gridSpan w:val="2"/>
            <w:vAlign w:val="center"/>
          </w:tcPr>
          <w:p w14:paraId="4F75EF87" w14:textId="77777777" w:rsidR="007748C1" w:rsidRPr="00A14D70" w:rsidRDefault="00357C89" w:rsidP="00A14D70">
            <w:pPr>
              <w:widowControl w:val="0"/>
              <w:suppressAutoHyphens/>
              <w:autoSpaceDE w:val="0"/>
              <w:spacing w:after="0" w:line="240" w:lineRule="auto"/>
              <w:ind w:left="1276" w:hanging="709"/>
              <w:rPr>
                <w:rFonts w:ascii="Arial" w:hAnsi="Arial" w:cs="Arial"/>
                <w:noProof/>
                <w:sz w:val="18"/>
                <w:szCs w:val="18"/>
                <w:lang w:eastAsia="ru-RU"/>
              </w:rPr>
            </w:pPr>
            <w:r w:rsidRPr="003D18C3">
              <w:rPr>
                <w:rFonts w:ascii="Arial" w:hAnsi="Arial" w:cs="Arial"/>
                <w:noProof/>
                <w:sz w:val="18"/>
                <w:szCs w:val="18"/>
                <w:lang w:eastAsia="ru-RU"/>
              </w:rPr>
              <w:drawing>
                <wp:inline distT="0" distB="0" distL="0" distR="0" wp14:anchorId="678B5433" wp14:editId="672A0BA8">
                  <wp:extent cx="1343025" cy="134302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4451" w:type="dxa"/>
            <w:vAlign w:val="center"/>
          </w:tcPr>
          <w:p w14:paraId="7A72FF68" w14:textId="77777777" w:rsidR="007748C1" w:rsidRDefault="007748C1" w:rsidP="00A14D70">
            <w:pPr>
              <w:widowControl w:val="0"/>
              <w:shd w:val="clear" w:color="auto" w:fill="FFFFFF"/>
              <w:suppressAutoHyphens/>
              <w:autoSpaceDE w:val="0"/>
              <w:spacing w:before="100" w:beforeAutospacing="1" w:after="75" w:line="240" w:lineRule="auto"/>
              <w:rPr>
                <w:rFonts w:ascii="Times New Roman" w:hAnsi="Times New Roman"/>
                <w:color w:val="000000"/>
                <w:lang w:eastAsia="ru-RU"/>
              </w:rPr>
            </w:pPr>
            <w:r w:rsidRPr="00A14D70">
              <w:rPr>
                <w:rFonts w:ascii="Times New Roman" w:hAnsi="Times New Roman"/>
                <w:b/>
                <w:bCs/>
                <w:color w:val="000000"/>
                <w:lang w:eastAsia="ru-RU"/>
              </w:rPr>
              <w:t>Урна металлическая «Деревянный декор»</w:t>
            </w:r>
            <w:r>
              <w:rPr>
                <w:rFonts w:ascii="Times New Roman" w:hAnsi="Times New Roman"/>
                <w:color w:val="000000"/>
                <w:lang w:eastAsia="ru-RU"/>
              </w:rPr>
              <w:t>:</w:t>
            </w:r>
          </w:p>
          <w:p w14:paraId="28BD322B" w14:textId="77777777" w:rsidR="007748C1" w:rsidRPr="00A14D70" w:rsidRDefault="007748C1" w:rsidP="00A14D70">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в</w:t>
            </w:r>
            <w:r w:rsidRPr="00A14D70">
              <w:rPr>
                <w:rFonts w:ascii="Times New Roman" w:hAnsi="Times New Roman"/>
                <w:color w:val="000000"/>
                <w:lang w:eastAsia="ru-RU"/>
              </w:rPr>
              <w:t>ысота - 665мм;</w:t>
            </w:r>
          </w:p>
          <w:p w14:paraId="7D3A58FC" w14:textId="77777777" w:rsidR="007748C1" w:rsidRDefault="007748C1" w:rsidP="00A14D70">
            <w:pPr>
              <w:widowControl w:val="0"/>
              <w:tabs>
                <w:tab w:val="num" w:pos="720"/>
              </w:tabs>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00 мм"/>
              </w:smartTagPr>
              <w:r w:rsidRPr="00A14D70">
                <w:rPr>
                  <w:rFonts w:ascii="Times New Roman" w:hAnsi="Times New Roman"/>
                  <w:color w:val="000000"/>
                  <w:lang w:eastAsia="ru-RU"/>
                </w:rPr>
                <w:t>420 мм</w:t>
              </w:r>
            </w:smartTag>
            <w:r w:rsidRPr="00A14D70">
              <w:rPr>
                <w:rFonts w:ascii="Times New Roman" w:hAnsi="Times New Roman"/>
                <w:color w:val="000000"/>
                <w:lang w:eastAsia="ru-RU"/>
              </w:rPr>
              <w:t>;</w:t>
            </w:r>
          </w:p>
          <w:p w14:paraId="4274B2AF" w14:textId="77777777" w:rsidR="007748C1" w:rsidRPr="00A14D70" w:rsidRDefault="007748C1" w:rsidP="00A14D70">
            <w:pPr>
              <w:widowControl w:val="0"/>
              <w:tabs>
                <w:tab w:val="num" w:pos="720"/>
              </w:tabs>
              <w:suppressAutoHyphens/>
              <w:autoSpaceDE w:val="0"/>
              <w:spacing w:after="150" w:line="240" w:lineRule="auto"/>
              <w:rPr>
                <w:rFonts w:ascii="Times New Roman" w:hAnsi="Times New Roman"/>
                <w:b/>
                <w:color w:val="000000"/>
                <w:lang w:eastAsia="ru-RU"/>
              </w:rPr>
            </w:pPr>
            <w:r>
              <w:rPr>
                <w:rFonts w:ascii="Times New Roman" w:hAnsi="Times New Roman"/>
                <w:color w:val="000000"/>
                <w:lang w:eastAsia="ru-RU"/>
              </w:rPr>
              <w:t>о</w:t>
            </w:r>
            <w:r w:rsidRPr="00A14D70">
              <w:rPr>
                <w:rFonts w:ascii="Times New Roman" w:hAnsi="Times New Roman"/>
                <w:color w:val="000000"/>
                <w:lang w:eastAsia="ru-RU"/>
              </w:rPr>
              <w:t xml:space="preserve">бъем: </w:t>
            </w:r>
            <w:smartTag w:uri="urn:schemas-microsoft-com:office:smarttags" w:element="metricconverter">
              <w:smartTagPr>
                <w:attr w:name="ProductID" w:val="300 мм"/>
              </w:smartTagPr>
              <w:r w:rsidRPr="00A14D70">
                <w:rPr>
                  <w:rFonts w:ascii="Times New Roman" w:hAnsi="Times New Roman"/>
                  <w:color w:val="000000"/>
                  <w:lang w:eastAsia="ru-RU"/>
                </w:rPr>
                <w:t>10 л</w:t>
              </w:r>
            </w:smartTag>
          </w:p>
        </w:tc>
      </w:tr>
      <w:tr w:rsidR="007748C1" w:rsidRPr="003D18C3" w14:paraId="4FD5948F" w14:textId="77777777" w:rsidTr="000C373E">
        <w:tblPrEx>
          <w:tblLook w:val="00A0" w:firstRow="1" w:lastRow="0" w:firstColumn="1" w:lastColumn="0" w:noHBand="0" w:noVBand="0"/>
        </w:tblPrEx>
        <w:trPr>
          <w:trHeight w:val="1997"/>
        </w:trPr>
        <w:tc>
          <w:tcPr>
            <w:tcW w:w="959" w:type="dxa"/>
            <w:vAlign w:val="center"/>
          </w:tcPr>
          <w:p w14:paraId="67166998" w14:textId="77777777"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lastRenderedPageBreak/>
              <w:t>2.2.</w:t>
            </w:r>
          </w:p>
        </w:tc>
        <w:tc>
          <w:tcPr>
            <w:tcW w:w="4054" w:type="dxa"/>
            <w:gridSpan w:val="2"/>
            <w:vAlign w:val="center"/>
          </w:tcPr>
          <w:p w14:paraId="61DDD198" w14:textId="77777777" w:rsidR="007748C1" w:rsidRPr="00A14D70" w:rsidRDefault="00357C89" w:rsidP="00A14D70">
            <w:pPr>
              <w:widowControl w:val="0"/>
              <w:suppressAutoHyphens/>
              <w:autoSpaceDE w:val="0"/>
              <w:spacing w:after="0" w:line="240" w:lineRule="auto"/>
              <w:ind w:left="426" w:firstLine="141"/>
              <w:rPr>
                <w:rFonts w:ascii="Arial" w:hAnsi="Arial" w:cs="Arial"/>
                <w:noProof/>
                <w:sz w:val="18"/>
                <w:szCs w:val="18"/>
                <w:lang w:eastAsia="ru-RU"/>
              </w:rPr>
            </w:pPr>
            <w:r w:rsidRPr="003D18C3">
              <w:rPr>
                <w:rFonts w:ascii="Arial" w:hAnsi="Arial" w:cs="Arial"/>
                <w:noProof/>
                <w:sz w:val="18"/>
                <w:szCs w:val="18"/>
                <w:lang w:eastAsia="ru-RU"/>
              </w:rPr>
              <w:drawing>
                <wp:inline distT="0" distB="0" distL="0" distR="0" wp14:anchorId="530E11C8" wp14:editId="5DCD191F">
                  <wp:extent cx="1371600" cy="137160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4451" w:type="dxa"/>
            <w:vAlign w:val="center"/>
          </w:tcPr>
          <w:p w14:paraId="15BEAB35" w14:textId="77777777" w:rsidR="007748C1" w:rsidRDefault="007748C1" w:rsidP="000C373E">
            <w:pPr>
              <w:widowControl w:val="0"/>
              <w:suppressAutoHyphens/>
              <w:autoSpaceDE w:val="0"/>
              <w:spacing w:after="150" w:line="240" w:lineRule="auto"/>
              <w:rPr>
                <w:rFonts w:ascii="Times New Roman" w:hAnsi="Times New Roman"/>
                <w:b/>
                <w:color w:val="000000"/>
                <w:lang w:eastAsia="ru-RU"/>
              </w:rPr>
            </w:pPr>
            <w:r>
              <w:rPr>
                <w:rFonts w:ascii="Times New Roman" w:hAnsi="Times New Roman"/>
                <w:b/>
                <w:color w:val="000000"/>
                <w:lang w:eastAsia="ru-RU"/>
              </w:rPr>
              <w:t>Урна для мусора:</w:t>
            </w:r>
          </w:p>
          <w:p w14:paraId="4EBAD4D0" w14:textId="77777777" w:rsidR="007748C1" w:rsidRPr="00A14D70"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300 мм"/>
              </w:smartTagPr>
              <w:r w:rsidRPr="00A14D70">
                <w:rPr>
                  <w:rFonts w:ascii="Times New Roman" w:hAnsi="Times New Roman"/>
                  <w:color w:val="000000"/>
                  <w:lang w:eastAsia="ru-RU"/>
                </w:rPr>
                <w:t>540 м</w:t>
              </w:r>
            </w:smartTag>
            <w:r>
              <w:rPr>
                <w:rFonts w:ascii="Times New Roman" w:hAnsi="Times New Roman"/>
                <w:color w:val="000000"/>
                <w:lang w:eastAsia="ru-RU"/>
              </w:rPr>
              <w:t>;</w:t>
            </w:r>
          </w:p>
          <w:p w14:paraId="7083111E" w14:textId="77777777" w:rsidR="007748C1" w:rsidRPr="00A14D70"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00 мм"/>
              </w:smartTagPr>
              <w:r w:rsidRPr="00A14D70">
                <w:rPr>
                  <w:rFonts w:ascii="Times New Roman" w:hAnsi="Times New Roman"/>
                  <w:color w:val="000000"/>
                  <w:lang w:eastAsia="ru-RU"/>
                </w:rPr>
                <w:t>400 мм</w:t>
              </w:r>
            </w:smartTag>
            <w:r>
              <w:rPr>
                <w:rFonts w:ascii="Times New Roman" w:hAnsi="Times New Roman"/>
                <w:color w:val="000000"/>
                <w:lang w:eastAsia="ru-RU"/>
              </w:rPr>
              <w:t>;</w:t>
            </w:r>
          </w:p>
          <w:p w14:paraId="6F3498C4" w14:textId="77777777" w:rsidR="007748C1" w:rsidRPr="00A14D70" w:rsidRDefault="007748C1" w:rsidP="000C373E">
            <w:pPr>
              <w:widowControl w:val="0"/>
              <w:shd w:val="clear" w:color="auto" w:fill="FFFFFF"/>
              <w:suppressAutoHyphens/>
              <w:autoSpaceDE w:val="0"/>
              <w:spacing w:before="100" w:beforeAutospacing="1" w:after="100" w:afterAutospacing="1" w:line="240" w:lineRule="auto"/>
              <w:rPr>
                <w:rFonts w:ascii="Times New Roman" w:hAnsi="Times New Roman"/>
                <w:b/>
                <w:color w:val="000000"/>
                <w:lang w:eastAsia="ru-RU"/>
              </w:rPr>
            </w:pPr>
            <w:r>
              <w:rPr>
                <w:rFonts w:ascii="Times New Roman" w:hAnsi="Times New Roman"/>
                <w:color w:val="000000"/>
                <w:lang w:eastAsia="ru-RU"/>
              </w:rPr>
              <w:t>о</w:t>
            </w:r>
            <w:r w:rsidRPr="00A14D70">
              <w:rPr>
                <w:rFonts w:ascii="Times New Roman" w:hAnsi="Times New Roman"/>
                <w:color w:val="000000"/>
                <w:lang w:eastAsia="ru-RU"/>
              </w:rPr>
              <w:t xml:space="preserve">бъем: </w:t>
            </w:r>
            <w:smartTag w:uri="urn:schemas-microsoft-com:office:smarttags" w:element="metricconverter">
              <w:smartTagPr>
                <w:attr w:name="ProductID" w:val="300 мм"/>
              </w:smartTagPr>
              <w:r w:rsidRPr="00A14D70">
                <w:rPr>
                  <w:rFonts w:ascii="Times New Roman" w:hAnsi="Times New Roman"/>
                  <w:color w:val="000000"/>
                  <w:lang w:eastAsia="ru-RU"/>
                </w:rPr>
                <w:t>20 л</w:t>
              </w:r>
            </w:smartTag>
            <w:r>
              <w:rPr>
                <w:rFonts w:ascii="Times New Roman" w:hAnsi="Times New Roman"/>
                <w:color w:val="000000"/>
                <w:lang w:eastAsia="ru-RU"/>
              </w:rPr>
              <w:t>.</w:t>
            </w:r>
          </w:p>
        </w:tc>
      </w:tr>
      <w:tr w:rsidR="007748C1" w:rsidRPr="003D18C3" w14:paraId="02EFC605" w14:textId="77777777" w:rsidTr="000C373E">
        <w:tblPrEx>
          <w:tblLook w:val="00A0" w:firstRow="1" w:lastRow="0" w:firstColumn="1" w:lastColumn="0" w:noHBand="0" w:noVBand="0"/>
        </w:tblPrEx>
        <w:trPr>
          <w:trHeight w:val="1943"/>
        </w:trPr>
        <w:tc>
          <w:tcPr>
            <w:tcW w:w="959" w:type="dxa"/>
            <w:vAlign w:val="center"/>
          </w:tcPr>
          <w:p w14:paraId="4FB10771" w14:textId="77777777"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2.3.</w:t>
            </w:r>
          </w:p>
        </w:tc>
        <w:tc>
          <w:tcPr>
            <w:tcW w:w="4054" w:type="dxa"/>
            <w:gridSpan w:val="2"/>
            <w:vAlign w:val="center"/>
          </w:tcPr>
          <w:p w14:paraId="55775D8E" w14:textId="77777777" w:rsidR="007748C1" w:rsidRPr="00A14D70" w:rsidRDefault="00357C89" w:rsidP="00A14D70">
            <w:pPr>
              <w:widowControl w:val="0"/>
              <w:suppressAutoHyphens/>
              <w:autoSpaceDE w:val="0"/>
              <w:spacing w:after="0" w:line="240" w:lineRule="auto"/>
              <w:ind w:firstLine="567"/>
              <w:rPr>
                <w:rFonts w:ascii="Arial" w:hAnsi="Arial" w:cs="Arial"/>
                <w:noProof/>
                <w:sz w:val="18"/>
                <w:szCs w:val="18"/>
                <w:lang w:eastAsia="ru-RU"/>
              </w:rPr>
            </w:pPr>
            <w:r w:rsidRPr="003D18C3">
              <w:rPr>
                <w:rFonts w:ascii="Arial" w:hAnsi="Arial" w:cs="Arial"/>
                <w:noProof/>
                <w:sz w:val="18"/>
                <w:szCs w:val="18"/>
                <w:lang w:eastAsia="ru-RU"/>
              </w:rPr>
              <w:drawing>
                <wp:inline distT="0" distB="0" distL="0" distR="0" wp14:anchorId="20499095" wp14:editId="413C6132">
                  <wp:extent cx="1495425" cy="149542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tc>
        <w:tc>
          <w:tcPr>
            <w:tcW w:w="4451" w:type="dxa"/>
            <w:vAlign w:val="center"/>
          </w:tcPr>
          <w:p w14:paraId="5F4CF2D1" w14:textId="77777777" w:rsidR="007748C1"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b/>
                <w:color w:val="000000"/>
                <w:lang w:eastAsia="ru-RU"/>
              </w:rPr>
              <w:t>Урна уличная:</w:t>
            </w:r>
          </w:p>
          <w:p w14:paraId="260C1AC9" w14:textId="77777777" w:rsidR="007748C1" w:rsidRPr="00A14D70"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300 мм"/>
              </w:smartTagPr>
              <w:r w:rsidRPr="00A14D70">
                <w:rPr>
                  <w:rFonts w:ascii="Times New Roman" w:hAnsi="Times New Roman"/>
                  <w:color w:val="000000"/>
                  <w:lang w:eastAsia="ru-RU"/>
                </w:rPr>
                <w:t>570 мм</w:t>
              </w:r>
            </w:smartTag>
            <w:r w:rsidRPr="00A14D70">
              <w:rPr>
                <w:rFonts w:ascii="Times New Roman" w:hAnsi="Times New Roman"/>
                <w:color w:val="000000"/>
                <w:lang w:eastAsia="ru-RU"/>
              </w:rPr>
              <w:t>;</w:t>
            </w:r>
          </w:p>
          <w:p w14:paraId="396C6936" w14:textId="77777777" w:rsidR="007748C1" w:rsidRPr="00A14D70"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00 мм"/>
              </w:smartTagPr>
              <w:r w:rsidRPr="00A14D70">
                <w:rPr>
                  <w:rFonts w:ascii="Times New Roman" w:hAnsi="Times New Roman"/>
                  <w:color w:val="000000"/>
                  <w:lang w:eastAsia="ru-RU"/>
                </w:rPr>
                <w:t>480 мм</w:t>
              </w:r>
            </w:smartTag>
            <w:r w:rsidRPr="00A14D70">
              <w:rPr>
                <w:rFonts w:ascii="Times New Roman" w:hAnsi="Times New Roman"/>
                <w:color w:val="000000"/>
                <w:lang w:eastAsia="ru-RU"/>
              </w:rPr>
              <w:t>;</w:t>
            </w:r>
          </w:p>
          <w:p w14:paraId="0F0D0E71" w14:textId="77777777" w:rsidR="007748C1" w:rsidRPr="00A14D70" w:rsidRDefault="007748C1" w:rsidP="00A14D70">
            <w:pPr>
              <w:widowControl w:val="0"/>
              <w:shd w:val="clear" w:color="auto" w:fill="FFFFFF"/>
              <w:suppressAutoHyphens/>
              <w:autoSpaceDE w:val="0"/>
              <w:spacing w:before="100" w:beforeAutospacing="1" w:after="75" w:line="240" w:lineRule="auto"/>
              <w:rPr>
                <w:rFonts w:ascii="Times New Roman" w:hAnsi="Times New Roman"/>
                <w:b/>
                <w:color w:val="000000"/>
                <w:lang w:eastAsia="ru-RU"/>
              </w:rPr>
            </w:pPr>
            <w:r>
              <w:rPr>
                <w:rFonts w:ascii="Times New Roman" w:hAnsi="Times New Roman"/>
                <w:color w:val="000000"/>
                <w:lang w:eastAsia="ru-RU"/>
              </w:rPr>
              <w:t>о</w:t>
            </w:r>
            <w:r w:rsidRPr="00A14D70">
              <w:rPr>
                <w:rFonts w:ascii="Times New Roman" w:hAnsi="Times New Roman"/>
                <w:color w:val="000000"/>
                <w:lang w:eastAsia="ru-RU"/>
              </w:rPr>
              <w:t xml:space="preserve">бъем: </w:t>
            </w:r>
            <w:smartTag w:uri="urn:schemas-microsoft-com:office:smarttags" w:element="metricconverter">
              <w:smartTagPr>
                <w:attr w:name="ProductID" w:val="300 мм"/>
              </w:smartTagPr>
              <w:r w:rsidRPr="00A14D70">
                <w:rPr>
                  <w:rFonts w:ascii="Times New Roman" w:hAnsi="Times New Roman"/>
                  <w:color w:val="000000"/>
                  <w:lang w:eastAsia="ru-RU"/>
                </w:rPr>
                <w:t>40 л</w:t>
              </w:r>
            </w:smartTag>
            <w:r>
              <w:rPr>
                <w:rFonts w:ascii="Times New Roman" w:hAnsi="Times New Roman"/>
                <w:color w:val="000000"/>
                <w:lang w:eastAsia="ru-RU"/>
              </w:rPr>
              <w:t>.</w:t>
            </w:r>
          </w:p>
        </w:tc>
      </w:tr>
    </w:tbl>
    <w:p w14:paraId="438C4D70" w14:textId="77777777" w:rsidR="007748C1" w:rsidRDefault="007748C1" w:rsidP="00DC2441">
      <w:pPr>
        <w:spacing w:line="240" w:lineRule="auto"/>
        <w:rPr>
          <w:rFonts w:ascii="Times New Roman" w:hAnsi="Times New Roman"/>
          <w:sz w:val="28"/>
          <w:szCs w:val="28"/>
        </w:rPr>
      </w:pPr>
    </w:p>
    <w:p w14:paraId="78838E30" w14:textId="77777777" w:rsidR="007748C1" w:rsidRPr="00F50FBC" w:rsidRDefault="007748C1" w:rsidP="00DD78D6">
      <w:pPr>
        <w:tabs>
          <w:tab w:val="left" w:pos="1929"/>
        </w:tabs>
        <w:suppressAutoHyphens/>
        <w:spacing w:after="0" w:line="240" w:lineRule="auto"/>
        <w:rPr>
          <w:rFonts w:ascii="Times New Roman" w:hAnsi="Times New Roman"/>
          <w:sz w:val="28"/>
          <w:szCs w:val="24"/>
          <w:lang w:eastAsia="ar-SA"/>
        </w:rPr>
        <w:sectPr w:rsidR="007748C1" w:rsidRPr="00F50FBC" w:rsidSect="00760C58">
          <w:pgSz w:w="11907" w:h="16840"/>
          <w:pgMar w:top="1134" w:right="851" w:bottom="1134" w:left="1701" w:header="720" w:footer="720" w:gutter="0"/>
          <w:cols w:space="720"/>
          <w:titlePg/>
          <w:docGrid w:linePitch="381"/>
        </w:sectPr>
      </w:pPr>
    </w:p>
    <w:p w14:paraId="69F2C9BC" w14:textId="77777777" w:rsidR="007748C1" w:rsidRPr="00C52A17" w:rsidRDefault="007748C1" w:rsidP="00C52A17">
      <w:pPr>
        <w:tabs>
          <w:tab w:val="left" w:pos="993"/>
          <w:tab w:val="left" w:pos="1260"/>
        </w:tabs>
        <w:suppressAutoHyphens/>
        <w:autoSpaceDE w:val="0"/>
        <w:spacing w:after="0" w:line="240" w:lineRule="auto"/>
        <w:jc w:val="right"/>
        <w:rPr>
          <w:rFonts w:ascii="Times New Roman" w:hAnsi="Times New Roman"/>
          <w:sz w:val="28"/>
          <w:szCs w:val="28"/>
        </w:rPr>
      </w:pPr>
      <w:r w:rsidRPr="00C52A17">
        <w:rPr>
          <w:rFonts w:ascii="Times New Roman" w:hAnsi="Times New Roman"/>
          <w:sz w:val="28"/>
          <w:szCs w:val="28"/>
        </w:rPr>
        <w:lastRenderedPageBreak/>
        <w:t xml:space="preserve">Приложение </w:t>
      </w:r>
      <w:r w:rsidR="00C52A17">
        <w:rPr>
          <w:rFonts w:ascii="Times New Roman" w:hAnsi="Times New Roman"/>
          <w:sz w:val="28"/>
          <w:szCs w:val="28"/>
        </w:rPr>
        <w:t>8</w:t>
      </w:r>
    </w:p>
    <w:p w14:paraId="22322CB5" w14:textId="77777777" w:rsidR="007748C1" w:rsidRPr="00C52A17" w:rsidRDefault="007748C1" w:rsidP="00C52A17">
      <w:pPr>
        <w:tabs>
          <w:tab w:val="left" w:pos="993"/>
          <w:tab w:val="left" w:pos="1260"/>
        </w:tabs>
        <w:suppressAutoHyphens/>
        <w:autoSpaceDE w:val="0"/>
        <w:spacing w:after="0" w:line="240" w:lineRule="auto"/>
        <w:jc w:val="right"/>
        <w:rPr>
          <w:rFonts w:ascii="Times New Roman" w:hAnsi="Times New Roman"/>
          <w:sz w:val="28"/>
          <w:szCs w:val="28"/>
        </w:rPr>
      </w:pPr>
      <w:r w:rsidRPr="00C52A17">
        <w:rPr>
          <w:rFonts w:ascii="Times New Roman" w:hAnsi="Times New Roman"/>
          <w:sz w:val="28"/>
          <w:szCs w:val="28"/>
        </w:rPr>
        <w:t>к муниципальной программе</w:t>
      </w:r>
    </w:p>
    <w:p w14:paraId="79E9D572" w14:textId="77777777" w:rsidR="007748C1" w:rsidRPr="006C685C" w:rsidRDefault="007748C1" w:rsidP="00DD78D6">
      <w:pPr>
        <w:tabs>
          <w:tab w:val="left" w:pos="1929"/>
        </w:tabs>
        <w:suppressAutoHyphens/>
        <w:spacing w:after="0" w:line="240" w:lineRule="auto"/>
        <w:rPr>
          <w:rFonts w:ascii="Times New Roman" w:hAnsi="Times New Roman"/>
          <w:sz w:val="24"/>
          <w:szCs w:val="24"/>
          <w:lang w:eastAsia="ar-SA"/>
        </w:rPr>
      </w:pPr>
    </w:p>
    <w:p w14:paraId="1AAE7160" w14:textId="77777777" w:rsidR="007748C1" w:rsidRPr="006C685C" w:rsidRDefault="007748C1" w:rsidP="00DD78D6">
      <w:pPr>
        <w:tabs>
          <w:tab w:val="left" w:pos="1929"/>
        </w:tabs>
        <w:suppressAutoHyphens/>
        <w:spacing w:after="0" w:line="240" w:lineRule="auto"/>
        <w:rPr>
          <w:rFonts w:ascii="Times New Roman" w:hAnsi="Times New Roman"/>
          <w:sz w:val="24"/>
          <w:szCs w:val="24"/>
          <w:lang w:eastAsia="ar-SA"/>
        </w:rPr>
      </w:pPr>
    </w:p>
    <w:p w14:paraId="31402633" w14:textId="77777777" w:rsidR="007748C1" w:rsidRPr="003D6EEA"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 xml:space="preserve">Дополнительный перечень </w:t>
      </w:r>
    </w:p>
    <w:p w14:paraId="05064075" w14:textId="77777777" w:rsidR="007748C1" w:rsidRPr="003D6EEA"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 xml:space="preserve">видов работ по благоустройству дворовых территорий, </w:t>
      </w:r>
    </w:p>
    <w:p w14:paraId="5BE37862" w14:textId="77777777" w:rsidR="007748C1" w:rsidRPr="003D6EEA"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софинансируемых за счет средств субсидии</w:t>
      </w:r>
    </w:p>
    <w:p w14:paraId="408E2410" w14:textId="77777777" w:rsidR="007748C1" w:rsidRPr="006C685C" w:rsidRDefault="007748C1" w:rsidP="00DD78D6">
      <w:pPr>
        <w:tabs>
          <w:tab w:val="left" w:pos="993"/>
          <w:tab w:val="left" w:pos="1260"/>
        </w:tabs>
        <w:suppressAutoHyphens/>
        <w:autoSpaceDE w:val="0"/>
        <w:spacing w:after="0" w:line="240" w:lineRule="auto"/>
        <w:jc w:val="center"/>
        <w:rPr>
          <w:rFonts w:ascii="Times New Roman" w:hAnsi="Times New Roman"/>
          <w:sz w:val="24"/>
          <w:szCs w:val="24"/>
          <w:lang w:eastAsia="ar-SA"/>
        </w:rPr>
      </w:pPr>
      <w:r w:rsidRPr="003D6EEA">
        <w:rPr>
          <w:rFonts w:ascii="Times New Roman" w:hAnsi="Times New Roman"/>
          <w:b/>
          <w:sz w:val="26"/>
          <w:szCs w:val="26"/>
          <w:lang w:eastAsia="ar-SA"/>
        </w:rPr>
        <w:t>из бюджета Республики Карелия</w:t>
      </w:r>
      <w:r w:rsidR="008C6FE8">
        <w:rPr>
          <w:rFonts w:ascii="Times New Roman" w:hAnsi="Times New Roman"/>
          <w:b/>
          <w:sz w:val="26"/>
          <w:szCs w:val="26"/>
          <w:lang w:eastAsia="ar-SA"/>
        </w:rPr>
        <w:t xml:space="preserve"> </w:t>
      </w:r>
      <w:r w:rsidR="008C6FE8" w:rsidRPr="00D42272">
        <w:rPr>
          <w:rFonts w:ascii="Times New Roman" w:hAnsi="Times New Roman"/>
          <w:b/>
          <w:sz w:val="26"/>
          <w:szCs w:val="26"/>
          <w:lang w:eastAsia="ar-SA"/>
        </w:rPr>
        <w:t>до 31.12.202</w:t>
      </w:r>
      <w:r w:rsidR="00797430" w:rsidRPr="00D42272">
        <w:rPr>
          <w:rFonts w:ascii="Times New Roman" w:hAnsi="Times New Roman"/>
          <w:b/>
          <w:sz w:val="26"/>
          <w:szCs w:val="26"/>
          <w:lang w:eastAsia="ar-SA"/>
        </w:rPr>
        <w:t>2</w:t>
      </w:r>
      <w:r w:rsidR="008C6FE8" w:rsidRPr="00D42272">
        <w:rPr>
          <w:rFonts w:ascii="Times New Roman" w:hAnsi="Times New Roman"/>
          <w:b/>
          <w:sz w:val="26"/>
          <w:szCs w:val="26"/>
          <w:lang w:eastAsia="ar-SA"/>
        </w:rPr>
        <w:t xml:space="preserve"> г.</w:t>
      </w:r>
    </w:p>
    <w:p w14:paraId="280A5933" w14:textId="77777777" w:rsidR="007748C1" w:rsidRPr="006C685C" w:rsidRDefault="007748C1" w:rsidP="00DD78D6">
      <w:pPr>
        <w:tabs>
          <w:tab w:val="left" w:pos="1929"/>
        </w:tabs>
        <w:suppressAutoHyphens/>
        <w:spacing w:after="0" w:line="240" w:lineRule="auto"/>
        <w:rPr>
          <w:rFonts w:ascii="Times New Roman" w:hAnsi="Times New Roman"/>
          <w:sz w:val="24"/>
          <w:szCs w:val="24"/>
          <w:lang w:eastAsia="ar-SA"/>
        </w:rPr>
      </w:pPr>
    </w:p>
    <w:p w14:paraId="300CB5C5"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Обустройство тротуаров, пешеходных дорожек (в том числе тротуарной плиткой).</w:t>
      </w:r>
    </w:p>
    <w:p w14:paraId="72A621E7"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Установка бордюрных камней.</w:t>
      </w:r>
    </w:p>
    <w:p w14:paraId="6A6F84DD"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Установка качелей.</w:t>
      </w:r>
    </w:p>
    <w:p w14:paraId="53490C7E"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Устройство гостевой стоянки (автомобильной парковки).</w:t>
      </w:r>
    </w:p>
    <w:p w14:paraId="3471216E"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Оборудование детской (игровой) площадки.</w:t>
      </w:r>
    </w:p>
    <w:p w14:paraId="731C42C3"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Оборудование спортивной площадки.</w:t>
      </w:r>
    </w:p>
    <w:p w14:paraId="1E3A2FD3"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 xml:space="preserve">Озеленение территории </w:t>
      </w:r>
    </w:p>
    <w:p w14:paraId="3949643B"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Установка ограждений.</w:t>
      </w:r>
    </w:p>
    <w:p w14:paraId="4F96F636"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Обрезка деревьев и кустов.</w:t>
      </w:r>
    </w:p>
    <w:p w14:paraId="6D705A18"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Удаление аварийных деревьев.</w:t>
      </w:r>
    </w:p>
    <w:p w14:paraId="0A3D3AD1"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Демонтаж хозяйственных построек (в том числе сараев) и строительство сараев.</w:t>
      </w:r>
    </w:p>
    <w:p w14:paraId="6A060D36"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Устройство хозяйственно-бытовых площадок для установки</w:t>
      </w:r>
      <w:r w:rsidR="00FB59C2" w:rsidRPr="006C685C">
        <w:rPr>
          <w:rFonts w:ascii="Times New Roman" w:hAnsi="Times New Roman"/>
          <w:sz w:val="24"/>
          <w:szCs w:val="24"/>
          <w:lang w:eastAsia="ar-SA"/>
        </w:rPr>
        <w:t xml:space="preserve">  </w:t>
      </w:r>
      <w:r w:rsidR="00FE08C4" w:rsidRPr="006C685C">
        <w:rPr>
          <w:rFonts w:ascii="Times New Roman" w:hAnsi="Times New Roman"/>
          <w:sz w:val="24"/>
          <w:szCs w:val="24"/>
          <w:lang w:eastAsia="ar-SA"/>
        </w:rPr>
        <w:t xml:space="preserve"> </w:t>
      </w:r>
      <w:r w:rsidRPr="006C685C">
        <w:rPr>
          <w:rFonts w:ascii="Times New Roman" w:hAnsi="Times New Roman"/>
          <w:sz w:val="24"/>
          <w:szCs w:val="24"/>
          <w:lang w:eastAsia="ar-SA"/>
        </w:rPr>
        <w:t>контейнеров-мусоросборников.</w:t>
      </w:r>
    </w:p>
    <w:p w14:paraId="0535ADAF"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Отсыпка дворовой территории (выравнивание).</w:t>
      </w:r>
    </w:p>
    <w:p w14:paraId="7754B69D"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Устройство площадок для выгула животных.</w:t>
      </w:r>
    </w:p>
    <w:p w14:paraId="07EE8D0A"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Оборудование велопарковки.</w:t>
      </w:r>
    </w:p>
    <w:p w14:paraId="65A5709A"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Устройство ливневой канализации.</w:t>
      </w:r>
    </w:p>
    <w:p w14:paraId="16DDB816" w14:textId="77777777" w:rsidR="00B61F70" w:rsidRPr="002311B6" w:rsidRDefault="007748C1" w:rsidP="002311B6">
      <w:pPr>
        <w:tabs>
          <w:tab w:val="left" w:pos="993"/>
          <w:tab w:val="left" w:pos="1260"/>
        </w:tabs>
        <w:suppressAutoHyphens/>
        <w:autoSpaceDE w:val="0"/>
        <w:spacing w:after="0" w:line="240" w:lineRule="auto"/>
        <w:jc w:val="right"/>
        <w:rPr>
          <w:rFonts w:ascii="Times New Roman" w:hAnsi="Times New Roman"/>
          <w:sz w:val="28"/>
          <w:szCs w:val="28"/>
        </w:rPr>
      </w:pPr>
      <w:r w:rsidRPr="006C685C">
        <w:rPr>
          <w:rFonts w:ascii="Times New Roman" w:hAnsi="Times New Roman"/>
          <w:sz w:val="24"/>
          <w:szCs w:val="24"/>
        </w:rPr>
        <w:br w:type="page"/>
      </w:r>
      <w:r w:rsidR="00B61F70" w:rsidRPr="002311B6">
        <w:rPr>
          <w:rFonts w:ascii="Times New Roman" w:hAnsi="Times New Roman"/>
          <w:sz w:val="28"/>
          <w:szCs w:val="28"/>
        </w:rPr>
        <w:lastRenderedPageBreak/>
        <w:t xml:space="preserve">Приложение </w:t>
      </w:r>
      <w:r w:rsidR="00FE263B">
        <w:rPr>
          <w:rFonts w:ascii="Times New Roman" w:hAnsi="Times New Roman"/>
          <w:sz w:val="28"/>
          <w:szCs w:val="28"/>
        </w:rPr>
        <w:t>9</w:t>
      </w:r>
      <w:r w:rsidR="00B61F70" w:rsidRPr="002311B6">
        <w:rPr>
          <w:rFonts w:ascii="Times New Roman" w:hAnsi="Times New Roman"/>
          <w:sz w:val="28"/>
          <w:szCs w:val="28"/>
        </w:rPr>
        <w:t xml:space="preserve"> </w:t>
      </w:r>
    </w:p>
    <w:p w14:paraId="52EBEC4C" w14:textId="77777777" w:rsidR="00B61F70" w:rsidRPr="002311B6" w:rsidRDefault="00B61F70" w:rsidP="002311B6">
      <w:pPr>
        <w:tabs>
          <w:tab w:val="left" w:pos="993"/>
          <w:tab w:val="left" w:pos="1260"/>
        </w:tabs>
        <w:suppressAutoHyphens/>
        <w:autoSpaceDE w:val="0"/>
        <w:spacing w:after="0" w:line="240" w:lineRule="auto"/>
        <w:jc w:val="right"/>
        <w:rPr>
          <w:rFonts w:ascii="Times New Roman" w:hAnsi="Times New Roman"/>
          <w:sz w:val="28"/>
          <w:szCs w:val="28"/>
        </w:rPr>
      </w:pPr>
      <w:r w:rsidRPr="002311B6">
        <w:rPr>
          <w:rFonts w:ascii="Times New Roman" w:hAnsi="Times New Roman"/>
          <w:sz w:val="28"/>
          <w:szCs w:val="28"/>
        </w:rPr>
        <w:t xml:space="preserve">к муниципальной программе </w:t>
      </w:r>
    </w:p>
    <w:p w14:paraId="3FD50450" w14:textId="77777777" w:rsidR="00B61F70" w:rsidRDefault="00B61F70" w:rsidP="00B61F70">
      <w:pPr>
        <w:spacing w:after="0" w:line="240" w:lineRule="auto"/>
        <w:jc w:val="center"/>
        <w:rPr>
          <w:rFonts w:ascii="Times New Roman" w:hAnsi="Times New Roman"/>
        </w:rPr>
      </w:pPr>
    </w:p>
    <w:p w14:paraId="6A134FB2" w14:textId="77777777" w:rsidR="00B61F70" w:rsidRPr="003D6EEA" w:rsidRDefault="00B61F70"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Укрупненные показатели сметной стоимости</w:t>
      </w:r>
    </w:p>
    <w:p w14:paraId="01E54951" w14:textId="77777777" w:rsidR="00B61F70" w:rsidRPr="003D6EEA" w:rsidRDefault="00B61F70"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 xml:space="preserve">работ по благоустройству дворовых территорий </w:t>
      </w:r>
    </w:p>
    <w:p w14:paraId="543A603F" w14:textId="77777777" w:rsidR="00B61F70" w:rsidRPr="003D6EEA" w:rsidRDefault="00B61F70"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в рамках приоритетного проекта «Комфортная городская среда»</w:t>
      </w:r>
    </w:p>
    <w:tbl>
      <w:tblPr>
        <w:tblW w:w="99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
        <w:gridCol w:w="6022"/>
        <w:gridCol w:w="1297"/>
        <w:gridCol w:w="1856"/>
      </w:tblGrid>
      <w:tr w:rsidR="00B61F70" w:rsidRPr="00D14517" w14:paraId="2C9204AF" w14:textId="77777777" w:rsidTr="006C685C">
        <w:trPr>
          <w:trHeight w:val="565"/>
        </w:trPr>
        <w:tc>
          <w:tcPr>
            <w:tcW w:w="782" w:type="dxa"/>
            <w:vAlign w:val="center"/>
          </w:tcPr>
          <w:p w14:paraId="5E8B371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 п/п</w:t>
            </w:r>
          </w:p>
        </w:tc>
        <w:tc>
          <w:tcPr>
            <w:tcW w:w="6022" w:type="dxa"/>
            <w:vAlign w:val="center"/>
          </w:tcPr>
          <w:p w14:paraId="1DCD54E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Наименование и характеристика строительных работ и конструкции</w:t>
            </w:r>
          </w:p>
        </w:tc>
        <w:tc>
          <w:tcPr>
            <w:tcW w:w="1297" w:type="dxa"/>
            <w:vAlign w:val="center"/>
          </w:tcPr>
          <w:p w14:paraId="693F232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Единица измерения</w:t>
            </w:r>
          </w:p>
        </w:tc>
        <w:tc>
          <w:tcPr>
            <w:tcW w:w="1856" w:type="dxa"/>
            <w:vAlign w:val="center"/>
          </w:tcPr>
          <w:p w14:paraId="36350F2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Стоимость в ценах 1 квартала 2017</w:t>
            </w:r>
            <w:r>
              <w:rPr>
                <w:rFonts w:ascii="Times New Roman" w:hAnsi="Times New Roman"/>
                <w:sz w:val="20"/>
                <w:szCs w:val="20"/>
              </w:rPr>
              <w:t xml:space="preserve"> </w:t>
            </w:r>
            <w:r w:rsidRPr="00D14517">
              <w:rPr>
                <w:rFonts w:ascii="Times New Roman" w:hAnsi="Times New Roman"/>
                <w:sz w:val="20"/>
                <w:szCs w:val="20"/>
              </w:rPr>
              <w:t>г</w:t>
            </w:r>
            <w:r>
              <w:rPr>
                <w:rFonts w:ascii="Times New Roman" w:hAnsi="Times New Roman"/>
                <w:sz w:val="20"/>
                <w:szCs w:val="20"/>
              </w:rPr>
              <w:t>ода</w:t>
            </w:r>
            <w:r w:rsidRPr="00D14517">
              <w:rPr>
                <w:rFonts w:ascii="Times New Roman" w:hAnsi="Times New Roman"/>
                <w:sz w:val="20"/>
                <w:szCs w:val="20"/>
              </w:rPr>
              <w:t xml:space="preserve"> с НДС, руб.</w:t>
            </w:r>
          </w:p>
        </w:tc>
      </w:tr>
      <w:tr w:rsidR="00B61F70" w:rsidRPr="00D14517" w14:paraId="074769C4" w14:textId="77777777" w:rsidTr="006C685C">
        <w:tc>
          <w:tcPr>
            <w:tcW w:w="782" w:type="dxa"/>
            <w:vAlign w:val="center"/>
          </w:tcPr>
          <w:p w14:paraId="78CA810B" w14:textId="77777777" w:rsidR="00B61F70" w:rsidRPr="00D14517" w:rsidRDefault="00B61F70" w:rsidP="00E54F91">
            <w:pPr>
              <w:pStyle w:val="a4"/>
              <w:spacing w:after="0" w:line="240" w:lineRule="auto"/>
              <w:ind w:left="360"/>
              <w:rPr>
                <w:rFonts w:ascii="Times New Roman" w:hAnsi="Times New Roman"/>
                <w:sz w:val="20"/>
                <w:szCs w:val="20"/>
              </w:rPr>
            </w:pPr>
            <w:r w:rsidRPr="00D14517">
              <w:rPr>
                <w:rFonts w:ascii="Times New Roman" w:hAnsi="Times New Roman"/>
                <w:sz w:val="20"/>
                <w:szCs w:val="20"/>
              </w:rPr>
              <w:t>1</w:t>
            </w:r>
          </w:p>
        </w:tc>
        <w:tc>
          <w:tcPr>
            <w:tcW w:w="6022" w:type="dxa"/>
            <w:vAlign w:val="center"/>
          </w:tcPr>
          <w:p w14:paraId="0BC56A2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w:t>
            </w:r>
          </w:p>
        </w:tc>
        <w:tc>
          <w:tcPr>
            <w:tcW w:w="1297" w:type="dxa"/>
            <w:vAlign w:val="center"/>
          </w:tcPr>
          <w:p w14:paraId="2F86F87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w:t>
            </w:r>
          </w:p>
        </w:tc>
        <w:tc>
          <w:tcPr>
            <w:tcW w:w="1856" w:type="dxa"/>
            <w:vAlign w:val="center"/>
          </w:tcPr>
          <w:p w14:paraId="67F6EF4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w:t>
            </w:r>
          </w:p>
        </w:tc>
      </w:tr>
      <w:tr w:rsidR="00B61F70" w:rsidRPr="00D14517" w14:paraId="4D88D78B" w14:textId="77777777" w:rsidTr="006C685C">
        <w:tc>
          <w:tcPr>
            <w:tcW w:w="782" w:type="dxa"/>
            <w:vAlign w:val="center"/>
          </w:tcPr>
          <w:p w14:paraId="59B1434B"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006F6BD7"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 Ремонт дворовых проездов.</w:t>
            </w:r>
          </w:p>
        </w:tc>
      </w:tr>
      <w:tr w:rsidR="00B61F70" w:rsidRPr="00D14517" w14:paraId="05C212CA" w14:textId="77777777" w:rsidTr="006C685C">
        <w:tc>
          <w:tcPr>
            <w:tcW w:w="782" w:type="dxa"/>
            <w:vAlign w:val="center"/>
          </w:tcPr>
          <w:p w14:paraId="15C1D16E"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78C3769"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Разборка покрытия, исправление профиля с добавлением щебня, устройство покрытия из ЩМА-15 т.6 см, регулировка крышек колодцев</w:t>
            </w:r>
          </w:p>
        </w:tc>
        <w:tc>
          <w:tcPr>
            <w:tcW w:w="1297" w:type="dxa"/>
            <w:vAlign w:val="center"/>
          </w:tcPr>
          <w:p w14:paraId="693697CD"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6E6A7973"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1387</w:t>
            </w:r>
          </w:p>
        </w:tc>
      </w:tr>
      <w:tr w:rsidR="00B61F70" w:rsidRPr="00D14517" w14:paraId="5C738A3A" w14:textId="77777777" w:rsidTr="006C685C">
        <w:tc>
          <w:tcPr>
            <w:tcW w:w="782" w:type="dxa"/>
            <w:vAlign w:val="center"/>
          </w:tcPr>
          <w:p w14:paraId="015772FA"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2E29F04"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Выравнивание основания щебнем 5см, розлив битума, устройство покрытия из а/б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4 см</w:t>
              </w:r>
            </w:smartTag>
            <w:r w:rsidRPr="00D14517">
              <w:rPr>
                <w:rFonts w:ascii="Times New Roman" w:hAnsi="Times New Roman"/>
                <w:sz w:val="20"/>
                <w:szCs w:val="20"/>
              </w:rPr>
              <w:t>, регулирование высотного положения крышек колодцев</w:t>
            </w:r>
          </w:p>
        </w:tc>
        <w:tc>
          <w:tcPr>
            <w:tcW w:w="1297" w:type="dxa"/>
            <w:vAlign w:val="center"/>
          </w:tcPr>
          <w:p w14:paraId="1AFB06CB"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2B404A6A" w14:textId="77777777" w:rsidR="00B61F70" w:rsidRPr="00D14517" w:rsidRDefault="00B61F70" w:rsidP="006C685C">
            <w:pPr>
              <w:spacing w:after="0" w:line="240" w:lineRule="auto"/>
              <w:ind w:right="-104"/>
              <w:jc w:val="center"/>
              <w:rPr>
                <w:rFonts w:ascii="Times New Roman" w:hAnsi="Times New Roman"/>
                <w:sz w:val="20"/>
                <w:szCs w:val="20"/>
              </w:rPr>
            </w:pPr>
            <w:r w:rsidRPr="00D14517">
              <w:rPr>
                <w:rFonts w:ascii="Times New Roman" w:hAnsi="Times New Roman"/>
                <w:sz w:val="20"/>
                <w:szCs w:val="20"/>
              </w:rPr>
              <w:t>635</w:t>
            </w:r>
          </w:p>
        </w:tc>
      </w:tr>
      <w:tr w:rsidR="00B61F70" w:rsidRPr="00D14517" w14:paraId="6545A075" w14:textId="77777777" w:rsidTr="006C685C">
        <w:tc>
          <w:tcPr>
            <w:tcW w:w="782" w:type="dxa"/>
            <w:vAlign w:val="center"/>
          </w:tcPr>
          <w:p w14:paraId="578AC0BA"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1108614"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Ямочный ремонт асфальтобетонного покрытия: добавка в ямы песка, щебня, розлив битума,</w:t>
            </w:r>
            <w:r w:rsidR="00FE08C4">
              <w:rPr>
                <w:rFonts w:ascii="Times New Roman" w:hAnsi="Times New Roman"/>
                <w:sz w:val="20"/>
                <w:szCs w:val="20"/>
              </w:rPr>
              <w:t xml:space="preserve"> </w:t>
            </w:r>
            <w:r w:rsidRPr="00D14517">
              <w:rPr>
                <w:rFonts w:ascii="Times New Roman" w:hAnsi="Times New Roman"/>
                <w:sz w:val="20"/>
                <w:szCs w:val="20"/>
              </w:rPr>
              <w:t xml:space="preserve">ремонт асфальтобетонного покрытия дорог однослойного толщиной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 70мм с вывозом лома</w:t>
            </w:r>
          </w:p>
        </w:tc>
        <w:tc>
          <w:tcPr>
            <w:tcW w:w="1297" w:type="dxa"/>
            <w:vAlign w:val="center"/>
          </w:tcPr>
          <w:p w14:paraId="71F44CF5"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44394CD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1073</w:t>
            </w:r>
          </w:p>
        </w:tc>
      </w:tr>
      <w:tr w:rsidR="00B61F70" w:rsidRPr="00D14517" w14:paraId="0F30AAE3" w14:textId="77777777" w:rsidTr="006C685C">
        <w:tc>
          <w:tcPr>
            <w:tcW w:w="782" w:type="dxa"/>
            <w:vAlign w:val="center"/>
          </w:tcPr>
          <w:p w14:paraId="3B2985DD"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3015590"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Исправление профиля оснований щебеночных с добавлением нового материала, устройство покрытия из а/б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5 см</w:t>
              </w:r>
            </w:smartTag>
          </w:p>
        </w:tc>
        <w:tc>
          <w:tcPr>
            <w:tcW w:w="1297" w:type="dxa"/>
            <w:vAlign w:val="center"/>
          </w:tcPr>
          <w:p w14:paraId="253C4CD5"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155C40D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842</w:t>
            </w:r>
          </w:p>
        </w:tc>
      </w:tr>
      <w:tr w:rsidR="00B61F70" w:rsidRPr="00D14517" w14:paraId="3FE9C3FD" w14:textId="77777777" w:rsidTr="006C685C">
        <w:tc>
          <w:tcPr>
            <w:tcW w:w="782" w:type="dxa"/>
            <w:vAlign w:val="center"/>
          </w:tcPr>
          <w:p w14:paraId="59188913"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D4F8A1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Выемка непригодного грунта толщ.15см, устройство основания из щебня</w:t>
            </w:r>
            <w:r w:rsidR="00FE08C4">
              <w:rPr>
                <w:rFonts w:ascii="Times New Roman" w:hAnsi="Times New Roman"/>
                <w:sz w:val="20"/>
                <w:szCs w:val="20"/>
              </w:rPr>
              <w:t xml:space="preserve"> </w:t>
            </w:r>
            <w:r w:rsidRPr="00D14517">
              <w:rPr>
                <w:rFonts w:ascii="Times New Roman" w:hAnsi="Times New Roman"/>
                <w:sz w:val="20"/>
                <w:szCs w:val="20"/>
              </w:rPr>
              <w:t xml:space="preserve">толщ.15см, устройство покрытия из а/б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5 см</w:t>
              </w:r>
            </w:smartTag>
          </w:p>
        </w:tc>
        <w:tc>
          <w:tcPr>
            <w:tcW w:w="1297" w:type="dxa"/>
            <w:vAlign w:val="center"/>
          </w:tcPr>
          <w:p w14:paraId="0F71C604"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1AC62E4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1182</w:t>
            </w:r>
          </w:p>
        </w:tc>
      </w:tr>
      <w:tr w:rsidR="00B61F70" w:rsidRPr="00D14517" w14:paraId="5E034F63" w14:textId="77777777" w:rsidTr="006C685C">
        <w:tc>
          <w:tcPr>
            <w:tcW w:w="782" w:type="dxa"/>
            <w:vAlign w:val="center"/>
          </w:tcPr>
          <w:p w14:paraId="0610A039"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6DF5FFB"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Разборка покрытия и подстилающих слоев, устройство щебеночного основания т.15см, замена поребрика, устройство покрытия из а/б смеси М2, типБ, т.6 см</w:t>
            </w:r>
          </w:p>
        </w:tc>
        <w:tc>
          <w:tcPr>
            <w:tcW w:w="1297" w:type="dxa"/>
            <w:vAlign w:val="center"/>
          </w:tcPr>
          <w:p w14:paraId="0271FFA5"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6A69202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1641</w:t>
            </w:r>
          </w:p>
        </w:tc>
      </w:tr>
      <w:tr w:rsidR="00B61F70" w:rsidRPr="00D14517" w14:paraId="22EB796A" w14:textId="77777777" w:rsidTr="006C685C">
        <w:tc>
          <w:tcPr>
            <w:tcW w:w="782" w:type="dxa"/>
            <w:vAlign w:val="center"/>
          </w:tcPr>
          <w:p w14:paraId="400963EE"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34B6891"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Разборка покрытия и подстилающих слоев, устройство щебеночного основания т.15см,замена поребрика, устройство покрытия из а/б смеси М2, типБ, т.6 см</w:t>
            </w:r>
          </w:p>
        </w:tc>
        <w:tc>
          <w:tcPr>
            <w:tcW w:w="1297" w:type="dxa"/>
            <w:vAlign w:val="center"/>
          </w:tcPr>
          <w:p w14:paraId="3EF76AFA"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34CFCCA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1867</w:t>
            </w:r>
          </w:p>
        </w:tc>
      </w:tr>
      <w:tr w:rsidR="00B61F70" w:rsidRPr="00D14517" w14:paraId="5698DE64" w14:textId="77777777" w:rsidTr="006C685C">
        <w:tc>
          <w:tcPr>
            <w:tcW w:w="782" w:type="dxa"/>
            <w:vAlign w:val="center"/>
          </w:tcPr>
          <w:p w14:paraId="3E9DA150"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04250A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Разборка покрытий а/б; вывоз, утилизация отходов; исправление профиля оснований щебеночных с добавлением нового материала, ремонт бордюров, розлив вяжущих материалов, устройство а/б покрытия (толщина слоя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w:t>
            </w:r>
          </w:p>
        </w:tc>
        <w:tc>
          <w:tcPr>
            <w:tcW w:w="1297" w:type="dxa"/>
            <w:vAlign w:val="center"/>
          </w:tcPr>
          <w:p w14:paraId="4B1DFC27"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585F2EF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1031</w:t>
            </w:r>
          </w:p>
        </w:tc>
      </w:tr>
      <w:tr w:rsidR="00B61F70" w:rsidRPr="00D14517" w14:paraId="5B40D765" w14:textId="77777777" w:rsidTr="006C685C">
        <w:tc>
          <w:tcPr>
            <w:tcW w:w="782" w:type="dxa"/>
            <w:vAlign w:val="center"/>
          </w:tcPr>
          <w:p w14:paraId="4198926C"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53608E3"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Разборка покрытия. исправление профиля с добавлением щебня, устройство покрытия из а/б смеси М2, типБ, т.6 см</w:t>
            </w:r>
          </w:p>
        </w:tc>
        <w:tc>
          <w:tcPr>
            <w:tcW w:w="1297" w:type="dxa"/>
            <w:vAlign w:val="center"/>
          </w:tcPr>
          <w:p w14:paraId="54FFA329"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6E234CA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1102</w:t>
            </w:r>
          </w:p>
        </w:tc>
      </w:tr>
      <w:tr w:rsidR="00B61F70" w:rsidRPr="00D14517" w14:paraId="6265B6DE" w14:textId="77777777" w:rsidTr="006C685C">
        <w:tc>
          <w:tcPr>
            <w:tcW w:w="782" w:type="dxa"/>
            <w:vAlign w:val="center"/>
          </w:tcPr>
          <w:p w14:paraId="61941C06"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A040652"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Разборка а/б толщ.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и бортового камня </w:t>
            </w:r>
            <w:smartTag w:uri="urn:schemas-microsoft-com:office:smarttags" w:element="metricconverter">
              <w:smartTagPr>
                <w:attr w:name="ProductID" w:val="300 мм"/>
              </w:smartTagPr>
              <w:r w:rsidRPr="00D14517">
                <w:rPr>
                  <w:rFonts w:ascii="Times New Roman" w:hAnsi="Times New Roman"/>
                  <w:sz w:val="20"/>
                  <w:szCs w:val="20"/>
                </w:rPr>
                <w:t>170 м</w:t>
              </w:r>
            </w:smartTag>
            <w:r w:rsidRPr="00D14517">
              <w:rPr>
                <w:rFonts w:ascii="Times New Roman" w:hAnsi="Times New Roman"/>
                <w:sz w:val="20"/>
                <w:szCs w:val="20"/>
              </w:rPr>
              <w:t xml:space="preserve"> с вывозом мусора. Разработка грунта с вывозом. Устройство песчаного слоя толщ. </w:t>
            </w:r>
            <w:smartTag w:uri="urn:schemas-microsoft-com:office:smarttags" w:element="metricconverter">
              <w:smartTagPr>
                <w:attr w:name="ProductID" w:val="300 мм"/>
              </w:smartTagPr>
              <w:r w:rsidRPr="00D14517">
                <w:rPr>
                  <w:rFonts w:ascii="Times New Roman" w:hAnsi="Times New Roman"/>
                  <w:sz w:val="20"/>
                  <w:szCs w:val="20"/>
                </w:rPr>
                <w:t>20 см</w:t>
              </w:r>
            </w:smartTag>
            <w:r w:rsidRPr="00D14517">
              <w:rPr>
                <w:rFonts w:ascii="Times New Roman" w:hAnsi="Times New Roman"/>
                <w:sz w:val="20"/>
                <w:szCs w:val="20"/>
              </w:rPr>
              <w:t xml:space="preserve">. Устройство щебеночного слоя толщ.18 см с розливом битума. Устройство нижнего слоя а/б толщ.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xml:space="preserve"> и верхнего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Установка бортового камня.</w:t>
            </w:r>
          </w:p>
        </w:tc>
        <w:tc>
          <w:tcPr>
            <w:tcW w:w="1297" w:type="dxa"/>
            <w:vAlign w:val="center"/>
          </w:tcPr>
          <w:p w14:paraId="57734018"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7B6EBD6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2263</w:t>
            </w:r>
          </w:p>
        </w:tc>
      </w:tr>
      <w:tr w:rsidR="00B61F70" w:rsidRPr="00D14517" w14:paraId="7CF309A0" w14:textId="77777777" w:rsidTr="006C685C">
        <w:tc>
          <w:tcPr>
            <w:tcW w:w="782" w:type="dxa"/>
            <w:vAlign w:val="center"/>
          </w:tcPr>
          <w:p w14:paraId="73254C5F"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8EFBDA9"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Снятие деформированных асфальтобетонных покрытий самоходными холодными фрезами с шириной фрезерования 500-1000мм и толщиной слоя до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с вывозом лома, разборка щебеночного основания с вывозом мусора, розлив битума, щебеночное основании </w:t>
            </w:r>
            <w:smartTag w:uri="urn:schemas-microsoft-com:office:smarttags" w:element="metricconverter">
              <w:smartTagPr>
                <w:attr w:name="ProductID" w:val="300 мм"/>
              </w:smartTagPr>
              <w:r w:rsidRPr="00D14517">
                <w:rPr>
                  <w:rFonts w:ascii="Times New Roman" w:hAnsi="Times New Roman"/>
                  <w:sz w:val="20"/>
                  <w:szCs w:val="20"/>
                </w:rPr>
                <w:t>12 см</w:t>
              </w:r>
            </w:smartTag>
            <w:r w:rsidRPr="00D14517">
              <w:rPr>
                <w:rFonts w:ascii="Times New Roman" w:hAnsi="Times New Roman"/>
                <w:sz w:val="20"/>
                <w:szCs w:val="20"/>
              </w:rPr>
              <w:t xml:space="preserve"> из местного материала, устройство покрытия из а/б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6 см</w:t>
              </w:r>
            </w:smartTag>
          </w:p>
        </w:tc>
        <w:tc>
          <w:tcPr>
            <w:tcW w:w="1297" w:type="dxa"/>
            <w:vAlign w:val="center"/>
          </w:tcPr>
          <w:p w14:paraId="204C04FE"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1F683CD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1310</w:t>
            </w:r>
          </w:p>
        </w:tc>
      </w:tr>
      <w:tr w:rsidR="00B61F70" w:rsidRPr="00D14517" w14:paraId="15DBD4B4" w14:textId="77777777" w:rsidTr="006C685C">
        <w:tc>
          <w:tcPr>
            <w:tcW w:w="782" w:type="dxa"/>
            <w:vAlign w:val="center"/>
          </w:tcPr>
          <w:p w14:paraId="12C53331"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3249A037"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Снятие деформированных асфальтобетонных покрытий самоходными холодными фрезами с шириной фрезерования 500-</w:t>
            </w:r>
            <w:smartTag w:uri="urn:schemas-microsoft-com:office:smarttags" w:element="metricconverter">
              <w:smartTagPr>
                <w:attr w:name="ProductID" w:val="300 мм"/>
              </w:smartTagPr>
              <w:r w:rsidRPr="00D14517">
                <w:rPr>
                  <w:rFonts w:ascii="Times New Roman" w:hAnsi="Times New Roman"/>
                  <w:sz w:val="20"/>
                  <w:szCs w:val="20"/>
                </w:rPr>
                <w:t>1000 мм</w:t>
              </w:r>
            </w:smartTag>
            <w:r w:rsidRPr="00D14517">
              <w:rPr>
                <w:rFonts w:ascii="Times New Roman" w:hAnsi="Times New Roman"/>
                <w:sz w:val="20"/>
                <w:szCs w:val="20"/>
              </w:rPr>
              <w:t xml:space="preserve"> и толщиной слоя до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с вывозом лома, розлив битума, исправление профиля оснований щебеночных с добавлением нового материала, устройство покрытия из а/б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5 см</w:t>
              </w:r>
            </w:smartTag>
          </w:p>
        </w:tc>
        <w:tc>
          <w:tcPr>
            <w:tcW w:w="1297" w:type="dxa"/>
            <w:vAlign w:val="center"/>
          </w:tcPr>
          <w:p w14:paraId="4D942769"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47B8C14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1092</w:t>
            </w:r>
          </w:p>
        </w:tc>
      </w:tr>
      <w:tr w:rsidR="00B61F70" w:rsidRPr="00D14517" w14:paraId="48E9ACF0" w14:textId="77777777" w:rsidTr="006C685C">
        <w:tc>
          <w:tcPr>
            <w:tcW w:w="782" w:type="dxa"/>
            <w:vAlign w:val="center"/>
          </w:tcPr>
          <w:p w14:paraId="2D7BC64C"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0732156"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Снятие деформированных асфальтобетонных покрытий самоходными холодными фрезами с шириной фрезерования 500-</w:t>
            </w:r>
            <w:smartTag w:uri="urn:schemas-microsoft-com:office:smarttags" w:element="metricconverter">
              <w:smartTagPr>
                <w:attr w:name="ProductID" w:val="300 мм"/>
              </w:smartTagPr>
              <w:r w:rsidRPr="00D14517">
                <w:rPr>
                  <w:rFonts w:ascii="Times New Roman" w:hAnsi="Times New Roman"/>
                  <w:sz w:val="20"/>
                  <w:szCs w:val="20"/>
                </w:rPr>
                <w:t>1000 мм</w:t>
              </w:r>
            </w:smartTag>
            <w:r w:rsidRPr="00D14517">
              <w:rPr>
                <w:rFonts w:ascii="Times New Roman" w:hAnsi="Times New Roman"/>
                <w:sz w:val="20"/>
                <w:szCs w:val="20"/>
              </w:rPr>
              <w:t xml:space="preserve"> и толщиной слоя до </w:t>
            </w:r>
            <w:smartTag w:uri="urn:schemas-microsoft-com:office:smarttags" w:element="metricconverter">
              <w:smartTagPr>
                <w:attr w:name="ProductID" w:val="300 мм"/>
              </w:smartTagPr>
              <w:r w:rsidRPr="00D14517">
                <w:rPr>
                  <w:rFonts w:ascii="Times New Roman" w:hAnsi="Times New Roman"/>
                  <w:sz w:val="20"/>
                  <w:szCs w:val="20"/>
                </w:rPr>
                <w:t>90 мм</w:t>
              </w:r>
            </w:smartTag>
            <w:r w:rsidRPr="00D14517">
              <w:rPr>
                <w:rFonts w:ascii="Times New Roman" w:hAnsi="Times New Roman"/>
                <w:sz w:val="20"/>
                <w:szCs w:val="20"/>
              </w:rPr>
              <w:t xml:space="preserve"> с вывозом лома. Устройство прослойки из нетканого синтетического материала (НСМ), устройство подстилающих и выравнивающих слоев оснований из </w:t>
            </w:r>
            <w:r w:rsidRPr="00D14517">
              <w:rPr>
                <w:rFonts w:ascii="Times New Roman" w:hAnsi="Times New Roman"/>
                <w:sz w:val="20"/>
                <w:szCs w:val="20"/>
              </w:rPr>
              <w:lastRenderedPageBreak/>
              <w:t xml:space="preserve">щебня 20см, устройство покрытия из горячих асфальтобетонных смесей асфальтоукладчиками типа «VOGELE» средних типоразмеров при ширине укладки до </w:t>
            </w:r>
            <w:smartTag w:uri="urn:schemas-microsoft-com:office:smarttags" w:element="metricconverter">
              <w:smartTagPr>
                <w:attr w:name="ProductID" w:val="300 мм"/>
              </w:smartTagPr>
              <w:r w:rsidRPr="00D14517">
                <w:rPr>
                  <w:rFonts w:ascii="Times New Roman" w:hAnsi="Times New Roman"/>
                  <w:sz w:val="20"/>
                  <w:szCs w:val="20"/>
                </w:rPr>
                <w:t>6 м</w:t>
              </w:r>
            </w:smartTag>
            <w:r w:rsidRPr="00D14517">
              <w:rPr>
                <w:rFonts w:ascii="Times New Roman" w:hAnsi="Times New Roman"/>
                <w:sz w:val="20"/>
                <w:szCs w:val="20"/>
              </w:rPr>
              <w:t xml:space="preserve"> и толщиной слоя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регулирование высотного положения крышек колодцев</w:t>
            </w:r>
          </w:p>
        </w:tc>
        <w:tc>
          <w:tcPr>
            <w:tcW w:w="1297" w:type="dxa"/>
            <w:vAlign w:val="center"/>
          </w:tcPr>
          <w:p w14:paraId="5BD29DE8" w14:textId="77777777" w:rsidR="00B61F70" w:rsidRPr="00D14517" w:rsidRDefault="00B61F70" w:rsidP="00E54F91">
            <w:pPr>
              <w:spacing w:after="0" w:line="240" w:lineRule="auto"/>
              <w:jc w:val="center"/>
            </w:pPr>
            <w:r w:rsidRPr="00D14517">
              <w:rPr>
                <w:rFonts w:ascii="Times New Roman" w:hAnsi="Times New Roman"/>
                <w:sz w:val="20"/>
                <w:szCs w:val="20"/>
              </w:rPr>
              <w:lastRenderedPageBreak/>
              <w:t>м2</w:t>
            </w:r>
          </w:p>
        </w:tc>
        <w:tc>
          <w:tcPr>
            <w:tcW w:w="1856" w:type="dxa"/>
            <w:vAlign w:val="center"/>
          </w:tcPr>
          <w:p w14:paraId="3A00B9E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1271</w:t>
            </w:r>
          </w:p>
        </w:tc>
      </w:tr>
      <w:tr w:rsidR="00B61F70" w:rsidRPr="00D14517" w14:paraId="11C950A7" w14:textId="77777777" w:rsidTr="006C685C">
        <w:tc>
          <w:tcPr>
            <w:tcW w:w="782" w:type="dxa"/>
            <w:vAlign w:val="center"/>
          </w:tcPr>
          <w:p w14:paraId="479C45FC"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5135A35F"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2. Обеспечение освещения дворовых территорий.</w:t>
            </w:r>
          </w:p>
        </w:tc>
      </w:tr>
      <w:tr w:rsidR="00B61F70" w:rsidRPr="00D14517" w14:paraId="768C9319" w14:textId="77777777" w:rsidTr="006C685C">
        <w:tc>
          <w:tcPr>
            <w:tcW w:w="782" w:type="dxa"/>
            <w:vAlign w:val="center"/>
          </w:tcPr>
          <w:p w14:paraId="7327C1AD"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73DEDB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светильников на кронштейнах над подъездами</w:t>
            </w:r>
          </w:p>
        </w:tc>
        <w:tc>
          <w:tcPr>
            <w:tcW w:w="1297" w:type="dxa"/>
            <w:vAlign w:val="center"/>
          </w:tcPr>
          <w:p w14:paraId="7DD5D75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0FB38F4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7803</w:t>
            </w:r>
          </w:p>
        </w:tc>
      </w:tr>
      <w:tr w:rsidR="00B61F70" w:rsidRPr="00D14517" w14:paraId="0E91CC18" w14:textId="77777777" w:rsidTr="006C685C">
        <w:tc>
          <w:tcPr>
            <w:tcW w:w="782" w:type="dxa"/>
            <w:vAlign w:val="center"/>
          </w:tcPr>
          <w:p w14:paraId="09F40D0A"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2A4DBEC"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опор деревянных в ж/б кольцо с забутовкой, установка 2-х светильников с подключением к существующей сети</w:t>
            </w:r>
          </w:p>
        </w:tc>
        <w:tc>
          <w:tcPr>
            <w:tcW w:w="1297" w:type="dxa"/>
            <w:vAlign w:val="center"/>
          </w:tcPr>
          <w:p w14:paraId="3995DBC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451D42A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41312</w:t>
            </w:r>
          </w:p>
        </w:tc>
      </w:tr>
      <w:tr w:rsidR="00B61F70" w:rsidRPr="00D14517" w14:paraId="107E7E04" w14:textId="77777777" w:rsidTr="006C685C">
        <w:tc>
          <w:tcPr>
            <w:tcW w:w="782" w:type="dxa"/>
            <w:vAlign w:val="center"/>
          </w:tcPr>
          <w:p w14:paraId="0A4F71A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4C7478B"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опор деревянных в ж/б кольцо с забутовкой, установка светильников, установка щитка управления освещением, подключение к существующей сети</w:t>
            </w:r>
          </w:p>
        </w:tc>
        <w:tc>
          <w:tcPr>
            <w:tcW w:w="1297" w:type="dxa"/>
            <w:vAlign w:val="center"/>
          </w:tcPr>
          <w:p w14:paraId="0C10645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6BE6CE1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47456</w:t>
            </w:r>
          </w:p>
        </w:tc>
      </w:tr>
      <w:tr w:rsidR="00B61F70" w:rsidRPr="00D14517" w14:paraId="4B37605C" w14:textId="77777777" w:rsidTr="006C685C">
        <w:tc>
          <w:tcPr>
            <w:tcW w:w="782" w:type="dxa"/>
            <w:vAlign w:val="center"/>
          </w:tcPr>
          <w:p w14:paraId="5FB5119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0704876"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Замена светильников на стене здания, замена кабеля освещения</w:t>
            </w:r>
          </w:p>
        </w:tc>
        <w:tc>
          <w:tcPr>
            <w:tcW w:w="1297" w:type="dxa"/>
            <w:vAlign w:val="center"/>
          </w:tcPr>
          <w:p w14:paraId="2E98ADB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324CE69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11410</w:t>
            </w:r>
          </w:p>
        </w:tc>
      </w:tr>
      <w:tr w:rsidR="00B61F70" w:rsidRPr="00D14517" w14:paraId="79208A1F" w14:textId="77777777" w:rsidTr="006C685C">
        <w:tc>
          <w:tcPr>
            <w:tcW w:w="782" w:type="dxa"/>
            <w:vAlign w:val="center"/>
          </w:tcPr>
          <w:p w14:paraId="26788F07"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A13BEB4"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Разработка грунта, устройство пастели в траншее под кабель из песка, устройство трубопроводов из хризотилцементных труб, прокладка кабеля в</w:t>
            </w:r>
            <w:r w:rsidR="00FE08C4">
              <w:rPr>
                <w:rFonts w:ascii="Times New Roman" w:hAnsi="Times New Roman"/>
                <w:sz w:val="20"/>
                <w:szCs w:val="20"/>
              </w:rPr>
              <w:t xml:space="preserve"> </w:t>
            </w:r>
            <w:r w:rsidRPr="00D14517">
              <w:rPr>
                <w:rFonts w:ascii="Times New Roman" w:hAnsi="Times New Roman"/>
                <w:sz w:val="20"/>
                <w:szCs w:val="20"/>
              </w:rPr>
              <w:t>траншеях, трубах, обратная засыпка траншей, установка стальных опор фланцевых на закладной элемент фундамента, установка светильников, установка фотореле, протягивание кабеля в опорах.</w:t>
            </w:r>
          </w:p>
        </w:tc>
        <w:tc>
          <w:tcPr>
            <w:tcW w:w="1297" w:type="dxa"/>
            <w:vAlign w:val="center"/>
          </w:tcPr>
          <w:p w14:paraId="6288045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171A53E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59737</w:t>
            </w:r>
          </w:p>
          <w:p w14:paraId="68114212"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6C551404" w14:textId="77777777" w:rsidTr="006C685C">
        <w:tc>
          <w:tcPr>
            <w:tcW w:w="782" w:type="dxa"/>
            <w:vAlign w:val="center"/>
          </w:tcPr>
          <w:p w14:paraId="705FC271"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24B35A92"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0FA64DB6"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79FFFB35"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7C6E8DFC" w14:textId="77777777" w:rsidTr="006C685C">
        <w:tc>
          <w:tcPr>
            <w:tcW w:w="782" w:type="dxa"/>
            <w:vAlign w:val="center"/>
          </w:tcPr>
          <w:p w14:paraId="16EDCFB9"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3C469FD5"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3. Установка скамеек.</w:t>
            </w:r>
          </w:p>
        </w:tc>
      </w:tr>
      <w:tr w:rsidR="00B61F70" w:rsidRPr="00D14517" w14:paraId="53D7A0D9" w14:textId="77777777" w:rsidTr="006C685C">
        <w:tc>
          <w:tcPr>
            <w:tcW w:w="782" w:type="dxa"/>
            <w:vAlign w:val="center"/>
          </w:tcPr>
          <w:p w14:paraId="3849F40F"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824B281"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деревянных скамеек на металлических ножках тип "Лавка №2" на фундаменте</w:t>
            </w:r>
          </w:p>
        </w:tc>
        <w:tc>
          <w:tcPr>
            <w:tcW w:w="1297" w:type="dxa"/>
            <w:vAlign w:val="center"/>
          </w:tcPr>
          <w:p w14:paraId="02E0A42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7F073DB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7523</w:t>
            </w:r>
          </w:p>
        </w:tc>
      </w:tr>
      <w:tr w:rsidR="00B61F70" w:rsidRPr="00D14517" w14:paraId="16D81ABB" w14:textId="77777777" w:rsidTr="006C685C">
        <w:tc>
          <w:tcPr>
            <w:tcW w:w="782" w:type="dxa"/>
            <w:vAlign w:val="center"/>
          </w:tcPr>
          <w:p w14:paraId="1242900F"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E9D4028"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бетонной скамьи на фундаменте</w:t>
            </w:r>
          </w:p>
        </w:tc>
        <w:tc>
          <w:tcPr>
            <w:tcW w:w="1297" w:type="dxa"/>
            <w:vAlign w:val="center"/>
          </w:tcPr>
          <w:p w14:paraId="11B2F48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195CC40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9300 - 9876</w:t>
            </w:r>
          </w:p>
        </w:tc>
      </w:tr>
      <w:tr w:rsidR="00B61F70" w:rsidRPr="00D14517" w14:paraId="3FA806D9" w14:textId="77777777" w:rsidTr="006C685C">
        <w:tc>
          <w:tcPr>
            <w:tcW w:w="782" w:type="dxa"/>
            <w:vAlign w:val="center"/>
          </w:tcPr>
          <w:p w14:paraId="7B862C88"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5674AE0"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скамеек ж/б на грунт</w:t>
            </w:r>
          </w:p>
        </w:tc>
        <w:tc>
          <w:tcPr>
            <w:tcW w:w="1297" w:type="dxa"/>
            <w:vAlign w:val="center"/>
          </w:tcPr>
          <w:p w14:paraId="46B05BC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76BCAF8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6750</w:t>
            </w:r>
          </w:p>
        </w:tc>
      </w:tr>
      <w:tr w:rsidR="00B61F70" w:rsidRPr="00D14517" w14:paraId="613C5E5E" w14:textId="77777777" w:rsidTr="006C685C">
        <w:tc>
          <w:tcPr>
            <w:tcW w:w="782" w:type="dxa"/>
            <w:vAlign w:val="center"/>
          </w:tcPr>
          <w:p w14:paraId="2C1B7D16"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359A8F0F"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056EF2AB"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0C6030CA"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5DDF4B82" w14:textId="77777777" w:rsidTr="006C685C">
        <w:tc>
          <w:tcPr>
            <w:tcW w:w="782" w:type="dxa"/>
            <w:vAlign w:val="center"/>
          </w:tcPr>
          <w:p w14:paraId="63FD23B3"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014F64EB"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4. Установка урн.</w:t>
            </w:r>
          </w:p>
        </w:tc>
      </w:tr>
      <w:tr w:rsidR="00B61F70" w:rsidRPr="00D14517" w14:paraId="03410D00" w14:textId="77777777" w:rsidTr="006C685C">
        <w:tc>
          <w:tcPr>
            <w:tcW w:w="782" w:type="dxa"/>
            <w:vAlign w:val="center"/>
          </w:tcPr>
          <w:p w14:paraId="5A60A6A6"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8E60D3D"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металлической урны с устройством бетонных фундаментов</w:t>
            </w:r>
          </w:p>
        </w:tc>
        <w:tc>
          <w:tcPr>
            <w:tcW w:w="1297" w:type="dxa"/>
            <w:vAlign w:val="center"/>
          </w:tcPr>
          <w:p w14:paraId="3C96BC5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7DC3637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2284-2913</w:t>
            </w:r>
          </w:p>
          <w:p w14:paraId="4BCC9A1C"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52709381" w14:textId="77777777" w:rsidTr="006C685C">
        <w:tc>
          <w:tcPr>
            <w:tcW w:w="782" w:type="dxa"/>
            <w:vAlign w:val="center"/>
          </w:tcPr>
          <w:p w14:paraId="719C70E5"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9A3EE5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бетонной урны тип-9 с вкладышем на фундаменте</w:t>
            </w:r>
          </w:p>
        </w:tc>
        <w:tc>
          <w:tcPr>
            <w:tcW w:w="1297" w:type="dxa"/>
            <w:vAlign w:val="center"/>
          </w:tcPr>
          <w:p w14:paraId="40FC493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29919E3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4000 - 5670</w:t>
            </w:r>
          </w:p>
        </w:tc>
      </w:tr>
      <w:tr w:rsidR="00B61F70" w:rsidRPr="00D14517" w14:paraId="7E1A3BAF" w14:textId="77777777" w:rsidTr="006C685C">
        <w:tc>
          <w:tcPr>
            <w:tcW w:w="782" w:type="dxa"/>
            <w:vAlign w:val="center"/>
          </w:tcPr>
          <w:p w14:paraId="43D793AE"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0494F8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ж/б урны на грунт</w:t>
            </w:r>
          </w:p>
        </w:tc>
        <w:tc>
          <w:tcPr>
            <w:tcW w:w="1297" w:type="dxa"/>
            <w:vAlign w:val="center"/>
          </w:tcPr>
          <w:p w14:paraId="577DD02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10A752A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3243</w:t>
            </w:r>
          </w:p>
        </w:tc>
      </w:tr>
      <w:tr w:rsidR="00B61F70" w:rsidRPr="00D14517" w14:paraId="541F0CEF" w14:textId="77777777" w:rsidTr="006C685C">
        <w:tc>
          <w:tcPr>
            <w:tcW w:w="782" w:type="dxa"/>
            <w:vAlign w:val="center"/>
          </w:tcPr>
          <w:p w14:paraId="4F70AE2C"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30D6A2BB"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352DA41F"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32FDF7FA"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7C40D158" w14:textId="77777777" w:rsidTr="006C685C">
        <w:tc>
          <w:tcPr>
            <w:tcW w:w="782" w:type="dxa"/>
            <w:vAlign w:val="center"/>
          </w:tcPr>
          <w:p w14:paraId="464001DE"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209481B5"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5. Обустройство тротуаров, пешеходных дорожек (в том числе тротуарной плиткой).</w:t>
            </w:r>
          </w:p>
        </w:tc>
      </w:tr>
      <w:tr w:rsidR="00B61F70" w:rsidRPr="00D14517" w14:paraId="2A53F446" w14:textId="77777777" w:rsidTr="006C685C">
        <w:tc>
          <w:tcPr>
            <w:tcW w:w="782" w:type="dxa"/>
            <w:vAlign w:val="center"/>
          </w:tcPr>
          <w:p w14:paraId="5DAC1FF1"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F524DDF"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Снятие растительного грунта под тротуар,</w:t>
            </w:r>
            <w:r w:rsidRPr="00D14517">
              <w:t xml:space="preserve"> </w:t>
            </w:r>
            <w:r w:rsidRPr="00D14517">
              <w:rPr>
                <w:rFonts w:ascii="Times New Roman" w:hAnsi="Times New Roman"/>
                <w:sz w:val="20"/>
                <w:szCs w:val="20"/>
              </w:rPr>
              <w:t xml:space="preserve">устройство оснований толщиной </w:t>
            </w:r>
            <w:smartTag w:uri="urn:schemas-microsoft-com:office:smarttags" w:element="metricconverter">
              <w:smartTagPr>
                <w:attr w:name="ProductID" w:val="300 мм"/>
              </w:smartTagPr>
              <w:r w:rsidRPr="00D14517">
                <w:rPr>
                  <w:rFonts w:ascii="Times New Roman" w:hAnsi="Times New Roman"/>
                  <w:sz w:val="20"/>
                  <w:szCs w:val="20"/>
                </w:rPr>
                <w:t>12 см</w:t>
              </w:r>
            </w:smartTag>
            <w:r w:rsidRPr="00D14517">
              <w:rPr>
                <w:rFonts w:ascii="Times New Roman" w:hAnsi="Times New Roman"/>
                <w:sz w:val="20"/>
                <w:szCs w:val="20"/>
              </w:rPr>
              <w:t xml:space="preserve"> под тротуары, розлив битума, устройство асфальтобетонных покрытий дорожек и тротуаров однослойных из мелкозернистой асфальто-бетонной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4 см</w:t>
              </w:r>
            </w:smartTag>
          </w:p>
        </w:tc>
        <w:tc>
          <w:tcPr>
            <w:tcW w:w="1297" w:type="dxa"/>
            <w:vAlign w:val="center"/>
          </w:tcPr>
          <w:p w14:paraId="03823E6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tc>
        <w:tc>
          <w:tcPr>
            <w:tcW w:w="1856" w:type="dxa"/>
            <w:vAlign w:val="center"/>
          </w:tcPr>
          <w:p w14:paraId="369FC4F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1144</w:t>
            </w:r>
          </w:p>
        </w:tc>
      </w:tr>
      <w:tr w:rsidR="00B61F70" w:rsidRPr="00D14517" w14:paraId="15B01489" w14:textId="77777777" w:rsidTr="006C685C">
        <w:tc>
          <w:tcPr>
            <w:tcW w:w="782" w:type="dxa"/>
            <w:vAlign w:val="center"/>
          </w:tcPr>
          <w:p w14:paraId="71CEF246"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B316742"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пешеходной дорожки из отсева т.12см с установкой антисептированной бортовой доски</w:t>
            </w:r>
          </w:p>
        </w:tc>
        <w:tc>
          <w:tcPr>
            <w:tcW w:w="1297" w:type="dxa"/>
            <w:vAlign w:val="center"/>
          </w:tcPr>
          <w:p w14:paraId="21532452"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0DA5335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717</w:t>
            </w:r>
          </w:p>
        </w:tc>
      </w:tr>
      <w:tr w:rsidR="00B61F70" w:rsidRPr="00D14517" w14:paraId="092E7E2B" w14:textId="77777777" w:rsidTr="006C685C">
        <w:tc>
          <w:tcPr>
            <w:tcW w:w="782" w:type="dxa"/>
            <w:vAlign w:val="center"/>
          </w:tcPr>
          <w:p w14:paraId="1F108385"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7923E30"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Снятие грунта с вывозом на расстояние </w:t>
            </w:r>
            <w:smartTag w:uri="urn:schemas-microsoft-com:office:smarttags" w:element="metricconverter">
              <w:smartTagPr>
                <w:attr w:name="ProductID" w:val="300 мм"/>
              </w:smartTagPr>
              <w:r w:rsidRPr="00D14517">
                <w:rPr>
                  <w:rFonts w:ascii="Times New Roman" w:hAnsi="Times New Roman"/>
                  <w:sz w:val="20"/>
                  <w:szCs w:val="20"/>
                </w:rPr>
                <w:t>5 км</w:t>
              </w:r>
            </w:smartTag>
            <w:r w:rsidRPr="00D14517">
              <w:rPr>
                <w:rFonts w:ascii="Times New Roman" w:hAnsi="Times New Roman"/>
                <w:sz w:val="20"/>
                <w:szCs w:val="20"/>
              </w:rPr>
              <w:t xml:space="preserve">, устройство оснований - песчаного толщ. </w:t>
            </w:r>
            <w:smartTag w:uri="urn:schemas-microsoft-com:office:smarttags" w:element="metricconverter">
              <w:smartTagPr>
                <w:attr w:name="ProductID" w:val="300 мм"/>
              </w:smartTagPr>
              <w:r w:rsidRPr="00D14517">
                <w:rPr>
                  <w:rFonts w:ascii="Times New Roman" w:hAnsi="Times New Roman"/>
                  <w:sz w:val="20"/>
                  <w:szCs w:val="20"/>
                </w:rPr>
                <w:t>15 см</w:t>
              </w:r>
            </w:smartTag>
            <w:r w:rsidRPr="00D14517">
              <w:rPr>
                <w:rFonts w:ascii="Times New Roman" w:hAnsi="Times New Roman"/>
                <w:sz w:val="20"/>
                <w:szCs w:val="20"/>
              </w:rPr>
              <w:t xml:space="preserve">, щебеночного толщ. </w:t>
            </w:r>
            <w:smartTag w:uri="urn:schemas-microsoft-com:office:smarttags" w:element="metricconverter">
              <w:smartTagPr>
                <w:attr w:name="ProductID" w:val="300 мм"/>
              </w:smartTagPr>
              <w:r w:rsidRPr="00D14517">
                <w:rPr>
                  <w:rFonts w:ascii="Times New Roman" w:hAnsi="Times New Roman"/>
                  <w:sz w:val="20"/>
                  <w:szCs w:val="20"/>
                </w:rPr>
                <w:t>12 см</w:t>
              </w:r>
            </w:smartTag>
            <w:r w:rsidRPr="00D14517">
              <w:rPr>
                <w:rFonts w:ascii="Times New Roman" w:hAnsi="Times New Roman"/>
                <w:sz w:val="20"/>
                <w:szCs w:val="20"/>
              </w:rPr>
              <w:t xml:space="preserve">, устройство а/б покрытия толщ. </w:t>
            </w:r>
            <w:smartTag w:uri="urn:schemas-microsoft-com:office:smarttags" w:element="metricconverter">
              <w:smartTagPr>
                <w:attr w:name="ProductID" w:val="300 мм"/>
              </w:smartTagPr>
              <w:r w:rsidRPr="00D14517">
                <w:rPr>
                  <w:rFonts w:ascii="Times New Roman" w:hAnsi="Times New Roman"/>
                  <w:sz w:val="20"/>
                  <w:szCs w:val="20"/>
                </w:rPr>
                <w:t>4 см</w:t>
              </w:r>
            </w:smartTag>
            <w:r w:rsidRPr="00D14517">
              <w:rPr>
                <w:rFonts w:ascii="Times New Roman" w:hAnsi="Times New Roman"/>
                <w:sz w:val="20"/>
                <w:szCs w:val="20"/>
              </w:rPr>
              <w:t>, укладка антисептированной бортовой доски.</w:t>
            </w:r>
          </w:p>
        </w:tc>
        <w:tc>
          <w:tcPr>
            <w:tcW w:w="1297" w:type="dxa"/>
            <w:vAlign w:val="center"/>
          </w:tcPr>
          <w:p w14:paraId="20688C1C"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65D3CB63"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1015</w:t>
            </w:r>
          </w:p>
        </w:tc>
      </w:tr>
      <w:tr w:rsidR="00B61F70" w:rsidRPr="00D14517" w14:paraId="0E9F658A" w14:textId="77777777" w:rsidTr="006C685C">
        <w:tc>
          <w:tcPr>
            <w:tcW w:w="782" w:type="dxa"/>
            <w:vAlign w:val="center"/>
          </w:tcPr>
          <w:p w14:paraId="57AAEBFF"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32C6E33"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песчаного слоя толщ.10 см, укладка брусчатки, установка бордюрного камня.</w:t>
            </w:r>
          </w:p>
        </w:tc>
        <w:tc>
          <w:tcPr>
            <w:tcW w:w="1297" w:type="dxa"/>
            <w:vAlign w:val="center"/>
          </w:tcPr>
          <w:p w14:paraId="6A8C8F30"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2D5E1D8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1727</w:t>
            </w:r>
          </w:p>
        </w:tc>
      </w:tr>
      <w:tr w:rsidR="00B61F70" w:rsidRPr="00D14517" w14:paraId="244A8D97" w14:textId="77777777" w:rsidTr="006C685C">
        <w:tc>
          <w:tcPr>
            <w:tcW w:w="782" w:type="dxa"/>
            <w:vAlign w:val="center"/>
          </w:tcPr>
          <w:p w14:paraId="14071A08"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6F7E4F8A"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5BBE4888"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2DF17CB9"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7E52B796" w14:textId="77777777" w:rsidTr="006C685C">
        <w:tc>
          <w:tcPr>
            <w:tcW w:w="782" w:type="dxa"/>
            <w:vAlign w:val="center"/>
          </w:tcPr>
          <w:p w14:paraId="5B269F2A"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73B4E8C5"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6. Установка бордюрных камней.</w:t>
            </w:r>
          </w:p>
        </w:tc>
      </w:tr>
      <w:tr w:rsidR="00B61F70" w:rsidRPr="00D14517" w14:paraId="53B6EBB9" w14:textId="77777777" w:rsidTr="006C685C">
        <w:tc>
          <w:tcPr>
            <w:tcW w:w="782" w:type="dxa"/>
            <w:vAlign w:val="center"/>
          </w:tcPr>
          <w:p w14:paraId="4659F698"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455FDDD"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бортового камня (дорожного)</w:t>
            </w:r>
          </w:p>
        </w:tc>
        <w:tc>
          <w:tcPr>
            <w:tcW w:w="1297" w:type="dxa"/>
            <w:vAlign w:val="center"/>
          </w:tcPr>
          <w:p w14:paraId="71F8B63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6D72446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1135</w:t>
            </w:r>
          </w:p>
        </w:tc>
      </w:tr>
      <w:tr w:rsidR="00B61F70" w:rsidRPr="00D14517" w14:paraId="7DC4925D" w14:textId="77777777" w:rsidTr="006C685C">
        <w:tc>
          <w:tcPr>
            <w:tcW w:w="782" w:type="dxa"/>
            <w:vAlign w:val="center"/>
          </w:tcPr>
          <w:p w14:paraId="2B7DFCFD"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B5F3527"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бортового камня (тротуарного)</w:t>
            </w:r>
          </w:p>
        </w:tc>
        <w:tc>
          <w:tcPr>
            <w:tcW w:w="1297" w:type="dxa"/>
            <w:vAlign w:val="center"/>
          </w:tcPr>
          <w:p w14:paraId="2E86D85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0626137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914</w:t>
            </w:r>
          </w:p>
        </w:tc>
      </w:tr>
      <w:tr w:rsidR="00B61F70" w:rsidRPr="00D14517" w14:paraId="2F79ABD6" w14:textId="77777777" w:rsidTr="006C685C">
        <w:tc>
          <w:tcPr>
            <w:tcW w:w="782" w:type="dxa"/>
            <w:vAlign w:val="center"/>
          </w:tcPr>
          <w:p w14:paraId="7930027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1DB01F8"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Разборка бортового камня, щебеночного основания под ним, вывоз мусора, устройство</w:t>
            </w:r>
            <w:r w:rsidR="00FE08C4">
              <w:rPr>
                <w:rFonts w:ascii="Times New Roman" w:hAnsi="Times New Roman"/>
                <w:sz w:val="20"/>
                <w:szCs w:val="20"/>
              </w:rPr>
              <w:t xml:space="preserve"> </w:t>
            </w:r>
            <w:r w:rsidRPr="00D14517">
              <w:rPr>
                <w:rFonts w:ascii="Times New Roman" w:hAnsi="Times New Roman"/>
                <w:sz w:val="20"/>
                <w:szCs w:val="20"/>
              </w:rPr>
              <w:t>щебеночного основания под бортовой камень, установка бортовых камней бетонных БР 100.30.15</w:t>
            </w:r>
          </w:p>
        </w:tc>
        <w:tc>
          <w:tcPr>
            <w:tcW w:w="1297" w:type="dxa"/>
            <w:vAlign w:val="center"/>
          </w:tcPr>
          <w:p w14:paraId="09E75B3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0BA40C54"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1640</w:t>
            </w:r>
          </w:p>
        </w:tc>
      </w:tr>
      <w:tr w:rsidR="00B61F70" w:rsidRPr="00D14517" w14:paraId="06AD8BDC" w14:textId="77777777" w:rsidTr="006C685C">
        <w:tc>
          <w:tcPr>
            <w:tcW w:w="782" w:type="dxa"/>
            <w:vAlign w:val="center"/>
          </w:tcPr>
          <w:p w14:paraId="69C208DB"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3DAAAC6"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корыта под бортовой камень, установка бортовых камней бетонных БР 100.30.15</w:t>
            </w:r>
          </w:p>
        </w:tc>
        <w:tc>
          <w:tcPr>
            <w:tcW w:w="1297" w:type="dxa"/>
            <w:vAlign w:val="center"/>
          </w:tcPr>
          <w:p w14:paraId="06D6596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682FA3D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1317</w:t>
            </w:r>
          </w:p>
        </w:tc>
      </w:tr>
      <w:tr w:rsidR="00B61F70" w:rsidRPr="00D14517" w14:paraId="608D987E" w14:textId="77777777" w:rsidTr="006C685C">
        <w:tc>
          <w:tcPr>
            <w:tcW w:w="782" w:type="dxa"/>
            <w:vAlign w:val="center"/>
          </w:tcPr>
          <w:p w14:paraId="4ADB2A19"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4EADD3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бордюрного камня сеч.200х80</w:t>
            </w:r>
          </w:p>
        </w:tc>
        <w:tc>
          <w:tcPr>
            <w:tcW w:w="1297" w:type="dxa"/>
            <w:vAlign w:val="center"/>
          </w:tcPr>
          <w:p w14:paraId="51367D6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32757EC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877</w:t>
            </w:r>
          </w:p>
        </w:tc>
      </w:tr>
      <w:tr w:rsidR="00B61F70" w:rsidRPr="00D14517" w14:paraId="21C166A8" w14:textId="77777777" w:rsidTr="006C685C">
        <w:tc>
          <w:tcPr>
            <w:tcW w:w="782" w:type="dxa"/>
            <w:vAlign w:val="center"/>
          </w:tcPr>
          <w:p w14:paraId="332011CF"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70580B96"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7CC16E14"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23A8E762"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08362480" w14:textId="77777777" w:rsidTr="006C685C">
        <w:tc>
          <w:tcPr>
            <w:tcW w:w="782" w:type="dxa"/>
            <w:vAlign w:val="center"/>
          </w:tcPr>
          <w:p w14:paraId="138BFC86"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7C634AB6"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7. Установка качелей.</w:t>
            </w:r>
          </w:p>
        </w:tc>
      </w:tr>
      <w:tr w:rsidR="00B61F70" w:rsidRPr="00D14517" w14:paraId="0A7B0C91" w14:textId="77777777" w:rsidTr="006C685C">
        <w:tc>
          <w:tcPr>
            <w:tcW w:w="782" w:type="dxa"/>
            <w:vAlign w:val="center"/>
          </w:tcPr>
          <w:p w14:paraId="20230A0F"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B45A6D4"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качели на металлических стойках, двойные с подвеской качели с резиновым сиденьем (4155)</w:t>
            </w:r>
          </w:p>
        </w:tc>
        <w:tc>
          <w:tcPr>
            <w:tcW w:w="1297" w:type="dxa"/>
            <w:vAlign w:val="center"/>
          </w:tcPr>
          <w:p w14:paraId="3A1E1AD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2FF94FE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44222</w:t>
            </w:r>
          </w:p>
        </w:tc>
      </w:tr>
      <w:tr w:rsidR="00B61F70" w:rsidRPr="00D14517" w14:paraId="5DA9AF4F" w14:textId="77777777" w:rsidTr="006C685C">
        <w:tc>
          <w:tcPr>
            <w:tcW w:w="782" w:type="dxa"/>
            <w:vAlign w:val="center"/>
          </w:tcPr>
          <w:p w14:paraId="2D9DBA45"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6FFA742"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Сборка и установка качелей двойных </w:t>
            </w:r>
          </w:p>
        </w:tc>
        <w:tc>
          <w:tcPr>
            <w:tcW w:w="1297" w:type="dxa"/>
            <w:vAlign w:val="center"/>
          </w:tcPr>
          <w:p w14:paraId="68C05FA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37233B6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28850 - 29552</w:t>
            </w:r>
          </w:p>
        </w:tc>
      </w:tr>
      <w:tr w:rsidR="00B61F70" w:rsidRPr="00D14517" w14:paraId="6E18E88B" w14:textId="77777777" w:rsidTr="006C685C">
        <w:tc>
          <w:tcPr>
            <w:tcW w:w="782" w:type="dxa"/>
            <w:vAlign w:val="center"/>
          </w:tcPr>
          <w:p w14:paraId="51B756F2"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18F5550"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качалки-балансир (малая)</w:t>
            </w:r>
          </w:p>
        </w:tc>
        <w:tc>
          <w:tcPr>
            <w:tcW w:w="1297" w:type="dxa"/>
            <w:vAlign w:val="center"/>
          </w:tcPr>
          <w:p w14:paraId="72C897E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147881D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12990</w:t>
            </w:r>
          </w:p>
        </w:tc>
      </w:tr>
      <w:tr w:rsidR="00B61F70" w:rsidRPr="00D14517" w14:paraId="4A6CA0C3" w14:textId="77777777" w:rsidTr="006C685C">
        <w:tc>
          <w:tcPr>
            <w:tcW w:w="782" w:type="dxa"/>
            <w:vAlign w:val="center"/>
          </w:tcPr>
          <w:p w14:paraId="4C9E107C"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66EB45C7"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6AE0D03D"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4DA1920B"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2A94FAD4" w14:textId="77777777" w:rsidTr="006C685C">
        <w:tc>
          <w:tcPr>
            <w:tcW w:w="782" w:type="dxa"/>
            <w:vAlign w:val="center"/>
          </w:tcPr>
          <w:p w14:paraId="446040D7"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3BA45671"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8 Устройство гостевой стоянки (автомобильной парковки).</w:t>
            </w:r>
          </w:p>
        </w:tc>
      </w:tr>
      <w:tr w:rsidR="00B61F70" w:rsidRPr="00D14517" w14:paraId="46611BA5" w14:textId="77777777" w:rsidTr="006C685C">
        <w:tc>
          <w:tcPr>
            <w:tcW w:w="782" w:type="dxa"/>
            <w:vAlign w:val="center"/>
          </w:tcPr>
          <w:p w14:paraId="30675F53"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8C0B17F"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корыта с отвозкой земли, щебеночное основание </w:t>
            </w:r>
            <w:smartTag w:uri="urn:schemas-microsoft-com:office:smarttags" w:element="metricconverter">
              <w:smartTagPr>
                <w:attr w:name="ProductID" w:val="300 мм"/>
              </w:smartTagPr>
              <w:r w:rsidRPr="00D14517">
                <w:rPr>
                  <w:rFonts w:ascii="Times New Roman" w:hAnsi="Times New Roman"/>
                  <w:sz w:val="20"/>
                  <w:szCs w:val="20"/>
                </w:rPr>
                <w:t>15 см</w:t>
              </w:r>
            </w:smartTag>
            <w:r w:rsidRPr="00D14517">
              <w:rPr>
                <w:rFonts w:ascii="Times New Roman" w:hAnsi="Times New Roman"/>
                <w:sz w:val="20"/>
                <w:szCs w:val="20"/>
              </w:rPr>
              <w:t xml:space="preserve"> из местного материала</w:t>
            </w:r>
          </w:p>
        </w:tc>
        <w:tc>
          <w:tcPr>
            <w:tcW w:w="1297" w:type="dxa"/>
            <w:vAlign w:val="center"/>
          </w:tcPr>
          <w:p w14:paraId="63660D6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tc>
        <w:tc>
          <w:tcPr>
            <w:tcW w:w="1856" w:type="dxa"/>
            <w:vAlign w:val="center"/>
          </w:tcPr>
          <w:p w14:paraId="5D1D386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469</w:t>
            </w:r>
          </w:p>
          <w:p w14:paraId="450AB225"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21491A3A" w14:textId="77777777" w:rsidTr="006C685C">
        <w:tc>
          <w:tcPr>
            <w:tcW w:w="782" w:type="dxa"/>
            <w:vAlign w:val="center"/>
          </w:tcPr>
          <w:p w14:paraId="166E597E"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26BF45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покрытий толщиной </w:t>
            </w:r>
            <w:smartTag w:uri="urn:schemas-microsoft-com:office:smarttags" w:element="metricconverter">
              <w:smartTagPr>
                <w:attr w:name="ProductID" w:val="300 мм"/>
              </w:smartTagPr>
              <w:r w:rsidRPr="00D14517">
                <w:rPr>
                  <w:rFonts w:ascii="Times New Roman" w:hAnsi="Times New Roman"/>
                  <w:sz w:val="20"/>
                  <w:szCs w:val="20"/>
                </w:rPr>
                <w:t>12 см</w:t>
              </w:r>
            </w:smartTag>
            <w:r w:rsidRPr="00D14517">
              <w:rPr>
                <w:rFonts w:ascii="Times New Roman" w:hAnsi="Times New Roman"/>
                <w:sz w:val="20"/>
                <w:szCs w:val="20"/>
              </w:rPr>
              <w:t xml:space="preserve"> (50% отсев, 50% щебень фр.5-10); устройство узкого бортового камня БР100.20.8</w:t>
            </w:r>
          </w:p>
        </w:tc>
        <w:tc>
          <w:tcPr>
            <w:tcW w:w="1297" w:type="dxa"/>
          </w:tcPr>
          <w:p w14:paraId="228A7977"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3562905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496</w:t>
            </w:r>
          </w:p>
        </w:tc>
      </w:tr>
      <w:tr w:rsidR="00B61F70" w:rsidRPr="00D14517" w14:paraId="2ACC4562" w14:textId="77777777" w:rsidTr="006C685C">
        <w:tc>
          <w:tcPr>
            <w:tcW w:w="782" w:type="dxa"/>
            <w:vAlign w:val="center"/>
          </w:tcPr>
          <w:p w14:paraId="0C7FDFC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0B81AA0"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Срезка грунта, установка бортового камня, устройство основания из ЩПС 12см. устройство а/б покрытия </w:t>
            </w:r>
            <w:smartTag w:uri="urn:schemas-microsoft-com:office:smarttags" w:element="metricconverter">
              <w:smartTagPr>
                <w:attr w:name="ProductID" w:val="300 мм"/>
              </w:smartTagPr>
              <w:r w:rsidRPr="00D14517">
                <w:rPr>
                  <w:rFonts w:ascii="Times New Roman" w:hAnsi="Times New Roman"/>
                  <w:sz w:val="20"/>
                  <w:szCs w:val="20"/>
                </w:rPr>
                <w:t>6 см</w:t>
              </w:r>
            </w:smartTag>
            <w:r w:rsidRPr="00D14517">
              <w:rPr>
                <w:rFonts w:ascii="Times New Roman" w:hAnsi="Times New Roman"/>
                <w:sz w:val="20"/>
                <w:szCs w:val="20"/>
              </w:rPr>
              <w:t xml:space="preserve"> тип Б, регулировка крышек колодцев</w:t>
            </w:r>
          </w:p>
        </w:tc>
        <w:tc>
          <w:tcPr>
            <w:tcW w:w="1297" w:type="dxa"/>
          </w:tcPr>
          <w:p w14:paraId="51E23D59"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6F58554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1463</w:t>
            </w:r>
          </w:p>
        </w:tc>
      </w:tr>
      <w:tr w:rsidR="00B61F70" w:rsidRPr="00D14517" w14:paraId="215DD7FA" w14:textId="77777777" w:rsidTr="006C685C">
        <w:tc>
          <w:tcPr>
            <w:tcW w:w="782" w:type="dxa"/>
            <w:vAlign w:val="center"/>
          </w:tcPr>
          <w:p w14:paraId="798E8A41"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C5ACEA8"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Разборка а/б толщ.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и бортового камня, разработка грунта с вывозом мусора и грунта. Устройство оснований - песчаного толщ. </w:t>
            </w:r>
            <w:smartTag w:uri="urn:schemas-microsoft-com:office:smarttags" w:element="metricconverter">
              <w:smartTagPr>
                <w:attr w:name="ProductID" w:val="300 мм"/>
              </w:smartTagPr>
              <w:r w:rsidRPr="00D14517">
                <w:rPr>
                  <w:rFonts w:ascii="Times New Roman" w:hAnsi="Times New Roman"/>
                  <w:sz w:val="20"/>
                  <w:szCs w:val="20"/>
                </w:rPr>
                <w:t>20 см</w:t>
              </w:r>
            </w:smartTag>
            <w:r w:rsidRPr="00D14517">
              <w:rPr>
                <w:rFonts w:ascii="Times New Roman" w:hAnsi="Times New Roman"/>
                <w:sz w:val="20"/>
                <w:szCs w:val="20"/>
              </w:rPr>
              <w:t xml:space="preserve">, щебеночного толщ.18 см с розливом битума, устройство слоя а/б нижнего толщ.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xml:space="preserve"> и верхнего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установка бортового камня.</w:t>
            </w:r>
          </w:p>
        </w:tc>
        <w:tc>
          <w:tcPr>
            <w:tcW w:w="1297" w:type="dxa"/>
            <w:vAlign w:val="center"/>
          </w:tcPr>
          <w:p w14:paraId="72B6E45C"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6D639BD3"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2263</w:t>
            </w:r>
          </w:p>
        </w:tc>
      </w:tr>
      <w:tr w:rsidR="00B61F70" w:rsidRPr="00D14517" w14:paraId="73D48370" w14:textId="77777777" w:rsidTr="006C685C">
        <w:tc>
          <w:tcPr>
            <w:tcW w:w="782" w:type="dxa"/>
            <w:vAlign w:val="center"/>
          </w:tcPr>
          <w:p w14:paraId="28336212"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646149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Разработка грунта с вывозом. Устройство песчаной подсыпки толщ.20 см, укладка геотекстиля, устройство щебеночного слоя толщ.15 см, устройство а/б слоя толщ.7 см.</w:t>
            </w:r>
          </w:p>
        </w:tc>
        <w:tc>
          <w:tcPr>
            <w:tcW w:w="1297" w:type="dxa"/>
            <w:vAlign w:val="center"/>
          </w:tcPr>
          <w:p w14:paraId="5991E78F"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4D6D43F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1601</w:t>
            </w:r>
          </w:p>
        </w:tc>
      </w:tr>
      <w:tr w:rsidR="00B61F70" w:rsidRPr="00D14517" w14:paraId="6FE1617D" w14:textId="77777777" w:rsidTr="006C685C">
        <w:tc>
          <w:tcPr>
            <w:tcW w:w="782" w:type="dxa"/>
            <w:vAlign w:val="center"/>
          </w:tcPr>
          <w:p w14:paraId="3AC34870"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70BEC820"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621072DA"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2C12FF85"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29D20919" w14:textId="77777777" w:rsidTr="006C685C">
        <w:tc>
          <w:tcPr>
            <w:tcW w:w="782" w:type="dxa"/>
            <w:vAlign w:val="center"/>
          </w:tcPr>
          <w:p w14:paraId="3465DFE3"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434ADB76"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9. Оборудование детской (игровой) площадки.</w:t>
            </w:r>
          </w:p>
        </w:tc>
      </w:tr>
      <w:tr w:rsidR="00B61F70" w:rsidRPr="00D14517" w14:paraId="26F2BC10" w14:textId="77777777" w:rsidTr="006C685C">
        <w:tc>
          <w:tcPr>
            <w:tcW w:w="782" w:type="dxa"/>
            <w:vAlign w:val="center"/>
          </w:tcPr>
          <w:p w14:paraId="79B3C5A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0B22250"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Монтаж детского оборудования на спортивной площадке (Игровой комплекс "Ривьера"(5611);</w:t>
            </w:r>
            <w:r w:rsidRPr="00D14517">
              <w:t xml:space="preserve"> </w:t>
            </w:r>
            <w:r w:rsidRPr="00D14517">
              <w:rPr>
                <w:rFonts w:ascii="Times New Roman" w:hAnsi="Times New Roman"/>
                <w:sz w:val="20"/>
                <w:szCs w:val="20"/>
              </w:rPr>
              <w:t>Песочный дворик с горкой "Мадагаскар"(Д4279);</w:t>
            </w:r>
            <w:r w:rsidRPr="00D14517">
              <w:t xml:space="preserve"> </w:t>
            </w:r>
            <w:r w:rsidRPr="00D14517">
              <w:rPr>
                <w:rFonts w:ascii="Times New Roman" w:hAnsi="Times New Roman"/>
                <w:sz w:val="20"/>
                <w:szCs w:val="20"/>
              </w:rPr>
              <w:t>детский спортивный комплекс (6171);</w:t>
            </w:r>
            <w:r w:rsidRPr="00D14517">
              <w:t xml:space="preserve"> </w:t>
            </w:r>
            <w:r w:rsidRPr="00D14517">
              <w:rPr>
                <w:rFonts w:ascii="Times New Roman" w:hAnsi="Times New Roman"/>
                <w:sz w:val="20"/>
                <w:szCs w:val="20"/>
              </w:rPr>
              <w:t>качалка на пружине "Мотоцикл"(4112);</w:t>
            </w:r>
            <w:r w:rsidRPr="00D14517">
              <w:t xml:space="preserve"> </w:t>
            </w:r>
            <w:r w:rsidRPr="00D14517">
              <w:rPr>
                <w:rFonts w:ascii="Times New Roman" w:hAnsi="Times New Roman"/>
                <w:sz w:val="20"/>
                <w:szCs w:val="20"/>
              </w:rPr>
              <w:t>качалка на пружине "Динозаврик"(4119);</w:t>
            </w:r>
            <w:r w:rsidRPr="00D14517">
              <w:t xml:space="preserve"> </w:t>
            </w:r>
            <w:r w:rsidRPr="00D14517">
              <w:rPr>
                <w:rFonts w:ascii="Times New Roman" w:hAnsi="Times New Roman"/>
                <w:sz w:val="20"/>
                <w:szCs w:val="20"/>
              </w:rPr>
              <w:t>качалка балансир</w:t>
            </w:r>
            <w:r w:rsidR="00FE08C4">
              <w:rPr>
                <w:rFonts w:ascii="Times New Roman" w:hAnsi="Times New Roman"/>
                <w:sz w:val="20"/>
                <w:szCs w:val="20"/>
              </w:rPr>
              <w:t xml:space="preserve"> </w:t>
            </w:r>
            <w:r w:rsidRPr="00D14517">
              <w:rPr>
                <w:rFonts w:ascii="Times New Roman" w:hAnsi="Times New Roman"/>
                <w:sz w:val="20"/>
                <w:szCs w:val="20"/>
              </w:rPr>
              <w:t>"Средняя"(4104); карусель (4192); качели (2 сиденья до 12 лет.)(4155+4968);</w:t>
            </w:r>
            <w:r w:rsidRPr="00D14517">
              <w:t xml:space="preserve"> </w:t>
            </w:r>
            <w:r w:rsidRPr="00D14517">
              <w:rPr>
                <w:rFonts w:ascii="Times New Roman" w:hAnsi="Times New Roman"/>
                <w:sz w:val="20"/>
                <w:szCs w:val="20"/>
              </w:rPr>
              <w:t>качели (2 сиденья до 3 лет.) ( 4155+4969) – площадка 560м2</w:t>
            </w:r>
          </w:p>
        </w:tc>
        <w:tc>
          <w:tcPr>
            <w:tcW w:w="1297" w:type="dxa"/>
            <w:vAlign w:val="center"/>
          </w:tcPr>
          <w:p w14:paraId="4CDB02B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09052F4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766343</w:t>
            </w:r>
          </w:p>
        </w:tc>
      </w:tr>
      <w:tr w:rsidR="00B61F70" w:rsidRPr="00D14517" w14:paraId="65E85D68" w14:textId="77777777" w:rsidTr="006C685C">
        <w:tc>
          <w:tcPr>
            <w:tcW w:w="782" w:type="dxa"/>
            <w:vAlign w:val="center"/>
          </w:tcPr>
          <w:p w14:paraId="4925776C"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3D633A42"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Игровой комплекс «Париж» (Альфа-Альянс) с установкой стоек на бетонные фундаменты и сборке деревянных и пластиковых элементов</w:t>
            </w:r>
          </w:p>
        </w:tc>
        <w:tc>
          <w:tcPr>
            <w:tcW w:w="1297" w:type="dxa"/>
            <w:vAlign w:val="center"/>
          </w:tcPr>
          <w:p w14:paraId="22BECF8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0D2BD71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90017</w:t>
            </w:r>
          </w:p>
        </w:tc>
      </w:tr>
      <w:tr w:rsidR="00B61F70" w:rsidRPr="00D14517" w14:paraId="4AFA04DC" w14:textId="77777777" w:rsidTr="006C685C">
        <w:tc>
          <w:tcPr>
            <w:tcW w:w="782" w:type="dxa"/>
            <w:vAlign w:val="center"/>
          </w:tcPr>
          <w:p w14:paraId="1E5451E0"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3D5B1D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основания площадки из отсева т.20см с выемкой грунта, установка оборудования: ООО "Мастерфайбер-Карелия", песочница-1241, качели-1103, 8мХ3м</w:t>
            </w:r>
          </w:p>
        </w:tc>
        <w:tc>
          <w:tcPr>
            <w:tcW w:w="1297" w:type="dxa"/>
            <w:vAlign w:val="center"/>
          </w:tcPr>
          <w:p w14:paraId="5814C9D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tc>
        <w:tc>
          <w:tcPr>
            <w:tcW w:w="1856" w:type="dxa"/>
            <w:vAlign w:val="center"/>
          </w:tcPr>
          <w:p w14:paraId="3091230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2378</w:t>
            </w:r>
          </w:p>
        </w:tc>
      </w:tr>
      <w:tr w:rsidR="00B61F70" w:rsidRPr="00D14517" w14:paraId="5CD6624E" w14:textId="77777777" w:rsidTr="006C685C">
        <w:tc>
          <w:tcPr>
            <w:tcW w:w="782" w:type="dxa"/>
            <w:vAlign w:val="center"/>
          </w:tcPr>
          <w:p w14:paraId="749937AC"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34F9B3D3"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и сборка детского игрового комплекса «Фруктовый сад» 5101 производства 3</w:t>
            </w:r>
            <w:r w:rsidRPr="00D14517">
              <w:rPr>
                <w:rFonts w:ascii="Times New Roman" w:hAnsi="Times New Roman"/>
                <w:sz w:val="20"/>
                <w:szCs w:val="20"/>
                <w:lang w:val="en-US"/>
              </w:rPr>
              <w:t>t</w:t>
            </w:r>
            <w:r w:rsidRPr="00D14517">
              <w:rPr>
                <w:rFonts w:ascii="Times New Roman" w:hAnsi="Times New Roman"/>
                <w:sz w:val="20"/>
                <w:szCs w:val="20"/>
              </w:rPr>
              <w:t>-</w:t>
            </w:r>
            <w:r w:rsidRPr="00D14517">
              <w:rPr>
                <w:rFonts w:ascii="Times New Roman" w:hAnsi="Times New Roman"/>
                <w:sz w:val="20"/>
                <w:szCs w:val="20"/>
                <w:lang w:val="en-US"/>
              </w:rPr>
              <w:t>group</w:t>
            </w:r>
          </w:p>
        </w:tc>
        <w:tc>
          <w:tcPr>
            <w:tcW w:w="1297" w:type="dxa"/>
            <w:vAlign w:val="center"/>
          </w:tcPr>
          <w:p w14:paraId="6A7486A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135FCA0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167112</w:t>
            </w:r>
          </w:p>
        </w:tc>
      </w:tr>
      <w:tr w:rsidR="00B61F70" w:rsidRPr="00D14517" w14:paraId="1BB75D5D" w14:textId="77777777" w:rsidTr="006C685C">
        <w:tc>
          <w:tcPr>
            <w:tcW w:w="782" w:type="dxa"/>
            <w:vAlign w:val="center"/>
          </w:tcPr>
          <w:p w14:paraId="27863C87"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3CCD9FD"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карусели КАР-1.8 (Диком)</w:t>
            </w:r>
          </w:p>
        </w:tc>
        <w:tc>
          <w:tcPr>
            <w:tcW w:w="1297" w:type="dxa"/>
            <w:vAlign w:val="center"/>
          </w:tcPr>
          <w:p w14:paraId="44D39BA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0507EA6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32766</w:t>
            </w:r>
          </w:p>
        </w:tc>
      </w:tr>
      <w:tr w:rsidR="00B61F70" w:rsidRPr="00D14517" w14:paraId="5AD52D07" w14:textId="77777777" w:rsidTr="006C685C">
        <w:tc>
          <w:tcPr>
            <w:tcW w:w="782" w:type="dxa"/>
            <w:vAlign w:val="center"/>
          </w:tcPr>
          <w:p w14:paraId="64856F42"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E0A12D6"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игрового комплекса "Бизнес" МГ-5, спортивного комплекса Т-140, беседки ДЕ-1, качалки-балансира МК-8, качелей К-16/2, информационного стенда, тренажеров Т-151, Т-121.</w:t>
            </w:r>
          </w:p>
        </w:tc>
        <w:tc>
          <w:tcPr>
            <w:tcW w:w="1297" w:type="dxa"/>
            <w:vAlign w:val="center"/>
          </w:tcPr>
          <w:p w14:paraId="1381901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6C82391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585495</w:t>
            </w:r>
          </w:p>
        </w:tc>
      </w:tr>
      <w:tr w:rsidR="00B61F70" w:rsidRPr="00D14517" w14:paraId="5519AC90" w14:textId="77777777" w:rsidTr="006C685C">
        <w:tc>
          <w:tcPr>
            <w:tcW w:w="782" w:type="dxa"/>
            <w:vAlign w:val="center"/>
          </w:tcPr>
          <w:p w14:paraId="3F2D412E"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62A612B"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горки Г-2, качелей К-2 2 шт, баскетбольной стойки, спортивного комплекса Т-92, качалки на пружине, скамейки</w:t>
            </w:r>
          </w:p>
        </w:tc>
        <w:tc>
          <w:tcPr>
            <w:tcW w:w="1297" w:type="dxa"/>
            <w:vAlign w:val="center"/>
          </w:tcPr>
          <w:p w14:paraId="62DE983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10818D6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240345</w:t>
            </w:r>
          </w:p>
        </w:tc>
      </w:tr>
      <w:tr w:rsidR="00B61F70" w:rsidRPr="00D14517" w14:paraId="5629A303" w14:textId="77777777" w:rsidTr="006C685C">
        <w:tc>
          <w:tcPr>
            <w:tcW w:w="782" w:type="dxa"/>
            <w:vAlign w:val="center"/>
          </w:tcPr>
          <w:p w14:paraId="54FDE07C"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A99DC86"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с бетонированием стоек горки простой, качелей одинарных, песочницы, качалки на пружине, песочницы, лавочки 2 шт, урны</w:t>
            </w:r>
          </w:p>
        </w:tc>
        <w:tc>
          <w:tcPr>
            <w:tcW w:w="1297" w:type="dxa"/>
            <w:vAlign w:val="center"/>
          </w:tcPr>
          <w:p w14:paraId="6BADD49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06C1DC3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98942</w:t>
            </w:r>
          </w:p>
        </w:tc>
      </w:tr>
      <w:tr w:rsidR="00B61F70" w:rsidRPr="00D14517" w14:paraId="03B20B4D" w14:textId="77777777" w:rsidTr="006C685C">
        <w:tc>
          <w:tcPr>
            <w:tcW w:w="782" w:type="dxa"/>
            <w:vAlign w:val="center"/>
          </w:tcPr>
          <w:p w14:paraId="165F880E"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9F32C05"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с бетонированием стоек игрового комплекса №25.1, беседки «Мини», качалки-балансира, качелей двойных, качелей «Диван», гимнастического комплекса №37, рукохода «ГК Егоза».</w:t>
            </w:r>
          </w:p>
        </w:tc>
        <w:tc>
          <w:tcPr>
            <w:tcW w:w="1297" w:type="dxa"/>
            <w:vAlign w:val="center"/>
          </w:tcPr>
          <w:p w14:paraId="30EC98B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7FABFA6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345797</w:t>
            </w:r>
          </w:p>
        </w:tc>
      </w:tr>
      <w:tr w:rsidR="00B61F70" w:rsidRPr="00D14517" w14:paraId="2E4BACC6" w14:textId="77777777" w:rsidTr="006C685C">
        <w:tc>
          <w:tcPr>
            <w:tcW w:w="782" w:type="dxa"/>
            <w:vAlign w:val="center"/>
          </w:tcPr>
          <w:p w14:paraId="60684058"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A7952B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с бетонированием стоек детского игрового комплекса «Идальго 6»</w:t>
            </w:r>
          </w:p>
        </w:tc>
        <w:tc>
          <w:tcPr>
            <w:tcW w:w="1297" w:type="dxa"/>
            <w:vAlign w:val="center"/>
          </w:tcPr>
          <w:p w14:paraId="3B676C7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09B98C6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234 388</w:t>
            </w:r>
          </w:p>
        </w:tc>
      </w:tr>
      <w:tr w:rsidR="00B61F70" w:rsidRPr="00D14517" w14:paraId="77BEA98C" w14:textId="77777777" w:rsidTr="006C685C">
        <w:tc>
          <w:tcPr>
            <w:tcW w:w="782" w:type="dxa"/>
            <w:vAlign w:val="center"/>
          </w:tcPr>
          <w:p w14:paraId="282FF69B"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3146782"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с бетонированием стоек детской игровой площадки «Джунгли 7»</w:t>
            </w:r>
          </w:p>
        </w:tc>
        <w:tc>
          <w:tcPr>
            <w:tcW w:w="1297" w:type="dxa"/>
            <w:vAlign w:val="center"/>
          </w:tcPr>
          <w:p w14:paraId="50D3BFD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66737E3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128 220</w:t>
            </w:r>
          </w:p>
        </w:tc>
      </w:tr>
      <w:tr w:rsidR="00B61F70" w:rsidRPr="00D14517" w14:paraId="3731773C" w14:textId="77777777" w:rsidTr="006C685C">
        <w:tc>
          <w:tcPr>
            <w:tcW w:w="782" w:type="dxa"/>
            <w:vAlign w:val="center"/>
          </w:tcPr>
          <w:p w14:paraId="687B5352"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E386D8B"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подстилающих слоев из отсева толщиной </w:t>
            </w:r>
            <w:smartTag w:uri="urn:schemas-microsoft-com:office:smarttags" w:element="metricconverter">
              <w:smartTagPr>
                <w:attr w:name="ProductID" w:val="300 мм"/>
              </w:smartTagPr>
              <w:r w:rsidRPr="00D14517">
                <w:rPr>
                  <w:rFonts w:ascii="Times New Roman" w:hAnsi="Times New Roman"/>
                  <w:sz w:val="20"/>
                  <w:szCs w:val="20"/>
                </w:rPr>
                <w:t>100 мм</w:t>
              </w:r>
            </w:smartTag>
            <w:r w:rsidRPr="00D14517">
              <w:rPr>
                <w:rFonts w:ascii="Times New Roman" w:hAnsi="Times New Roman"/>
                <w:sz w:val="20"/>
                <w:szCs w:val="20"/>
              </w:rPr>
              <w:t>, установка детского рукохода (Рукоход с брусьями №6705 «Мир Детям»), установка игрового комплекса (Детский игровой комплекс №5114 «Мир Детям»),</w:t>
            </w:r>
            <w:r w:rsidR="00FE08C4">
              <w:rPr>
                <w:rFonts w:ascii="Times New Roman" w:hAnsi="Times New Roman"/>
                <w:sz w:val="20"/>
                <w:szCs w:val="20"/>
              </w:rPr>
              <w:t xml:space="preserve"> </w:t>
            </w:r>
            <w:r w:rsidRPr="00D14517">
              <w:rPr>
                <w:rFonts w:ascii="Times New Roman" w:hAnsi="Times New Roman"/>
                <w:sz w:val="20"/>
                <w:szCs w:val="20"/>
              </w:rPr>
              <w:t>установка карусели (Детская карусель №4192 «Мир Детям»),</w:t>
            </w:r>
            <w:r w:rsidR="00FE08C4">
              <w:rPr>
                <w:rFonts w:ascii="Times New Roman" w:hAnsi="Times New Roman"/>
                <w:sz w:val="20"/>
                <w:szCs w:val="20"/>
              </w:rPr>
              <w:t xml:space="preserve"> </w:t>
            </w:r>
            <w:r w:rsidRPr="00D14517">
              <w:rPr>
                <w:rFonts w:ascii="Times New Roman" w:hAnsi="Times New Roman"/>
                <w:sz w:val="20"/>
                <w:szCs w:val="20"/>
              </w:rPr>
              <w:t>установка качалки-балансира (Качалка балансир средняя №4104 «Мир Детям»), установка качалки на пружине (Качалка на пружине «Самолет» №5111 «Мир Детям»), установка оборудования «Счеты на столбах» (Счеты на столбах от 1 года №4232 «Мир Детям»),</w:t>
            </w:r>
            <w:r w:rsidR="00FE08C4">
              <w:rPr>
                <w:rFonts w:ascii="Times New Roman" w:hAnsi="Times New Roman"/>
                <w:sz w:val="20"/>
                <w:szCs w:val="20"/>
              </w:rPr>
              <w:t xml:space="preserve"> </w:t>
            </w:r>
            <w:r w:rsidRPr="00D14517">
              <w:rPr>
                <w:rFonts w:ascii="Times New Roman" w:hAnsi="Times New Roman"/>
                <w:sz w:val="20"/>
                <w:szCs w:val="20"/>
              </w:rPr>
              <w:t xml:space="preserve">установка качели (Качели на мет. стойках малые с жесткой подвеской №4151 «Мир Детям»), </w:t>
            </w:r>
            <w:r w:rsidRPr="00D14517">
              <w:rPr>
                <w:rFonts w:ascii="Times New Roman" w:hAnsi="Times New Roman"/>
                <w:sz w:val="20"/>
                <w:szCs w:val="20"/>
              </w:rPr>
              <w:lastRenderedPageBreak/>
              <w:t>установка песочницы (Песочница №4242 «Мир Детям») с заполнением песком, установка детского домика-беседки (Детский домик-беседка №4302 «Мир Детям»)</w:t>
            </w:r>
          </w:p>
        </w:tc>
        <w:tc>
          <w:tcPr>
            <w:tcW w:w="1297" w:type="dxa"/>
            <w:vAlign w:val="center"/>
          </w:tcPr>
          <w:p w14:paraId="35CF57E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lastRenderedPageBreak/>
              <w:t>комплект</w:t>
            </w:r>
          </w:p>
        </w:tc>
        <w:tc>
          <w:tcPr>
            <w:tcW w:w="1856" w:type="dxa"/>
            <w:vAlign w:val="center"/>
          </w:tcPr>
          <w:p w14:paraId="6E6BC35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494503</w:t>
            </w:r>
          </w:p>
        </w:tc>
      </w:tr>
      <w:tr w:rsidR="00B61F70" w:rsidRPr="00D14517" w14:paraId="624B5BFC" w14:textId="77777777" w:rsidTr="006C685C">
        <w:tc>
          <w:tcPr>
            <w:tcW w:w="782" w:type="dxa"/>
            <w:vAlign w:val="center"/>
          </w:tcPr>
          <w:p w14:paraId="7FB80D3D"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52E0D233"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15ECBDE1"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363D21ED"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02ADE522" w14:textId="77777777" w:rsidTr="006C685C">
        <w:tc>
          <w:tcPr>
            <w:tcW w:w="782" w:type="dxa"/>
            <w:vAlign w:val="center"/>
          </w:tcPr>
          <w:p w14:paraId="0014B90E"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360BEDC8"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10. Оборудование спортивной площадки.</w:t>
            </w:r>
          </w:p>
        </w:tc>
      </w:tr>
      <w:tr w:rsidR="00B61F70" w:rsidRPr="00D14517" w14:paraId="4B78201F" w14:textId="77777777" w:rsidTr="006C685C">
        <w:tc>
          <w:tcPr>
            <w:tcW w:w="782" w:type="dxa"/>
            <w:vAlign w:val="center"/>
          </w:tcPr>
          <w:p w14:paraId="643BF170"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AAA3658"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Спортивный турник детский-взрослый, 2 стойки волейбольные с сеткой с установкой на бетонный фундамент</w:t>
            </w:r>
          </w:p>
        </w:tc>
        <w:tc>
          <w:tcPr>
            <w:tcW w:w="1297" w:type="dxa"/>
            <w:vAlign w:val="center"/>
          </w:tcPr>
          <w:p w14:paraId="1EF3CAF4"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09BDA53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23419</w:t>
            </w:r>
          </w:p>
        </w:tc>
      </w:tr>
      <w:tr w:rsidR="00B61F70" w:rsidRPr="00D14517" w14:paraId="26ED9F53" w14:textId="77777777" w:rsidTr="006C685C">
        <w:tc>
          <w:tcPr>
            <w:tcW w:w="782" w:type="dxa"/>
            <w:vAlign w:val="center"/>
          </w:tcPr>
          <w:p w14:paraId="5A7529BD"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BCF27C0"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тренажерной площадки МИНИ – три тренажера: Т0209 ПодтягиваниеЖим, Т0302 СтепВелоСкороход, Т0401 ХипсШейкерЛыжники</w:t>
            </w:r>
          </w:p>
        </w:tc>
        <w:tc>
          <w:tcPr>
            <w:tcW w:w="1297" w:type="dxa"/>
            <w:vAlign w:val="center"/>
          </w:tcPr>
          <w:p w14:paraId="3534E6C3"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4985A3E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156561</w:t>
            </w:r>
          </w:p>
        </w:tc>
      </w:tr>
      <w:tr w:rsidR="00B61F70" w:rsidRPr="00D14517" w14:paraId="3B4F5FE1" w14:textId="77777777" w:rsidTr="006C685C">
        <w:tc>
          <w:tcPr>
            <w:tcW w:w="782" w:type="dxa"/>
            <w:vAlign w:val="center"/>
          </w:tcPr>
          <w:p w14:paraId="0505F4CB"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08CC7B8"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комплекса "Трапеция" и рукохода</w:t>
            </w:r>
          </w:p>
        </w:tc>
        <w:tc>
          <w:tcPr>
            <w:tcW w:w="1297" w:type="dxa"/>
            <w:vAlign w:val="center"/>
          </w:tcPr>
          <w:p w14:paraId="43D6AB9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1D82BB1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98 519</w:t>
            </w:r>
          </w:p>
        </w:tc>
      </w:tr>
      <w:tr w:rsidR="00B61F70" w:rsidRPr="00D14517" w14:paraId="337032CB" w14:textId="77777777" w:rsidTr="006C685C">
        <w:tc>
          <w:tcPr>
            <w:tcW w:w="782" w:type="dxa"/>
            <w:vAlign w:val="center"/>
          </w:tcPr>
          <w:p w14:paraId="6F1E195F"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0C03B28"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площадки для баскетбола, волейбола и мини-футбола (подготовительные работы: срезка кустарника, валка деревьев, корчевка пней, обивка земли с выкорчеванных пней, засыпка ям грунтом, планировка площадки бульдозером с устройством песчаного основания, устройство щебеночного основания, устройство покрытия из резиновой крошки толщ. 15см, установка оборудования (копание ям, устройство фундаментов, установка закладных деталей, монтаж ворот для мини-футбола, установка стоек баскетбольных с щитом и сеткой, установка стоек волейбольных с сеткой со стальным тросом)</w:t>
            </w:r>
          </w:p>
        </w:tc>
        <w:tc>
          <w:tcPr>
            <w:tcW w:w="1297" w:type="dxa"/>
            <w:vAlign w:val="center"/>
          </w:tcPr>
          <w:p w14:paraId="19AA723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3AED0F4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1735245</w:t>
            </w:r>
          </w:p>
        </w:tc>
      </w:tr>
      <w:tr w:rsidR="00B61F70" w:rsidRPr="00D14517" w14:paraId="198C593E" w14:textId="77777777" w:rsidTr="006C685C">
        <w:tc>
          <w:tcPr>
            <w:tcW w:w="782" w:type="dxa"/>
            <w:vAlign w:val="center"/>
          </w:tcPr>
          <w:p w14:paraId="72597653"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D1D5386"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спортивной площадки (установка бортовых камней сеч.200х80, устройство основания из отсева толщ.100мм, установка стойки баскетбольной (стойка баскетбольная №6500 «мир Детям»), установка ворот гандбольных (ворота гандбольные №6601 «Мир Детям» + сетка для гандбольных ворот №6904).</w:t>
            </w:r>
          </w:p>
        </w:tc>
        <w:tc>
          <w:tcPr>
            <w:tcW w:w="1297" w:type="dxa"/>
            <w:vAlign w:val="center"/>
          </w:tcPr>
          <w:p w14:paraId="191A21C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1A8FCBD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169017</w:t>
            </w:r>
          </w:p>
        </w:tc>
      </w:tr>
      <w:tr w:rsidR="00B61F70" w:rsidRPr="00D14517" w14:paraId="165783DD" w14:textId="77777777" w:rsidTr="006C685C">
        <w:tc>
          <w:tcPr>
            <w:tcW w:w="782" w:type="dxa"/>
            <w:vAlign w:val="center"/>
          </w:tcPr>
          <w:p w14:paraId="38485A58"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4ABEABFF"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0FD94129"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1CA58E79"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057C2EE0" w14:textId="77777777" w:rsidTr="006C685C">
        <w:tc>
          <w:tcPr>
            <w:tcW w:w="782" w:type="dxa"/>
            <w:vAlign w:val="center"/>
          </w:tcPr>
          <w:p w14:paraId="366A68D6"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2B44B262"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 xml:space="preserve">Раздел 11. Озеленение территории </w:t>
            </w:r>
          </w:p>
        </w:tc>
      </w:tr>
      <w:tr w:rsidR="00B61F70" w:rsidRPr="00D14517" w14:paraId="0FC4105F" w14:textId="77777777" w:rsidTr="006C685C">
        <w:tc>
          <w:tcPr>
            <w:tcW w:w="782" w:type="dxa"/>
            <w:vAlign w:val="center"/>
          </w:tcPr>
          <w:p w14:paraId="081EEF9E"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5DB2245"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Посев газонов вручную с подготовкой почвы с внесением растительной земли слоем 15см механизированным способом</w:t>
            </w:r>
          </w:p>
        </w:tc>
        <w:tc>
          <w:tcPr>
            <w:tcW w:w="1297" w:type="dxa"/>
            <w:vAlign w:val="center"/>
          </w:tcPr>
          <w:p w14:paraId="62BE687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p w14:paraId="3DB97372"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0E8E9F54"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407-463</w:t>
            </w:r>
          </w:p>
          <w:p w14:paraId="108314DD"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5B2CBEA1" w14:textId="77777777" w:rsidTr="006C685C">
        <w:tc>
          <w:tcPr>
            <w:tcW w:w="782" w:type="dxa"/>
            <w:vAlign w:val="center"/>
          </w:tcPr>
          <w:p w14:paraId="6FB4B4D2"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289D1DB"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насыпных клумб и рабаток при высоте настилаемого слоя до </w:t>
            </w:r>
            <w:smartTag w:uri="urn:schemas-microsoft-com:office:smarttags" w:element="metricconverter">
              <w:smartTagPr>
                <w:attr w:name="ProductID" w:val="300 мм"/>
              </w:smartTagPr>
              <w:r w:rsidRPr="00D14517">
                <w:rPr>
                  <w:rFonts w:ascii="Times New Roman" w:hAnsi="Times New Roman"/>
                  <w:sz w:val="20"/>
                  <w:szCs w:val="20"/>
                </w:rPr>
                <w:t>0,2 м</w:t>
              </w:r>
            </w:smartTag>
            <w:r w:rsidRPr="00D14517">
              <w:rPr>
                <w:rFonts w:ascii="Times New Roman" w:hAnsi="Times New Roman"/>
                <w:sz w:val="20"/>
                <w:szCs w:val="20"/>
              </w:rPr>
              <w:t>, Посадка многолетних цветников при густоте посадки 1,6 тыс. шт. цветов</w:t>
            </w:r>
          </w:p>
        </w:tc>
        <w:tc>
          <w:tcPr>
            <w:tcW w:w="1297" w:type="dxa"/>
            <w:vAlign w:val="center"/>
          </w:tcPr>
          <w:p w14:paraId="7C4471E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p w14:paraId="68D1D533"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54ECFE3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1839</w:t>
            </w:r>
          </w:p>
          <w:p w14:paraId="22E2358A"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72AA633E" w14:textId="77777777" w:rsidTr="006C685C">
        <w:tc>
          <w:tcPr>
            <w:tcW w:w="782" w:type="dxa"/>
            <w:vAlign w:val="center"/>
          </w:tcPr>
          <w:p w14:paraId="5E9A1BF9"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9301877"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рокария с насыпкой растительной земли, посадкой цветов и посевом трав</w:t>
            </w:r>
          </w:p>
        </w:tc>
        <w:tc>
          <w:tcPr>
            <w:tcW w:w="1297" w:type="dxa"/>
            <w:vAlign w:val="center"/>
          </w:tcPr>
          <w:p w14:paraId="2527747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p w14:paraId="75AC780F"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7486CE6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760</w:t>
            </w:r>
          </w:p>
        </w:tc>
      </w:tr>
      <w:tr w:rsidR="00B61F70" w:rsidRPr="00D14517" w14:paraId="33183F9F" w14:textId="77777777" w:rsidTr="006C685C">
        <w:tc>
          <w:tcPr>
            <w:tcW w:w="782" w:type="dxa"/>
            <w:vAlign w:val="center"/>
          </w:tcPr>
          <w:p w14:paraId="0DAE4986"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24740DD"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корыта под цветники глубиной </w:t>
            </w:r>
            <w:smartTag w:uri="urn:schemas-microsoft-com:office:smarttags" w:element="metricconverter">
              <w:smartTagPr>
                <w:attr w:name="ProductID" w:val="300 мм"/>
              </w:smartTagPr>
              <w:r w:rsidRPr="00D14517">
                <w:rPr>
                  <w:rFonts w:ascii="Times New Roman" w:hAnsi="Times New Roman"/>
                  <w:sz w:val="20"/>
                  <w:szCs w:val="20"/>
                </w:rPr>
                <w:t>10 см</w:t>
              </w:r>
            </w:smartTag>
            <w:r w:rsidRPr="00D14517">
              <w:rPr>
                <w:rFonts w:ascii="Times New Roman" w:hAnsi="Times New Roman"/>
                <w:sz w:val="20"/>
                <w:szCs w:val="20"/>
              </w:rPr>
              <w:t xml:space="preserve"> вручную, вывоз дерна, Подготовка почвы для устройства партерного и обыкновенного газона с внесением растительной земли слоем </w:t>
            </w:r>
            <w:smartTag w:uri="urn:schemas-microsoft-com:office:smarttags" w:element="metricconverter">
              <w:smartTagPr>
                <w:attr w:name="ProductID" w:val="300 мм"/>
              </w:smartTagPr>
              <w:r w:rsidRPr="00D14517">
                <w:rPr>
                  <w:rFonts w:ascii="Times New Roman" w:hAnsi="Times New Roman"/>
                  <w:sz w:val="20"/>
                  <w:szCs w:val="20"/>
                </w:rPr>
                <w:t>10 см</w:t>
              </w:r>
            </w:smartTag>
            <w:r w:rsidRPr="00D14517">
              <w:rPr>
                <w:rFonts w:ascii="Times New Roman" w:hAnsi="Times New Roman"/>
                <w:sz w:val="20"/>
                <w:szCs w:val="20"/>
              </w:rPr>
              <w:t xml:space="preserve"> вручную, Посев газонов партерных, мавританских и обыкновенных вручную</w:t>
            </w:r>
          </w:p>
        </w:tc>
        <w:tc>
          <w:tcPr>
            <w:tcW w:w="1297" w:type="dxa"/>
            <w:vAlign w:val="center"/>
          </w:tcPr>
          <w:p w14:paraId="32905E6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p w14:paraId="6782D35C"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20F35BD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530</w:t>
            </w:r>
          </w:p>
        </w:tc>
      </w:tr>
      <w:tr w:rsidR="00B61F70" w:rsidRPr="00D14517" w14:paraId="3FE55333" w14:textId="77777777" w:rsidTr="006C685C">
        <w:tc>
          <w:tcPr>
            <w:tcW w:w="782" w:type="dxa"/>
            <w:vAlign w:val="center"/>
          </w:tcPr>
          <w:p w14:paraId="444D86C9"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D38A68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Посадка деревьев с подготовкой посадочного места с добавлением растительной земли (клен)</w:t>
            </w:r>
          </w:p>
        </w:tc>
        <w:tc>
          <w:tcPr>
            <w:tcW w:w="1297" w:type="dxa"/>
            <w:vAlign w:val="center"/>
          </w:tcPr>
          <w:p w14:paraId="315A981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p w14:paraId="7B8A5431"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04CCDCD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6234</w:t>
            </w:r>
          </w:p>
          <w:p w14:paraId="424082C3"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4FF876F3" w14:textId="77777777" w:rsidTr="006C685C">
        <w:tc>
          <w:tcPr>
            <w:tcW w:w="782" w:type="dxa"/>
            <w:vAlign w:val="center"/>
          </w:tcPr>
          <w:p w14:paraId="5BB595A1"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03A33F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Подготовка стандартных посадочных мест для однорядной живой изгороди вручную с добавлением растительной земли до 75%, Посадка кустарников-саженцев в живую изгородь однорядную и вьющихся растений (типа ель обыкновенная)</w:t>
            </w:r>
          </w:p>
        </w:tc>
        <w:tc>
          <w:tcPr>
            <w:tcW w:w="1297" w:type="dxa"/>
            <w:vAlign w:val="center"/>
          </w:tcPr>
          <w:p w14:paraId="33E8ECA4"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 живой изгороди</w:t>
            </w:r>
          </w:p>
        </w:tc>
        <w:tc>
          <w:tcPr>
            <w:tcW w:w="1856" w:type="dxa"/>
            <w:vAlign w:val="center"/>
          </w:tcPr>
          <w:p w14:paraId="09CB1BD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1651</w:t>
            </w:r>
          </w:p>
        </w:tc>
      </w:tr>
      <w:tr w:rsidR="00B61F70" w:rsidRPr="00D14517" w14:paraId="753C27BC" w14:textId="77777777" w:rsidTr="006C685C">
        <w:tc>
          <w:tcPr>
            <w:tcW w:w="782" w:type="dxa"/>
            <w:vAlign w:val="center"/>
          </w:tcPr>
          <w:p w14:paraId="09F832AE"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1BCEDF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Посадка кустарника (сирень) с копкой ям и внесением растительной земли до 75%</w:t>
            </w:r>
          </w:p>
        </w:tc>
        <w:tc>
          <w:tcPr>
            <w:tcW w:w="1297" w:type="dxa"/>
            <w:vAlign w:val="center"/>
          </w:tcPr>
          <w:p w14:paraId="1802E64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424892F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2400</w:t>
            </w:r>
          </w:p>
        </w:tc>
      </w:tr>
      <w:tr w:rsidR="00B61F70" w:rsidRPr="00D14517" w14:paraId="145EA299" w14:textId="77777777" w:rsidTr="006C685C">
        <w:tc>
          <w:tcPr>
            <w:tcW w:w="782" w:type="dxa"/>
            <w:vAlign w:val="center"/>
          </w:tcPr>
          <w:p w14:paraId="1FCD551B"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23469F63"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675D63BE"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04C85482"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2CE7FD86" w14:textId="77777777" w:rsidTr="006C685C">
        <w:tc>
          <w:tcPr>
            <w:tcW w:w="782" w:type="dxa"/>
            <w:vAlign w:val="center"/>
          </w:tcPr>
          <w:p w14:paraId="0D9070DF"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7946D1B5"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12. Установка ограждений.</w:t>
            </w:r>
          </w:p>
        </w:tc>
      </w:tr>
      <w:tr w:rsidR="00B61F70" w:rsidRPr="00D14517" w14:paraId="4E05BF00" w14:textId="77777777" w:rsidTr="006C685C">
        <w:tc>
          <w:tcPr>
            <w:tcW w:w="782" w:type="dxa"/>
            <w:vAlign w:val="center"/>
          </w:tcPr>
          <w:p w14:paraId="5AF5BF6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0BC44A2"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газонных ограждений из металлических секций </w:t>
            </w:r>
            <w:r w:rsidRPr="00D14517">
              <w:rPr>
                <w:rFonts w:ascii="Times New Roman" w:hAnsi="Times New Roman"/>
                <w:sz w:val="20"/>
                <w:szCs w:val="20"/>
                <w:lang w:val="en-US"/>
              </w:rPr>
              <w:t>L</w:t>
            </w:r>
            <w:r w:rsidRPr="00D14517">
              <w:rPr>
                <w:rFonts w:ascii="Times New Roman" w:hAnsi="Times New Roman"/>
                <w:sz w:val="20"/>
                <w:szCs w:val="20"/>
              </w:rPr>
              <w:t xml:space="preserve">=2м, </w:t>
            </w:r>
            <w:r w:rsidRPr="00D14517">
              <w:rPr>
                <w:rFonts w:ascii="Times New Roman" w:hAnsi="Times New Roman"/>
                <w:sz w:val="20"/>
                <w:szCs w:val="20"/>
                <w:lang w:val="en-US"/>
              </w:rPr>
              <w:t>h</w:t>
            </w:r>
            <w:r w:rsidRPr="00D14517">
              <w:rPr>
                <w:rFonts w:ascii="Times New Roman" w:hAnsi="Times New Roman"/>
                <w:sz w:val="20"/>
                <w:szCs w:val="20"/>
              </w:rPr>
              <w:t>=0,5м из профильной трубы 25х25 с устройством фундаментов</w:t>
            </w:r>
          </w:p>
          <w:p w14:paraId="71A1C481"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65FC77E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2190E09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879 - 992</w:t>
            </w:r>
          </w:p>
        </w:tc>
      </w:tr>
      <w:tr w:rsidR="00B61F70" w:rsidRPr="00D14517" w14:paraId="267225C3" w14:textId="77777777" w:rsidTr="006C685C">
        <w:tc>
          <w:tcPr>
            <w:tcW w:w="782" w:type="dxa"/>
            <w:vAlign w:val="center"/>
          </w:tcPr>
          <w:p w14:paraId="4D7D4648"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9FE057B"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ограждений </w:t>
            </w:r>
            <w:r w:rsidRPr="00D14517">
              <w:rPr>
                <w:rFonts w:ascii="Times New Roman" w:hAnsi="Times New Roman"/>
                <w:sz w:val="20"/>
                <w:szCs w:val="20"/>
                <w:lang w:val="en-US"/>
              </w:rPr>
              <w:t>h</w:t>
            </w:r>
            <w:r w:rsidRPr="00D14517">
              <w:rPr>
                <w:rFonts w:ascii="Times New Roman" w:hAnsi="Times New Roman"/>
                <w:sz w:val="20"/>
                <w:szCs w:val="20"/>
              </w:rPr>
              <w:t>=0,5 из деревянного штакетника с окраской</w:t>
            </w:r>
          </w:p>
        </w:tc>
        <w:tc>
          <w:tcPr>
            <w:tcW w:w="1297" w:type="dxa"/>
            <w:vAlign w:val="center"/>
          </w:tcPr>
          <w:p w14:paraId="01252AE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09EBDD5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823</w:t>
            </w:r>
          </w:p>
          <w:p w14:paraId="38977BB8"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07AFD540" w14:textId="77777777" w:rsidTr="006C685C">
        <w:tc>
          <w:tcPr>
            <w:tcW w:w="782" w:type="dxa"/>
            <w:vAlign w:val="center"/>
          </w:tcPr>
          <w:p w14:paraId="041F78D1"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466AAEA3"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05BA6C59"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5BDB5099"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1B47BAD5" w14:textId="77777777" w:rsidTr="006C685C">
        <w:tc>
          <w:tcPr>
            <w:tcW w:w="782" w:type="dxa"/>
            <w:vAlign w:val="center"/>
          </w:tcPr>
          <w:p w14:paraId="7F94BFA7"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08896DD8"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13. Обрезка деревьев и кустов.</w:t>
            </w:r>
          </w:p>
        </w:tc>
      </w:tr>
      <w:tr w:rsidR="00B61F70" w:rsidRPr="00D14517" w14:paraId="576A5735" w14:textId="77777777" w:rsidTr="006C685C">
        <w:tc>
          <w:tcPr>
            <w:tcW w:w="782" w:type="dxa"/>
            <w:vAlign w:val="center"/>
          </w:tcPr>
          <w:p w14:paraId="29D73C2C"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12C1FB4"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Стрижка живых изгородей (легким кусторезом)</w:t>
            </w:r>
          </w:p>
        </w:tc>
        <w:tc>
          <w:tcPr>
            <w:tcW w:w="1297" w:type="dxa"/>
            <w:vAlign w:val="center"/>
          </w:tcPr>
          <w:p w14:paraId="54C90D5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 развернутой поверхности кроны</w:t>
            </w:r>
          </w:p>
        </w:tc>
        <w:tc>
          <w:tcPr>
            <w:tcW w:w="1856" w:type="dxa"/>
            <w:vAlign w:val="center"/>
          </w:tcPr>
          <w:p w14:paraId="4010967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21</w:t>
            </w:r>
          </w:p>
        </w:tc>
      </w:tr>
      <w:tr w:rsidR="00B61F70" w:rsidRPr="00D14517" w14:paraId="0881D38D" w14:textId="77777777" w:rsidTr="006C685C">
        <w:tc>
          <w:tcPr>
            <w:tcW w:w="782" w:type="dxa"/>
            <w:vAlign w:val="center"/>
          </w:tcPr>
          <w:p w14:paraId="25A07AA0"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188D14F5"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7769C3C2"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2F87D1A1"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30F9AAC9" w14:textId="77777777" w:rsidTr="006C685C">
        <w:tc>
          <w:tcPr>
            <w:tcW w:w="782" w:type="dxa"/>
            <w:vAlign w:val="center"/>
          </w:tcPr>
          <w:p w14:paraId="779D7554"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6EAAFEB0"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14. Удаление аварийных деревьев.</w:t>
            </w:r>
          </w:p>
        </w:tc>
      </w:tr>
      <w:tr w:rsidR="00B61F70" w:rsidRPr="00D14517" w14:paraId="2A5D1FC6" w14:textId="77777777" w:rsidTr="006C685C">
        <w:tc>
          <w:tcPr>
            <w:tcW w:w="782" w:type="dxa"/>
            <w:vAlign w:val="center"/>
          </w:tcPr>
          <w:p w14:paraId="7519BCCE"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76D183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Валка деревьев до </w:t>
            </w:r>
            <w:smartTag w:uri="urn:schemas-microsoft-com:office:smarttags" w:element="metricconverter">
              <w:smartTagPr>
                <w:attr w:name="ProductID" w:val="300 мм"/>
              </w:smartTagPr>
              <w:r w:rsidRPr="00D14517">
                <w:rPr>
                  <w:rFonts w:ascii="Times New Roman" w:hAnsi="Times New Roman"/>
                  <w:sz w:val="20"/>
                  <w:szCs w:val="20"/>
                </w:rPr>
                <w:t>100 мм</w:t>
              </w:r>
            </w:smartTag>
            <w:r w:rsidRPr="00D14517">
              <w:rPr>
                <w:rFonts w:ascii="Times New Roman" w:hAnsi="Times New Roman"/>
                <w:sz w:val="20"/>
                <w:szCs w:val="20"/>
              </w:rPr>
              <w:t xml:space="preserve"> (тополь),с вывозом мусора.</w:t>
            </w:r>
          </w:p>
        </w:tc>
        <w:tc>
          <w:tcPr>
            <w:tcW w:w="1297" w:type="dxa"/>
            <w:vAlign w:val="center"/>
          </w:tcPr>
          <w:p w14:paraId="2F4770C4"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62BDE73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4190</w:t>
            </w:r>
          </w:p>
        </w:tc>
      </w:tr>
      <w:tr w:rsidR="00B61F70" w:rsidRPr="00D14517" w14:paraId="6A7F967B" w14:textId="77777777" w:rsidTr="006C685C">
        <w:tc>
          <w:tcPr>
            <w:tcW w:w="782" w:type="dxa"/>
            <w:vAlign w:val="center"/>
          </w:tcPr>
          <w:p w14:paraId="5198B822"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ADCDBF2"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Валка деревьев (без корчевки), вывоз на свалку</w:t>
            </w:r>
            <w:r w:rsidR="00FE08C4">
              <w:rPr>
                <w:rFonts w:ascii="Times New Roman" w:hAnsi="Times New Roman"/>
                <w:sz w:val="20"/>
                <w:szCs w:val="20"/>
              </w:rPr>
              <w:t xml:space="preserve"> </w:t>
            </w:r>
          </w:p>
        </w:tc>
        <w:tc>
          <w:tcPr>
            <w:tcW w:w="1297" w:type="dxa"/>
            <w:vAlign w:val="center"/>
          </w:tcPr>
          <w:p w14:paraId="35EECCD3"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25348283"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3677</w:t>
            </w:r>
          </w:p>
        </w:tc>
      </w:tr>
      <w:tr w:rsidR="00B61F70" w:rsidRPr="00D14517" w14:paraId="309DC37B" w14:textId="77777777" w:rsidTr="006C685C">
        <w:tc>
          <w:tcPr>
            <w:tcW w:w="782" w:type="dxa"/>
            <w:vAlign w:val="center"/>
          </w:tcPr>
          <w:p w14:paraId="3BBCE40C"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58856165"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0FF65302"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77DB3C1B"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2F165DFE" w14:textId="77777777" w:rsidTr="006C685C">
        <w:tc>
          <w:tcPr>
            <w:tcW w:w="782" w:type="dxa"/>
            <w:vAlign w:val="center"/>
          </w:tcPr>
          <w:p w14:paraId="2F612046"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3C1FE80F"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15. Демонтаж хозяйственных построек (в том числе сараев) и строительство сараев</w:t>
            </w:r>
          </w:p>
        </w:tc>
      </w:tr>
      <w:tr w:rsidR="00B61F70" w:rsidRPr="00D14517" w14:paraId="5D3EDEA1" w14:textId="77777777" w:rsidTr="006C685C">
        <w:tc>
          <w:tcPr>
            <w:tcW w:w="782" w:type="dxa"/>
            <w:vAlign w:val="center"/>
          </w:tcPr>
          <w:p w14:paraId="0820AB40"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8565EC9"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Снос сараев с вывозкой мусора от разборки</w:t>
            </w:r>
          </w:p>
        </w:tc>
        <w:tc>
          <w:tcPr>
            <w:tcW w:w="1297" w:type="dxa"/>
            <w:vAlign w:val="center"/>
          </w:tcPr>
          <w:p w14:paraId="547F291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10м2 площади застройки</w:t>
            </w:r>
          </w:p>
        </w:tc>
        <w:tc>
          <w:tcPr>
            <w:tcW w:w="1856" w:type="dxa"/>
            <w:vAlign w:val="center"/>
          </w:tcPr>
          <w:p w14:paraId="2D597DE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6796</w:t>
            </w:r>
          </w:p>
        </w:tc>
      </w:tr>
      <w:tr w:rsidR="00B61F70" w:rsidRPr="00D14517" w14:paraId="584723EB" w14:textId="77777777" w:rsidTr="006C685C">
        <w:tc>
          <w:tcPr>
            <w:tcW w:w="782" w:type="dxa"/>
            <w:vAlign w:val="center"/>
          </w:tcPr>
          <w:p w14:paraId="4FEFA1AD"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371A45DC" w14:textId="77777777" w:rsidR="00B61F70" w:rsidRPr="00D14517" w:rsidRDefault="00B61F70" w:rsidP="00E54F91">
            <w:pPr>
              <w:spacing w:after="0" w:line="240" w:lineRule="auto"/>
              <w:jc w:val="center"/>
              <w:rPr>
                <w:rFonts w:ascii="Times New Roman" w:hAnsi="Times New Roman"/>
                <w:sz w:val="20"/>
                <w:szCs w:val="20"/>
              </w:rPr>
            </w:pPr>
          </w:p>
        </w:tc>
        <w:tc>
          <w:tcPr>
            <w:tcW w:w="1297" w:type="dxa"/>
            <w:vAlign w:val="center"/>
          </w:tcPr>
          <w:p w14:paraId="05F6E4DD"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6BB6A0E3"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2E72D2CE" w14:textId="77777777" w:rsidTr="006C685C">
        <w:tc>
          <w:tcPr>
            <w:tcW w:w="782" w:type="dxa"/>
            <w:vAlign w:val="center"/>
          </w:tcPr>
          <w:p w14:paraId="3C39C729"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0F9A531A"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16. Устройство хозяйственно-бытовых площадок для установки контейнеров-мусоросборников.</w:t>
            </w:r>
          </w:p>
        </w:tc>
      </w:tr>
      <w:tr w:rsidR="00B61F70" w:rsidRPr="00D14517" w14:paraId="3801F863" w14:textId="77777777" w:rsidTr="006C685C">
        <w:tc>
          <w:tcPr>
            <w:tcW w:w="782" w:type="dxa"/>
            <w:vAlign w:val="center"/>
          </w:tcPr>
          <w:p w14:paraId="060DF1D2"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002B59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площадки под мусоросборник – бетонная подготовка 10см с армированием</w:t>
            </w:r>
          </w:p>
        </w:tc>
        <w:tc>
          <w:tcPr>
            <w:tcW w:w="1297" w:type="dxa"/>
            <w:vAlign w:val="center"/>
          </w:tcPr>
          <w:p w14:paraId="62FE4E4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p w14:paraId="510EF35B"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459ACEE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658</w:t>
            </w:r>
          </w:p>
          <w:p w14:paraId="5F00AD37"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351684F8" w14:textId="77777777" w:rsidTr="006C685C">
        <w:tc>
          <w:tcPr>
            <w:tcW w:w="782" w:type="dxa"/>
            <w:vAlign w:val="center"/>
          </w:tcPr>
          <w:p w14:paraId="3EA2CCE6"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069B72B8" w14:textId="77777777" w:rsidR="00B61F70" w:rsidRPr="00D14517" w:rsidRDefault="00B61F70" w:rsidP="00E54F91">
            <w:pPr>
              <w:spacing w:after="0" w:line="240" w:lineRule="auto"/>
              <w:jc w:val="center"/>
              <w:rPr>
                <w:rFonts w:ascii="Times New Roman" w:hAnsi="Times New Roman"/>
                <w:sz w:val="20"/>
                <w:szCs w:val="20"/>
              </w:rPr>
            </w:pPr>
          </w:p>
        </w:tc>
        <w:tc>
          <w:tcPr>
            <w:tcW w:w="1297" w:type="dxa"/>
            <w:vAlign w:val="center"/>
          </w:tcPr>
          <w:p w14:paraId="148CA42F"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72836069"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7C637BF6" w14:textId="77777777" w:rsidTr="006C685C">
        <w:tc>
          <w:tcPr>
            <w:tcW w:w="782" w:type="dxa"/>
            <w:vAlign w:val="center"/>
          </w:tcPr>
          <w:p w14:paraId="3BF7FC6E"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339BD5BD"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17. Отсыпка дворовой территории (выравнивание).</w:t>
            </w:r>
          </w:p>
        </w:tc>
      </w:tr>
      <w:tr w:rsidR="00B61F70" w:rsidRPr="00D14517" w14:paraId="20F6CC66" w14:textId="77777777" w:rsidTr="006C685C">
        <w:tc>
          <w:tcPr>
            <w:tcW w:w="782" w:type="dxa"/>
            <w:vAlign w:val="center"/>
          </w:tcPr>
          <w:p w14:paraId="0F979770"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5995BF5"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Срезка грунта, отсыпка песком (</w:t>
            </w:r>
            <w:smartTag w:uri="urn:schemas-microsoft-com:office:smarttags" w:element="metricconverter">
              <w:smartTagPr>
                <w:attr w:name="ProductID" w:val="300 мм"/>
              </w:smartTagPr>
              <w:r w:rsidRPr="00D14517">
                <w:rPr>
                  <w:rFonts w:ascii="Times New Roman" w:hAnsi="Times New Roman"/>
                  <w:sz w:val="20"/>
                  <w:szCs w:val="20"/>
                </w:rPr>
                <w:t>300 мм</w:t>
              </w:r>
            </w:smartTag>
            <w:r w:rsidRPr="00D14517">
              <w:rPr>
                <w:rFonts w:ascii="Times New Roman" w:hAnsi="Times New Roman"/>
                <w:sz w:val="20"/>
                <w:szCs w:val="20"/>
              </w:rPr>
              <w:t>), планировка механизированным способом</w:t>
            </w:r>
          </w:p>
        </w:tc>
        <w:tc>
          <w:tcPr>
            <w:tcW w:w="1297" w:type="dxa"/>
            <w:vAlign w:val="center"/>
          </w:tcPr>
          <w:p w14:paraId="2769AFA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tc>
        <w:tc>
          <w:tcPr>
            <w:tcW w:w="1856" w:type="dxa"/>
            <w:vAlign w:val="center"/>
          </w:tcPr>
          <w:p w14:paraId="1C8477D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362</w:t>
            </w:r>
          </w:p>
        </w:tc>
      </w:tr>
      <w:tr w:rsidR="00B61F70" w:rsidRPr="00D14517" w14:paraId="0FD978E7" w14:textId="77777777" w:rsidTr="006C685C">
        <w:tc>
          <w:tcPr>
            <w:tcW w:w="782" w:type="dxa"/>
            <w:vAlign w:val="center"/>
          </w:tcPr>
          <w:p w14:paraId="370C359A"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A7138E6"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Засыпка песком с уплотнением.</w:t>
            </w:r>
          </w:p>
        </w:tc>
        <w:tc>
          <w:tcPr>
            <w:tcW w:w="1297" w:type="dxa"/>
            <w:vAlign w:val="center"/>
          </w:tcPr>
          <w:p w14:paraId="14A0B53C" w14:textId="77777777" w:rsidR="00B61F70" w:rsidRPr="00D14517" w:rsidRDefault="00B61F70" w:rsidP="00E54F91">
            <w:pPr>
              <w:spacing w:after="0" w:line="240" w:lineRule="auto"/>
              <w:jc w:val="center"/>
              <w:rPr>
                <w:rFonts w:ascii="Times New Roman" w:hAnsi="Times New Roman"/>
                <w:sz w:val="20"/>
                <w:szCs w:val="20"/>
              </w:rPr>
            </w:pPr>
            <w:r>
              <w:rPr>
                <w:rFonts w:ascii="Times New Roman" w:hAnsi="Times New Roman"/>
                <w:sz w:val="20"/>
                <w:szCs w:val="20"/>
              </w:rPr>
              <w:t>м</w:t>
            </w:r>
            <w:r w:rsidRPr="00D14517">
              <w:rPr>
                <w:rFonts w:ascii="Times New Roman" w:hAnsi="Times New Roman"/>
                <w:sz w:val="20"/>
                <w:szCs w:val="20"/>
              </w:rPr>
              <w:t>3</w:t>
            </w:r>
          </w:p>
        </w:tc>
        <w:tc>
          <w:tcPr>
            <w:tcW w:w="1856" w:type="dxa"/>
            <w:vAlign w:val="center"/>
          </w:tcPr>
          <w:p w14:paraId="745584E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537</w:t>
            </w:r>
          </w:p>
        </w:tc>
      </w:tr>
      <w:tr w:rsidR="00B61F70" w:rsidRPr="00D14517" w14:paraId="5788A89E" w14:textId="77777777" w:rsidTr="006C685C">
        <w:tc>
          <w:tcPr>
            <w:tcW w:w="782" w:type="dxa"/>
            <w:vAlign w:val="center"/>
          </w:tcPr>
          <w:p w14:paraId="24FFF2B0"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0A0E0955"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18. Устройство площадок для выгула животных.</w:t>
            </w:r>
          </w:p>
        </w:tc>
      </w:tr>
      <w:tr w:rsidR="00B61F70" w:rsidRPr="00D14517" w14:paraId="170C4029" w14:textId="77777777" w:rsidTr="006C685C">
        <w:tc>
          <w:tcPr>
            <w:tcW w:w="782" w:type="dxa"/>
            <w:vAlign w:val="center"/>
          </w:tcPr>
          <w:p w14:paraId="30B98BB8"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931CEE9" w14:textId="77777777" w:rsidR="00B61F70" w:rsidRPr="00D14517" w:rsidRDefault="00B61F70" w:rsidP="00E54F91">
            <w:pPr>
              <w:spacing w:after="0" w:line="240" w:lineRule="auto"/>
              <w:jc w:val="center"/>
              <w:rPr>
                <w:rFonts w:ascii="Times New Roman" w:hAnsi="Times New Roman"/>
                <w:sz w:val="20"/>
                <w:szCs w:val="20"/>
              </w:rPr>
            </w:pPr>
          </w:p>
        </w:tc>
        <w:tc>
          <w:tcPr>
            <w:tcW w:w="1297" w:type="dxa"/>
            <w:vAlign w:val="center"/>
          </w:tcPr>
          <w:p w14:paraId="66DB9BE8"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11F8F644"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37FC0106" w14:textId="77777777" w:rsidTr="006C685C">
        <w:tc>
          <w:tcPr>
            <w:tcW w:w="782" w:type="dxa"/>
            <w:vAlign w:val="center"/>
          </w:tcPr>
          <w:p w14:paraId="4C0613E0"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20354DF2"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19. Оборудование велопарковки.</w:t>
            </w:r>
          </w:p>
        </w:tc>
      </w:tr>
      <w:tr w:rsidR="00B61F70" w:rsidRPr="00D14517" w14:paraId="46C8F6E3" w14:textId="77777777" w:rsidTr="006C685C">
        <w:tc>
          <w:tcPr>
            <w:tcW w:w="782" w:type="dxa"/>
            <w:vAlign w:val="center"/>
          </w:tcPr>
          <w:p w14:paraId="59C0214A"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3AC9F31E" w14:textId="77777777" w:rsidR="00B61F70" w:rsidRPr="00D14517" w:rsidRDefault="00B61F70" w:rsidP="00E54F91">
            <w:pPr>
              <w:spacing w:after="0" w:line="240" w:lineRule="auto"/>
              <w:jc w:val="center"/>
              <w:rPr>
                <w:rFonts w:ascii="Times New Roman" w:hAnsi="Times New Roman"/>
                <w:sz w:val="20"/>
                <w:szCs w:val="20"/>
              </w:rPr>
            </w:pPr>
          </w:p>
        </w:tc>
        <w:tc>
          <w:tcPr>
            <w:tcW w:w="1297" w:type="dxa"/>
            <w:vAlign w:val="center"/>
          </w:tcPr>
          <w:p w14:paraId="70809A91"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10B69042"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08F0EAA4" w14:textId="77777777" w:rsidTr="006C685C">
        <w:tc>
          <w:tcPr>
            <w:tcW w:w="782" w:type="dxa"/>
            <w:vAlign w:val="center"/>
          </w:tcPr>
          <w:p w14:paraId="26B4442C"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6CA8206D"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20. Устройство ливневой канализации.</w:t>
            </w:r>
          </w:p>
        </w:tc>
      </w:tr>
      <w:tr w:rsidR="00B61F70" w:rsidRPr="00D14517" w14:paraId="2107AD57" w14:textId="77777777" w:rsidTr="006C685C">
        <w:tc>
          <w:tcPr>
            <w:tcW w:w="782" w:type="dxa"/>
            <w:vAlign w:val="center"/>
          </w:tcPr>
          <w:p w14:paraId="1D663E91"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67B01DC"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Разработка вручную траншей, устройство щебеночного основания, укладка дренажных трубД=110 и водоотводных лотков АКВА СТОП с пластиковой решеткой</w:t>
            </w:r>
          </w:p>
        </w:tc>
        <w:tc>
          <w:tcPr>
            <w:tcW w:w="1297" w:type="dxa"/>
            <w:vAlign w:val="center"/>
          </w:tcPr>
          <w:p w14:paraId="6803562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630DBC8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687</w:t>
            </w:r>
          </w:p>
        </w:tc>
      </w:tr>
      <w:tr w:rsidR="00B61F70" w:rsidRPr="00D14517" w14:paraId="2F6E1DFB" w14:textId="77777777" w:rsidTr="006C685C">
        <w:tc>
          <w:tcPr>
            <w:tcW w:w="782" w:type="dxa"/>
            <w:vAlign w:val="center"/>
          </w:tcPr>
          <w:p w14:paraId="3E91B1F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664C530"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Планировка земли. установка перехватывающих открытых ж/б лотков на газоне, устройство бетонной подготовки с верхней стороны лотков</w:t>
            </w:r>
          </w:p>
        </w:tc>
        <w:tc>
          <w:tcPr>
            <w:tcW w:w="1297" w:type="dxa"/>
            <w:vAlign w:val="center"/>
          </w:tcPr>
          <w:p w14:paraId="12EDC3B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46791D84"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4250</w:t>
            </w:r>
          </w:p>
        </w:tc>
      </w:tr>
      <w:tr w:rsidR="00B61F70" w:rsidRPr="00D14517" w14:paraId="7271F5EF" w14:textId="77777777" w:rsidTr="006C685C">
        <w:tc>
          <w:tcPr>
            <w:tcW w:w="782" w:type="dxa"/>
            <w:vAlign w:val="center"/>
          </w:tcPr>
          <w:p w14:paraId="2E80F589"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45849F6"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Прокладка гофрированной дренажной трубы «Геодрен 200 (в фильтре), установка верхнего кольца и плиты перекрытия колодцев, установка дождеприемных люков</w:t>
            </w:r>
          </w:p>
        </w:tc>
        <w:tc>
          <w:tcPr>
            <w:tcW w:w="1297" w:type="dxa"/>
            <w:vAlign w:val="center"/>
          </w:tcPr>
          <w:p w14:paraId="6A1A16E4"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05ED0F5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1132</w:t>
            </w:r>
          </w:p>
        </w:tc>
      </w:tr>
    </w:tbl>
    <w:p w14:paraId="18F4CBA9" w14:textId="77777777" w:rsidR="00B61F70" w:rsidRDefault="00B61F70" w:rsidP="00DC2441">
      <w:pPr>
        <w:spacing w:after="0" w:line="240" w:lineRule="auto"/>
        <w:ind w:firstLine="709"/>
        <w:jc w:val="right"/>
        <w:rPr>
          <w:rFonts w:ascii="Times New Roman" w:hAnsi="Times New Roman"/>
          <w:sz w:val="26"/>
          <w:szCs w:val="26"/>
        </w:rPr>
      </w:pPr>
    </w:p>
    <w:p w14:paraId="0235D35D"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65FA3667"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4B060049"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4045CC75"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50C17979"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295DF00C"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13CED514"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00D11625"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704B2D8E"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0F1F8F8F"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48D3206A"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668F5693"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23F93DF7"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2BCAEA2C"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228671BA"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1AC5BAF3"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2EA1AF9B"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0BDA910C"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5AFB34A0" w14:textId="77777777" w:rsidR="00FE263B" w:rsidRDefault="00FE263B" w:rsidP="00901517">
      <w:pPr>
        <w:tabs>
          <w:tab w:val="left" w:pos="993"/>
          <w:tab w:val="left" w:pos="1260"/>
        </w:tabs>
        <w:suppressAutoHyphens/>
        <w:autoSpaceDE w:val="0"/>
        <w:spacing w:after="0" w:line="240" w:lineRule="auto"/>
        <w:rPr>
          <w:rFonts w:ascii="Times New Roman" w:hAnsi="Times New Roman"/>
          <w:sz w:val="28"/>
          <w:szCs w:val="28"/>
        </w:rPr>
      </w:pPr>
    </w:p>
    <w:p w14:paraId="721ED1F6"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2369C387" w14:textId="77777777" w:rsidR="007748C1" w:rsidRPr="00FE263B" w:rsidRDefault="007748C1" w:rsidP="00FE263B">
      <w:pPr>
        <w:tabs>
          <w:tab w:val="left" w:pos="993"/>
          <w:tab w:val="left" w:pos="1260"/>
        </w:tabs>
        <w:suppressAutoHyphens/>
        <w:autoSpaceDE w:val="0"/>
        <w:spacing w:after="0" w:line="240" w:lineRule="auto"/>
        <w:jc w:val="right"/>
        <w:rPr>
          <w:rFonts w:ascii="Times New Roman" w:hAnsi="Times New Roman"/>
          <w:sz w:val="28"/>
          <w:szCs w:val="28"/>
        </w:rPr>
      </w:pPr>
      <w:r w:rsidRPr="00FE263B">
        <w:rPr>
          <w:rFonts w:ascii="Times New Roman" w:hAnsi="Times New Roman"/>
          <w:sz w:val="28"/>
          <w:szCs w:val="28"/>
        </w:rPr>
        <w:lastRenderedPageBreak/>
        <w:t xml:space="preserve">Приложение </w:t>
      </w:r>
      <w:r w:rsidR="00FE263B">
        <w:rPr>
          <w:rFonts w:ascii="Times New Roman" w:hAnsi="Times New Roman"/>
          <w:sz w:val="28"/>
          <w:szCs w:val="28"/>
        </w:rPr>
        <w:t>10</w:t>
      </w:r>
    </w:p>
    <w:p w14:paraId="2B7EE0F2" w14:textId="77777777" w:rsidR="007748C1" w:rsidRPr="006C685C" w:rsidRDefault="007748C1" w:rsidP="00FE263B">
      <w:pPr>
        <w:tabs>
          <w:tab w:val="left" w:pos="993"/>
          <w:tab w:val="left" w:pos="1260"/>
        </w:tabs>
        <w:suppressAutoHyphens/>
        <w:autoSpaceDE w:val="0"/>
        <w:spacing w:after="0" w:line="240" w:lineRule="auto"/>
        <w:jc w:val="right"/>
        <w:rPr>
          <w:rFonts w:ascii="Times New Roman" w:hAnsi="Times New Roman"/>
          <w:sz w:val="24"/>
          <w:szCs w:val="24"/>
        </w:rPr>
      </w:pPr>
      <w:r w:rsidRPr="00FE263B">
        <w:rPr>
          <w:rFonts w:ascii="Times New Roman" w:hAnsi="Times New Roman"/>
          <w:sz w:val="28"/>
          <w:szCs w:val="28"/>
        </w:rPr>
        <w:t>к муниципальной программе</w:t>
      </w:r>
    </w:p>
    <w:p w14:paraId="3D8861A8" w14:textId="77777777" w:rsidR="007748C1" w:rsidRPr="006C685C" w:rsidRDefault="007748C1" w:rsidP="00DC2441">
      <w:pPr>
        <w:spacing w:after="0" w:line="240" w:lineRule="auto"/>
        <w:ind w:firstLine="709"/>
        <w:jc w:val="right"/>
        <w:rPr>
          <w:rFonts w:ascii="Times New Roman" w:hAnsi="Times New Roman"/>
          <w:sz w:val="24"/>
          <w:szCs w:val="24"/>
        </w:rPr>
      </w:pPr>
    </w:p>
    <w:p w14:paraId="34173749" w14:textId="77777777" w:rsidR="00CC5583" w:rsidRPr="006C685C" w:rsidRDefault="00CC5583" w:rsidP="00CC5583">
      <w:pPr>
        <w:spacing w:after="0" w:line="240" w:lineRule="auto"/>
        <w:jc w:val="center"/>
        <w:rPr>
          <w:rFonts w:ascii="Times New Roman" w:hAnsi="Times New Roman"/>
          <w:b/>
          <w:sz w:val="24"/>
          <w:szCs w:val="24"/>
        </w:rPr>
      </w:pPr>
      <w:r w:rsidRPr="006C685C">
        <w:rPr>
          <w:rFonts w:ascii="Times New Roman" w:hAnsi="Times New Roman"/>
          <w:b/>
          <w:sz w:val="24"/>
          <w:szCs w:val="24"/>
        </w:rPr>
        <w:t>Порядок</w:t>
      </w:r>
    </w:p>
    <w:p w14:paraId="79B0A968" w14:textId="77777777" w:rsidR="00CC5583" w:rsidRPr="006C685C" w:rsidRDefault="00CC5583" w:rsidP="00CC5583">
      <w:pPr>
        <w:spacing w:after="0" w:line="240" w:lineRule="auto"/>
        <w:jc w:val="center"/>
        <w:rPr>
          <w:rFonts w:ascii="Times New Roman" w:hAnsi="Times New Roman"/>
          <w:b/>
          <w:sz w:val="24"/>
          <w:szCs w:val="24"/>
        </w:rPr>
      </w:pPr>
      <w:r w:rsidRPr="006C685C">
        <w:rPr>
          <w:rFonts w:ascii="Times New Roman" w:hAnsi="Times New Roman"/>
          <w:b/>
          <w:sz w:val="24"/>
          <w:szCs w:val="24"/>
        </w:rPr>
        <w:t>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w:t>
      </w:r>
    </w:p>
    <w:p w14:paraId="095FFC56" w14:textId="77777777" w:rsidR="00CC5583" w:rsidRPr="006C685C" w:rsidRDefault="00CC5583" w:rsidP="00CC5583">
      <w:pPr>
        <w:spacing w:after="0" w:line="240" w:lineRule="auto"/>
        <w:jc w:val="center"/>
        <w:rPr>
          <w:rFonts w:ascii="Times New Roman" w:hAnsi="Times New Roman"/>
          <w:sz w:val="24"/>
          <w:szCs w:val="24"/>
        </w:rPr>
      </w:pPr>
    </w:p>
    <w:p w14:paraId="426024F7" w14:textId="77777777" w:rsidR="00CC5583" w:rsidRPr="003A479F" w:rsidRDefault="00CC5583" w:rsidP="00CC5583">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ar-SA"/>
        </w:rPr>
        <w:t>1.</w:t>
      </w:r>
      <w:r w:rsidRPr="003A479F">
        <w:rPr>
          <w:rFonts w:ascii="Times New Roman" w:hAnsi="Times New Roman"/>
          <w:sz w:val="24"/>
          <w:szCs w:val="24"/>
          <w:lang w:eastAsia="ar-SA"/>
        </w:rPr>
        <w:tab/>
        <w:t>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минимального и (или) дополнительного перечня работ по благоустройству дворовых территорий населённого пункта в рамках муниципальной программы «Формирование современной городской среды» на 201</w:t>
      </w:r>
      <w:r w:rsidR="0064485A" w:rsidRPr="003A479F">
        <w:rPr>
          <w:rFonts w:ascii="Times New Roman" w:hAnsi="Times New Roman"/>
          <w:sz w:val="24"/>
          <w:szCs w:val="24"/>
          <w:lang w:eastAsia="ar-SA"/>
        </w:rPr>
        <w:t>8-202</w:t>
      </w:r>
      <w:r w:rsidR="00BA6CED" w:rsidRPr="003A479F">
        <w:rPr>
          <w:rFonts w:ascii="Times New Roman" w:hAnsi="Times New Roman"/>
          <w:sz w:val="24"/>
          <w:szCs w:val="24"/>
          <w:lang w:eastAsia="ar-SA"/>
        </w:rPr>
        <w:t>4</w:t>
      </w:r>
      <w:r w:rsidRPr="003A479F">
        <w:rPr>
          <w:rFonts w:ascii="Times New Roman" w:hAnsi="Times New Roman"/>
          <w:sz w:val="24"/>
          <w:szCs w:val="24"/>
          <w:lang w:eastAsia="ar-SA"/>
        </w:rPr>
        <w:t xml:space="preserve"> год</w:t>
      </w:r>
      <w:r w:rsidR="0064485A" w:rsidRPr="003A479F">
        <w:rPr>
          <w:rFonts w:ascii="Times New Roman" w:hAnsi="Times New Roman"/>
          <w:sz w:val="24"/>
          <w:szCs w:val="24"/>
          <w:lang w:eastAsia="ar-SA"/>
        </w:rPr>
        <w:t>ы</w:t>
      </w:r>
      <w:r w:rsidRPr="003A479F">
        <w:rPr>
          <w:rFonts w:ascii="Times New Roman" w:hAnsi="Times New Roman"/>
          <w:sz w:val="24"/>
          <w:szCs w:val="24"/>
          <w:lang w:eastAsia="ar-SA"/>
        </w:rPr>
        <w:t xml:space="preserve"> (далее – муниципальная программа), механизм контроля за их расходованием.</w:t>
      </w:r>
    </w:p>
    <w:p w14:paraId="7D76FAA2" w14:textId="77777777" w:rsidR="00CC5583" w:rsidRPr="003A479F" w:rsidRDefault="00CC5583" w:rsidP="00CC5583">
      <w:pPr>
        <w:widowControl w:val="0"/>
        <w:tabs>
          <w:tab w:val="left" w:pos="709"/>
          <w:tab w:val="left" w:pos="1418"/>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ar-SA"/>
        </w:rPr>
        <w:t>2.</w:t>
      </w:r>
      <w:r w:rsidRPr="003A479F">
        <w:rPr>
          <w:rFonts w:ascii="Times New Roman" w:hAnsi="Times New Roman"/>
          <w:sz w:val="24"/>
          <w:szCs w:val="24"/>
          <w:lang w:eastAsia="ar-SA"/>
        </w:rPr>
        <w:tab/>
        <w:t>В целях реализации настоящего Порядка используются следующие понятия:</w:t>
      </w:r>
    </w:p>
    <w:p w14:paraId="587A1010" w14:textId="77777777" w:rsidR="00CC5583" w:rsidRPr="003A479F" w:rsidRDefault="00CC5583" w:rsidP="00CC5583">
      <w:pPr>
        <w:tabs>
          <w:tab w:val="left" w:pos="1843"/>
        </w:tabs>
        <w:autoSpaceDE w:val="0"/>
        <w:autoSpaceDN w:val="0"/>
        <w:adjustRightInd w:val="0"/>
        <w:spacing w:after="0" w:line="240" w:lineRule="auto"/>
        <w:ind w:left="14" w:firstLine="695"/>
        <w:jc w:val="both"/>
        <w:rPr>
          <w:rFonts w:ascii="Times New Roman" w:hAnsi="Times New Roman"/>
          <w:sz w:val="24"/>
          <w:szCs w:val="24"/>
          <w:lang w:eastAsia="ar-SA"/>
        </w:rPr>
      </w:pPr>
      <w:r w:rsidRPr="003A479F">
        <w:rPr>
          <w:rFonts w:ascii="Times New Roman" w:hAnsi="Times New Roman"/>
          <w:sz w:val="24"/>
          <w:szCs w:val="24"/>
          <w:lang w:eastAsia="ar-SA"/>
        </w:rPr>
        <w:t>минимальный перечень работ – установленный муниципальной программой перечень работ по благоустройству дворовой территории;</w:t>
      </w:r>
    </w:p>
    <w:p w14:paraId="5DC70F5A" w14:textId="77777777" w:rsidR="00CC5583" w:rsidRPr="003A479F" w:rsidRDefault="00CC5583" w:rsidP="00CC5583">
      <w:pPr>
        <w:tabs>
          <w:tab w:val="left" w:pos="1843"/>
        </w:tabs>
        <w:autoSpaceDE w:val="0"/>
        <w:autoSpaceDN w:val="0"/>
        <w:adjustRightInd w:val="0"/>
        <w:spacing w:after="0" w:line="240" w:lineRule="auto"/>
        <w:ind w:left="14" w:firstLine="695"/>
        <w:jc w:val="both"/>
        <w:rPr>
          <w:rFonts w:ascii="Times New Roman" w:hAnsi="Times New Roman"/>
          <w:sz w:val="24"/>
          <w:szCs w:val="24"/>
          <w:lang w:eastAsia="ar-SA"/>
        </w:rPr>
      </w:pPr>
      <w:r w:rsidRPr="003A479F">
        <w:rPr>
          <w:rFonts w:ascii="Times New Roman" w:hAnsi="Times New Roman"/>
          <w:sz w:val="24"/>
          <w:szCs w:val="24"/>
          <w:lang w:eastAsia="ar-SA"/>
        </w:rPr>
        <w:t>дополнительный перечень работ – установленный муниципальной программой перечень работ по благоустройству дворовой терр</w:t>
      </w:r>
      <w:r w:rsidR="00200A52">
        <w:rPr>
          <w:rFonts w:ascii="Times New Roman" w:hAnsi="Times New Roman"/>
          <w:sz w:val="24"/>
          <w:szCs w:val="24"/>
          <w:lang w:eastAsia="ar-SA"/>
        </w:rPr>
        <w:t>итории. Действующий до 31.12.2020 года включительно.</w:t>
      </w:r>
    </w:p>
    <w:p w14:paraId="38A4CBDC" w14:textId="77777777" w:rsidR="00CC5583" w:rsidRPr="003A479F" w:rsidRDefault="00CC5583" w:rsidP="00CC5583">
      <w:pPr>
        <w:tabs>
          <w:tab w:val="left" w:pos="1418"/>
        </w:tabs>
        <w:autoSpaceDE w:val="0"/>
        <w:autoSpaceDN w:val="0"/>
        <w:adjustRightInd w:val="0"/>
        <w:spacing w:after="0" w:line="240" w:lineRule="auto"/>
        <w:ind w:left="14" w:firstLine="695"/>
        <w:jc w:val="both"/>
        <w:rPr>
          <w:rFonts w:ascii="Times New Roman" w:hAnsi="Times New Roman"/>
          <w:sz w:val="24"/>
          <w:szCs w:val="24"/>
          <w:lang w:eastAsia="ar-SA"/>
        </w:rPr>
      </w:pPr>
      <w:r w:rsidRPr="003A479F">
        <w:rPr>
          <w:rFonts w:ascii="Times New Roman" w:hAnsi="Times New Roman"/>
          <w:sz w:val="24"/>
          <w:szCs w:val="24"/>
          <w:lang w:eastAsia="ar-SA"/>
        </w:rPr>
        <w:t>т</w:t>
      </w:r>
      <w:r w:rsidRPr="003A479F">
        <w:rPr>
          <w:rFonts w:ascii="Times New Roman" w:hAnsi="Times New Roman"/>
          <w:sz w:val="24"/>
          <w:szCs w:val="24"/>
          <w:shd w:val="clear" w:color="auto" w:fill="FFFFFF"/>
          <w:lang w:eastAsia="ar-SA"/>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3A479F">
        <w:rPr>
          <w:rFonts w:ascii="Times New Roman" w:hAnsi="Times New Roman"/>
          <w:sz w:val="24"/>
          <w:szCs w:val="24"/>
          <w:lang w:eastAsia="ar-SA"/>
        </w:rPr>
        <w:t>не требующая специальной квалификации</w:t>
      </w:r>
      <w:r w:rsidRPr="003A479F">
        <w:rPr>
          <w:rFonts w:ascii="Times New Roman" w:hAnsi="Times New Roman"/>
          <w:sz w:val="24"/>
          <w:szCs w:val="24"/>
          <w:shd w:val="clear" w:color="auto" w:fill="FFFFFF"/>
          <w:lang w:eastAsia="ar-SA"/>
        </w:rPr>
        <w:t xml:space="preserve"> и выполняемая в качестве</w:t>
      </w:r>
      <w:r w:rsidRPr="003A479F">
        <w:rPr>
          <w:rFonts w:ascii="Times New Roman" w:hAnsi="Times New Roman"/>
          <w:sz w:val="24"/>
          <w:szCs w:val="24"/>
          <w:lang w:eastAsia="ar-SA"/>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p>
    <w:p w14:paraId="252D7A6F" w14:textId="77777777" w:rsidR="003A479F" w:rsidRPr="0047545A" w:rsidRDefault="003A479F" w:rsidP="003A479F">
      <w:pPr>
        <w:tabs>
          <w:tab w:val="left" w:pos="1418"/>
        </w:tabs>
        <w:autoSpaceDE w:val="0"/>
        <w:autoSpaceDN w:val="0"/>
        <w:adjustRightInd w:val="0"/>
        <w:spacing w:after="0" w:line="240" w:lineRule="auto"/>
        <w:ind w:left="14" w:firstLine="695"/>
        <w:jc w:val="both"/>
        <w:rPr>
          <w:rFonts w:ascii="Times New Roman" w:hAnsi="Times New Roman"/>
          <w:sz w:val="24"/>
          <w:szCs w:val="24"/>
          <w:lang w:eastAsia="ar-SA"/>
        </w:rPr>
      </w:pPr>
      <w:r w:rsidRPr="0047545A">
        <w:rPr>
          <w:rFonts w:ascii="Times New Roman" w:hAnsi="Times New Roman"/>
          <w:sz w:val="24"/>
          <w:szCs w:val="24"/>
          <w:lang w:eastAsia="ar-SA"/>
        </w:rPr>
        <w:t>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 N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До вступления в силу вышеуказанного постановления размер безвозмездных поступлений от физических и(или) юридических лиц, предусмотренных на софинансирование муниципальной программы, составляет не менее 3 процентов от объема средств из бюджета Республики Карелия, подлежащих направлению на софинансирование мероприятий из дополнительного перечня работ по благоустройству</w:t>
      </w:r>
      <w:r w:rsidRPr="00D77540">
        <w:rPr>
          <w:rFonts w:ascii="Times New Roman" w:hAnsi="Times New Roman"/>
          <w:sz w:val="24"/>
          <w:szCs w:val="24"/>
          <w:lang w:eastAsia="ar-SA"/>
        </w:rPr>
        <w:t>;</w:t>
      </w:r>
      <w:r w:rsidR="00BE7CA6" w:rsidRPr="00D77540">
        <w:rPr>
          <w:rFonts w:ascii="Times New Roman" w:hAnsi="Times New Roman"/>
          <w:sz w:val="24"/>
          <w:szCs w:val="24"/>
          <w:lang w:eastAsia="ar-SA"/>
        </w:rPr>
        <w:t xml:space="preserve"> Данные условия распространяются до 31.12.2020 года</w:t>
      </w:r>
    </w:p>
    <w:p w14:paraId="5CBEC10D" w14:textId="77777777" w:rsidR="00CC5583" w:rsidRPr="003A479F" w:rsidRDefault="00CC5583" w:rsidP="00CC5583">
      <w:pPr>
        <w:widowControl w:val="0"/>
        <w:tabs>
          <w:tab w:val="left" w:pos="709"/>
          <w:tab w:val="left" w:pos="1418"/>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ar-SA"/>
        </w:rPr>
        <w:t>органы управления многоквартирными домами – организации, осуществляющие управление многоквартирными домами (управляющие организации, ТСН, ЖСК, ЖЭК и др.);</w:t>
      </w:r>
    </w:p>
    <w:p w14:paraId="1D00E990" w14:textId="77777777" w:rsidR="00CC5583" w:rsidRPr="003A479F" w:rsidRDefault="00CC5583" w:rsidP="00CC5583">
      <w:pPr>
        <w:widowControl w:val="0"/>
        <w:tabs>
          <w:tab w:val="left" w:pos="709"/>
          <w:tab w:val="left" w:pos="1418"/>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ar-SA"/>
        </w:rPr>
        <w:t xml:space="preserve">общественная комиссия – комиссия, создаваемая в соответствии с постановлением </w:t>
      </w:r>
      <w:r w:rsidR="0086387A" w:rsidRPr="003A479F">
        <w:rPr>
          <w:rFonts w:ascii="Times New Roman" w:hAnsi="Times New Roman"/>
          <w:sz w:val="24"/>
          <w:szCs w:val="24"/>
          <w:lang w:eastAsia="ar-SA"/>
        </w:rPr>
        <w:t>А</w:t>
      </w:r>
      <w:r w:rsidRPr="003A479F">
        <w:rPr>
          <w:rFonts w:ascii="Times New Roman" w:hAnsi="Times New Roman"/>
          <w:sz w:val="24"/>
          <w:szCs w:val="24"/>
          <w:lang w:eastAsia="ar-SA"/>
        </w:rPr>
        <w:t xml:space="preserve">дминистрации </w:t>
      </w:r>
      <w:r w:rsidR="00074E7E">
        <w:rPr>
          <w:rFonts w:ascii="Times New Roman" w:hAnsi="Times New Roman"/>
          <w:sz w:val="24"/>
          <w:szCs w:val="24"/>
          <w:lang w:eastAsia="ar-SA"/>
        </w:rPr>
        <w:t>Боровского сельского поселения</w:t>
      </w:r>
      <w:r w:rsidRPr="003A479F">
        <w:rPr>
          <w:rFonts w:ascii="Times New Roman" w:hAnsi="Times New Roman"/>
          <w:sz w:val="24"/>
          <w:szCs w:val="24"/>
          <w:lang w:eastAsia="ar-SA"/>
        </w:rPr>
        <w:t xml:space="preserve"> (далее – администрация) для рассмотрения и оценки предложений заинтересованных лиц, а также реализации контроля за реализацией муниципальной программы.</w:t>
      </w:r>
    </w:p>
    <w:p w14:paraId="470D0AFC" w14:textId="77777777" w:rsidR="00CC5583" w:rsidRPr="00D77540" w:rsidRDefault="00CC5583" w:rsidP="00CC5583">
      <w:pPr>
        <w:tabs>
          <w:tab w:val="left" w:pos="1418"/>
        </w:tabs>
        <w:autoSpaceDE w:val="0"/>
        <w:autoSpaceDN w:val="0"/>
        <w:adjustRightInd w:val="0"/>
        <w:spacing w:after="0" w:line="240" w:lineRule="auto"/>
        <w:ind w:left="14" w:firstLine="837"/>
        <w:jc w:val="both"/>
        <w:rPr>
          <w:rFonts w:ascii="Times New Roman" w:hAnsi="Times New Roman"/>
          <w:sz w:val="24"/>
          <w:szCs w:val="24"/>
          <w:lang w:eastAsia="ru-RU"/>
        </w:rPr>
      </w:pPr>
      <w:r w:rsidRPr="003A479F">
        <w:rPr>
          <w:rFonts w:ascii="Times New Roman" w:hAnsi="Times New Roman"/>
          <w:sz w:val="24"/>
          <w:szCs w:val="24"/>
          <w:lang w:eastAsia="ar-SA"/>
        </w:rPr>
        <w:lastRenderedPageBreak/>
        <w:t>3.</w:t>
      </w:r>
      <w:r w:rsidRPr="003A479F">
        <w:rPr>
          <w:rFonts w:ascii="Times New Roman" w:hAnsi="Times New Roman"/>
          <w:sz w:val="24"/>
          <w:szCs w:val="24"/>
          <w:lang w:eastAsia="ar-SA"/>
        </w:rPr>
        <w:tab/>
      </w:r>
      <w:r w:rsidRPr="00D77540">
        <w:rPr>
          <w:rFonts w:ascii="Times New Roman" w:hAnsi="Times New Roman"/>
          <w:sz w:val="24"/>
          <w:szCs w:val="24"/>
          <w:lang w:eastAsia="ar-SA"/>
        </w:rPr>
        <w:t>З</w:t>
      </w:r>
      <w:r w:rsidRPr="00D77540">
        <w:rPr>
          <w:rFonts w:ascii="Times New Roman" w:hAnsi="Times New Roman"/>
          <w:sz w:val="24"/>
          <w:szCs w:val="24"/>
          <w:lang w:eastAsia="ru-RU"/>
        </w:rPr>
        <w:t>аинтересованные лица принимают участие в реализации мероприятий по благоустройству дворовых территории в рамках минимального и дополнительного</w:t>
      </w:r>
      <w:r w:rsidR="00BE7CA6" w:rsidRPr="00D77540">
        <w:rPr>
          <w:rFonts w:ascii="Times New Roman" w:hAnsi="Times New Roman"/>
          <w:sz w:val="24"/>
          <w:szCs w:val="24"/>
          <w:lang w:eastAsia="ru-RU"/>
        </w:rPr>
        <w:t xml:space="preserve"> (до 31.12.2020 года)</w:t>
      </w:r>
      <w:r w:rsidRPr="00D77540">
        <w:rPr>
          <w:rFonts w:ascii="Times New Roman" w:hAnsi="Times New Roman"/>
          <w:sz w:val="24"/>
          <w:szCs w:val="24"/>
          <w:lang w:eastAsia="ru-RU"/>
        </w:rPr>
        <w:t xml:space="preserve"> перечней работ в форме трудового и (или) финансового участия.</w:t>
      </w:r>
    </w:p>
    <w:p w14:paraId="5A6B3EEF" w14:textId="77777777" w:rsidR="00CC5583" w:rsidRPr="00D77540" w:rsidRDefault="00CC5583" w:rsidP="00CC5583">
      <w:pPr>
        <w:tabs>
          <w:tab w:val="left" w:pos="1418"/>
        </w:tabs>
        <w:autoSpaceDE w:val="0"/>
        <w:autoSpaceDN w:val="0"/>
        <w:adjustRightInd w:val="0"/>
        <w:spacing w:after="0" w:line="240" w:lineRule="auto"/>
        <w:ind w:left="14" w:firstLine="837"/>
        <w:jc w:val="both"/>
        <w:rPr>
          <w:rFonts w:ascii="Times New Roman" w:hAnsi="Times New Roman"/>
          <w:sz w:val="24"/>
          <w:szCs w:val="24"/>
          <w:lang w:eastAsia="ru-RU"/>
        </w:rPr>
      </w:pPr>
      <w:r w:rsidRPr="00D77540">
        <w:rPr>
          <w:rFonts w:ascii="Times New Roman" w:hAnsi="Times New Roman"/>
          <w:sz w:val="24"/>
          <w:szCs w:val="24"/>
          <w:lang w:eastAsia="ru-RU"/>
        </w:rPr>
        <w:t>4.</w:t>
      </w:r>
      <w:r w:rsidRPr="00D77540">
        <w:rPr>
          <w:rFonts w:ascii="Times New Roman" w:hAnsi="Times New Roman"/>
          <w:sz w:val="24"/>
          <w:szCs w:val="24"/>
          <w:lang w:eastAsia="ru-RU"/>
        </w:rPr>
        <w:tab/>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14:paraId="5F5A4B69" w14:textId="77777777" w:rsidR="00CC5583" w:rsidRPr="00D77540" w:rsidRDefault="00CC5583" w:rsidP="00CC5583">
      <w:pPr>
        <w:tabs>
          <w:tab w:val="left" w:pos="1418"/>
        </w:tabs>
        <w:autoSpaceDE w:val="0"/>
        <w:autoSpaceDN w:val="0"/>
        <w:adjustRightInd w:val="0"/>
        <w:spacing w:after="0" w:line="240" w:lineRule="auto"/>
        <w:ind w:left="14" w:firstLine="837"/>
        <w:jc w:val="both"/>
        <w:rPr>
          <w:rFonts w:ascii="Times New Roman" w:hAnsi="Times New Roman"/>
          <w:sz w:val="24"/>
          <w:szCs w:val="24"/>
          <w:lang w:eastAsia="ru-RU"/>
        </w:rPr>
      </w:pPr>
      <w:r w:rsidRPr="00D77540">
        <w:rPr>
          <w:rFonts w:ascii="Times New Roman" w:hAnsi="Times New Roman"/>
          <w:sz w:val="24"/>
          <w:szCs w:val="24"/>
          <w:lang w:eastAsia="ru-RU"/>
        </w:rPr>
        <w:t>5.</w:t>
      </w:r>
      <w:r w:rsidRPr="00D77540">
        <w:rPr>
          <w:rFonts w:ascii="Times New Roman" w:hAnsi="Times New Roman"/>
          <w:sz w:val="24"/>
          <w:szCs w:val="24"/>
          <w:lang w:eastAsia="ru-RU"/>
        </w:rPr>
        <w:tab/>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14:paraId="260BED43" w14:textId="77777777" w:rsidR="00CC5583" w:rsidRPr="00D77540" w:rsidRDefault="00CC5583" w:rsidP="00CC5583">
      <w:pPr>
        <w:tabs>
          <w:tab w:val="left" w:pos="1418"/>
        </w:tabs>
        <w:autoSpaceDE w:val="0"/>
        <w:autoSpaceDN w:val="0"/>
        <w:adjustRightInd w:val="0"/>
        <w:spacing w:after="0" w:line="240" w:lineRule="auto"/>
        <w:ind w:left="14" w:firstLine="837"/>
        <w:jc w:val="both"/>
        <w:rPr>
          <w:rFonts w:ascii="Times New Roman" w:hAnsi="Times New Roman"/>
          <w:sz w:val="24"/>
          <w:szCs w:val="24"/>
          <w:lang w:eastAsia="ru-RU"/>
        </w:rPr>
      </w:pPr>
      <w:r w:rsidRPr="00D77540">
        <w:rPr>
          <w:rFonts w:ascii="Times New Roman" w:hAnsi="Times New Roman"/>
          <w:sz w:val="24"/>
          <w:szCs w:val="24"/>
          <w:lang w:eastAsia="ru-RU"/>
        </w:rPr>
        <w:t>6.</w:t>
      </w:r>
      <w:r w:rsidRPr="00D77540">
        <w:rPr>
          <w:rFonts w:ascii="Times New Roman" w:hAnsi="Times New Roman"/>
          <w:sz w:val="24"/>
          <w:szCs w:val="24"/>
          <w:lang w:eastAsia="ru-RU"/>
        </w:rPr>
        <w:tab/>
        <w:t xml:space="preserve">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w:t>
      </w:r>
      <w:r w:rsidR="00BE7CA6" w:rsidRPr="00D77540">
        <w:rPr>
          <w:rFonts w:ascii="Times New Roman" w:hAnsi="Times New Roman"/>
          <w:sz w:val="24"/>
          <w:szCs w:val="24"/>
          <w:lang w:eastAsia="ru-RU"/>
        </w:rPr>
        <w:t xml:space="preserve">(до 31.12.2020 года) </w:t>
      </w:r>
      <w:r w:rsidRPr="00D77540">
        <w:rPr>
          <w:rFonts w:ascii="Times New Roman" w:hAnsi="Times New Roman"/>
          <w:sz w:val="24"/>
          <w:szCs w:val="24"/>
          <w:lang w:eastAsia="ru-RU"/>
        </w:rPr>
        <w:t xml:space="preserve">перечнями, предоставляются в </w:t>
      </w:r>
      <w:r w:rsidR="0086387A" w:rsidRPr="00D77540">
        <w:rPr>
          <w:rFonts w:ascii="Times New Roman" w:hAnsi="Times New Roman"/>
          <w:sz w:val="24"/>
          <w:szCs w:val="24"/>
          <w:lang w:eastAsia="ru-RU"/>
        </w:rPr>
        <w:t>А</w:t>
      </w:r>
      <w:r w:rsidRPr="00D77540">
        <w:rPr>
          <w:rFonts w:ascii="Times New Roman" w:hAnsi="Times New Roman"/>
          <w:sz w:val="24"/>
          <w:szCs w:val="24"/>
          <w:lang w:eastAsia="ru-RU"/>
        </w:rPr>
        <w:t>дминистрацию.</w:t>
      </w:r>
    </w:p>
    <w:p w14:paraId="3299EF51" w14:textId="77777777" w:rsidR="00CC5583" w:rsidRPr="00D77540" w:rsidRDefault="00CC5583" w:rsidP="00CC5583">
      <w:pPr>
        <w:autoSpaceDE w:val="0"/>
        <w:autoSpaceDN w:val="0"/>
        <w:adjustRightInd w:val="0"/>
        <w:spacing w:after="0" w:line="240" w:lineRule="auto"/>
        <w:ind w:firstLine="709"/>
        <w:jc w:val="both"/>
        <w:rPr>
          <w:rFonts w:ascii="Times New Roman" w:hAnsi="Times New Roman"/>
          <w:sz w:val="24"/>
          <w:szCs w:val="24"/>
        </w:rPr>
      </w:pPr>
      <w:r w:rsidRPr="00D77540">
        <w:rPr>
          <w:rFonts w:ascii="Times New Roman" w:hAnsi="Times New Roman"/>
          <w:sz w:val="24"/>
          <w:szCs w:val="24"/>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14:paraId="567ED74F" w14:textId="77777777" w:rsidR="00CC5583" w:rsidRPr="003A479F" w:rsidRDefault="00CC5583" w:rsidP="00CC5583">
      <w:pPr>
        <w:autoSpaceDE w:val="0"/>
        <w:autoSpaceDN w:val="0"/>
        <w:adjustRightInd w:val="0"/>
        <w:spacing w:after="0" w:line="240" w:lineRule="auto"/>
        <w:ind w:firstLine="709"/>
        <w:jc w:val="both"/>
        <w:rPr>
          <w:rFonts w:ascii="Times New Roman" w:hAnsi="Times New Roman"/>
          <w:color w:val="000000"/>
          <w:sz w:val="24"/>
          <w:szCs w:val="24"/>
        </w:rPr>
      </w:pPr>
      <w:r w:rsidRPr="00D77540">
        <w:rPr>
          <w:rFonts w:ascii="Times New Roman" w:hAnsi="Times New Roman"/>
          <w:color w:val="000000"/>
          <w:sz w:val="24"/>
          <w:szCs w:val="24"/>
        </w:rPr>
        <w:t>Документы, подтверждающие финансовое</w:t>
      </w:r>
      <w:r w:rsidRPr="003A479F">
        <w:rPr>
          <w:rFonts w:ascii="Times New Roman" w:hAnsi="Times New Roman"/>
          <w:color w:val="000000"/>
          <w:sz w:val="24"/>
          <w:szCs w:val="24"/>
        </w:rPr>
        <w:t xml:space="preserve"> участие, представляются в администрацию не позднее 10 дней со дня перечисления денежных средств в установленном порядке.</w:t>
      </w:r>
    </w:p>
    <w:p w14:paraId="5B16C638" w14:textId="77777777" w:rsidR="00CC5583" w:rsidRPr="003A479F" w:rsidRDefault="00CC5583" w:rsidP="00CC5583">
      <w:pPr>
        <w:shd w:val="clear" w:color="auto" w:fill="FFFFFF"/>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ru-RU"/>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14:paraId="13BF27FD" w14:textId="77777777" w:rsidR="00CC5583" w:rsidRPr="003A479F" w:rsidRDefault="00CC5583" w:rsidP="00CC5583">
      <w:pPr>
        <w:shd w:val="clear" w:color="auto" w:fill="FFFFFF"/>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ru-RU"/>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14:paraId="276DDFFD" w14:textId="77777777" w:rsidR="00CC5583" w:rsidRPr="003A479F" w:rsidRDefault="00CC5583" w:rsidP="00CC5583">
      <w:pPr>
        <w:widowControl w:val="0"/>
        <w:shd w:val="clear" w:color="auto" w:fill="FFFFFF"/>
        <w:suppressAutoHyphens/>
        <w:autoSpaceDE w:val="0"/>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ru-RU"/>
        </w:rPr>
        <w:t>7.</w:t>
      </w:r>
      <w:r w:rsidRPr="003A479F">
        <w:rPr>
          <w:rFonts w:ascii="Times New Roman" w:hAnsi="Times New Roman"/>
          <w:sz w:val="24"/>
          <w:szCs w:val="24"/>
          <w:lang w:eastAsia="ru-RU"/>
        </w:rPr>
        <w:tab/>
        <w:t>Доля финансового участия заинтересованных лиц в реализации мероприятий по благоустройству дворовой территории в рамка</w:t>
      </w:r>
      <w:r w:rsidR="00BE7CA6">
        <w:rPr>
          <w:rFonts w:ascii="Times New Roman" w:hAnsi="Times New Roman"/>
          <w:sz w:val="24"/>
          <w:szCs w:val="24"/>
          <w:lang w:eastAsia="ru-RU"/>
        </w:rPr>
        <w:t xml:space="preserve">х дополнительного перечня работ, </w:t>
      </w:r>
      <w:r w:rsidR="00BE7CA6" w:rsidRPr="00D77540">
        <w:rPr>
          <w:rFonts w:ascii="Times New Roman" w:hAnsi="Times New Roman"/>
          <w:sz w:val="24"/>
          <w:szCs w:val="24"/>
          <w:lang w:eastAsia="ru-RU"/>
        </w:rPr>
        <w:t>действующего до</w:t>
      </w:r>
      <w:r w:rsidR="00D77540" w:rsidRPr="00D77540">
        <w:rPr>
          <w:rFonts w:ascii="Times New Roman" w:hAnsi="Times New Roman"/>
          <w:sz w:val="24"/>
          <w:szCs w:val="24"/>
          <w:lang w:eastAsia="ru-RU"/>
        </w:rPr>
        <w:t xml:space="preserve"> </w:t>
      </w:r>
      <w:r w:rsidR="00BE7CA6" w:rsidRPr="00D77540">
        <w:rPr>
          <w:rFonts w:ascii="Times New Roman" w:hAnsi="Times New Roman"/>
          <w:sz w:val="24"/>
          <w:szCs w:val="24"/>
          <w:lang w:eastAsia="ru-RU"/>
        </w:rPr>
        <w:t xml:space="preserve">31.12.2020 года </w:t>
      </w:r>
      <w:r w:rsidRPr="00D77540">
        <w:rPr>
          <w:rFonts w:ascii="Times New Roman" w:hAnsi="Times New Roman"/>
          <w:sz w:val="24"/>
          <w:szCs w:val="24"/>
          <w:lang w:eastAsia="ru-RU"/>
        </w:rPr>
        <w:t>(</w:t>
      </w:r>
      <w:r w:rsidRPr="003A479F">
        <w:rPr>
          <w:rFonts w:ascii="Times New Roman" w:hAnsi="Times New Roman"/>
          <w:sz w:val="24"/>
          <w:szCs w:val="24"/>
          <w:lang w:eastAsia="ru-RU"/>
        </w:rPr>
        <w:t>минимального перечня - в случае принятия такого решения) определяется как процент от объема средств из бюджета Республики Карелия, подлежащих направлению на софинансирование указанных работ</w:t>
      </w:r>
      <w:r w:rsidR="00A07903">
        <w:rPr>
          <w:rFonts w:ascii="Times New Roman" w:hAnsi="Times New Roman"/>
          <w:sz w:val="24"/>
          <w:szCs w:val="24"/>
          <w:lang w:eastAsia="ru-RU"/>
        </w:rPr>
        <w:t xml:space="preserve"> и не может быть </w:t>
      </w:r>
      <w:r w:rsidR="00A07903" w:rsidRPr="00EF08DB">
        <w:rPr>
          <w:rFonts w:ascii="Times New Roman" w:hAnsi="Times New Roman"/>
        </w:rPr>
        <w:t xml:space="preserve"> менее 3 процентов, но не более 50 процентов</w:t>
      </w:r>
      <w:r w:rsidR="00A07903">
        <w:rPr>
          <w:rFonts w:ascii="Times New Roman" w:hAnsi="Times New Roman"/>
        </w:rPr>
        <w:t>.</w:t>
      </w:r>
    </w:p>
    <w:p w14:paraId="3D36C6E6" w14:textId="77777777" w:rsidR="00CC5583" w:rsidRPr="003A479F" w:rsidRDefault="00CC5583" w:rsidP="00CC5583">
      <w:pPr>
        <w:widowControl w:val="0"/>
        <w:shd w:val="clear" w:color="auto" w:fill="FFFFFF"/>
        <w:suppressAutoHyphens/>
        <w:autoSpaceDE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ru-RU"/>
        </w:rPr>
        <w:t>8.</w:t>
      </w:r>
      <w:r w:rsidRPr="003A479F">
        <w:rPr>
          <w:rFonts w:ascii="Times New Roman" w:hAnsi="Times New Roman"/>
          <w:sz w:val="24"/>
          <w:szCs w:val="24"/>
          <w:lang w:eastAsia="ru-RU"/>
        </w:rPr>
        <w:tab/>
        <w:t>Д</w:t>
      </w:r>
      <w:r w:rsidRPr="003A479F">
        <w:rPr>
          <w:rFonts w:ascii="Times New Roman" w:hAnsi="Times New Roman"/>
          <w:sz w:val="24"/>
          <w:szCs w:val="24"/>
          <w:lang w:eastAsia="ar-SA"/>
        </w:rPr>
        <w:t>енежные средства заинтересованных лиц перечисляются на лицевые счета</w:t>
      </w:r>
      <w:r w:rsidR="004C090B">
        <w:rPr>
          <w:rFonts w:ascii="Times New Roman" w:hAnsi="Times New Roman"/>
          <w:sz w:val="24"/>
          <w:szCs w:val="24"/>
          <w:lang w:eastAsia="ar-SA"/>
        </w:rPr>
        <w:t xml:space="preserve"> </w:t>
      </w:r>
      <w:r w:rsidRPr="003A479F">
        <w:rPr>
          <w:rFonts w:ascii="Times New Roman" w:hAnsi="Times New Roman"/>
          <w:sz w:val="24"/>
          <w:szCs w:val="24"/>
          <w:lang w:eastAsia="ar-SA"/>
        </w:rPr>
        <w:t xml:space="preserve">органов управления многоквартирными домами. </w:t>
      </w:r>
    </w:p>
    <w:p w14:paraId="79794529" w14:textId="77777777" w:rsidR="00CC5583" w:rsidRPr="003A479F" w:rsidRDefault="00CC5583" w:rsidP="00CC5583">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3A479F">
        <w:rPr>
          <w:rFonts w:ascii="Times New Roman" w:hAnsi="Times New Roman"/>
          <w:sz w:val="24"/>
          <w:szCs w:val="24"/>
          <w:lang w:eastAsia="ru-RU"/>
        </w:rPr>
        <w:t>Лицевой счет для перечисления средств заинтересованных лиц, направляемых для выполнения минимального и (или) дополнительного перечня работ, может быть открыт в российских кредитных организациях, величина собственных средств (капитала) которых составляет не менее двадцати миллиардов рублей, либо в органах казначейства.</w:t>
      </w:r>
    </w:p>
    <w:p w14:paraId="3C5F2D68" w14:textId="77777777" w:rsidR="00CC5583" w:rsidRPr="003A479F" w:rsidRDefault="00CC5583" w:rsidP="00CC5583">
      <w:pPr>
        <w:autoSpaceDE w:val="0"/>
        <w:autoSpaceDN w:val="0"/>
        <w:adjustRightInd w:val="0"/>
        <w:spacing w:after="0" w:line="240" w:lineRule="auto"/>
        <w:ind w:firstLine="709"/>
        <w:contextualSpacing/>
        <w:jc w:val="both"/>
        <w:rPr>
          <w:rFonts w:ascii="Times New Roman" w:hAnsi="Times New Roman"/>
          <w:sz w:val="24"/>
          <w:szCs w:val="24"/>
          <w:lang w:eastAsia="ar-SA"/>
        </w:rPr>
      </w:pPr>
      <w:r w:rsidRPr="003A479F">
        <w:rPr>
          <w:rFonts w:ascii="Times New Roman" w:hAnsi="Times New Roman"/>
          <w:sz w:val="24"/>
          <w:szCs w:val="24"/>
          <w:lang w:eastAsia="ru-RU"/>
        </w:rPr>
        <w:t>9.</w:t>
      </w:r>
      <w:r w:rsidRPr="003A479F">
        <w:rPr>
          <w:rFonts w:ascii="Times New Roman" w:hAnsi="Times New Roman"/>
          <w:sz w:val="24"/>
          <w:szCs w:val="24"/>
          <w:lang w:eastAsia="ru-RU"/>
        </w:rPr>
        <w:tab/>
        <w:t>П</w:t>
      </w:r>
      <w:r w:rsidRPr="003A479F">
        <w:rPr>
          <w:rFonts w:ascii="Times New Roman" w:hAnsi="Times New Roman"/>
          <w:sz w:val="24"/>
          <w:szCs w:val="24"/>
          <w:lang w:eastAsia="ar-SA"/>
        </w:rPr>
        <w:t>осле утверждения дизайн-проекта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 в котором указывается объект благоустройства, реквизиты для перечисления средств, порядок перечисления средств, а также реквизиты счета, на который подлежат возврату денежные средства заинтересованных лиц в случаях определенных соглашением (далее – соглашение о перечислении средств субсидий).</w:t>
      </w:r>
    </w:p>
    <w:p w14:paraId="2A5DBDD5"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 xml:space="preserve">Объем денежных средств, подлежащих перечислению заинтересованными </w:t>
      </w:r>
      <w:r w:rsidRPr="003A479F">
        <w:rPr>
          <w:rFonts w:ascii="Times New Roman" w:hAnsi="Times New Roman"/>
          <w:sz w:val="24"/>
          <w:szCs w:val="24"/>
          <w:lang w:eastAsia="ar-SA"/>
        </w:rPr>
        <w:lastRenderedPageBreak/>
        <w:t>лицами, определяется в соответствии с проектами благоустройства дворовых территорий, утвержденными общественной комиссией.</w:t>
      </w:r>
    </w:p>
    <w:p w14:paraId="6948600E" w14:textId="77777777" w:rsidR="00CC5583" w:rsidRPr="003A479F" w:rsidRDefault="00CC5583" w:rsidP="00CC5583">
      <w:pPr>
        <w:autoSpaceDE w:val="0"/>
        <w:autoSpaceDN w:val="0"/>
        <w:adjustRightInd w:val="0"/>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ar-SA"/>
        </w:rPr>
        <w:t xml:space="preserve">Фактический объем денежных средств, подлежащих перечислению заинтересованными лицами, может быть изменен </w:t>
      </w:r>
      <w:r w:rsidRPr="003A479F">
        <w:rPr>
          <w:rFonts w:ascii="Times New Roman" w:hAnsi="Times New Roman"/>
          <w:sz w:val="24"/>
          <w:szCs w:val="24"/>
          <w:lang w:eastAsia="ru-RU"/>
        </w:rPr>
        <w:t>с учетом стоимости фактически выполненных работ.</w:t>
      </w:r>
    </w:p>
    <w:p w14:paraId="1899E476" w14:textId="77777777" w:rsidR="00CC5583" w:rsidRPr="003A479F" w:rsidRDefault="00CC5583" w:rsidP="00CC5583">
      <w:pPr>
        <w:autoSpaceDE w:val="0"/>
        <w:autoSpaceDN w:val="0"/>
        <w:adjustRightInd w:val="0"/>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ru-RU"/>
        </w:rPr>
        <w:t>10.</w:t>
      </w:r>
      <w:r w:rsidRPr="003A479F">
        <w:rPr>
          <w:rFonts w:ascii="Times New Roman" w:hAnsi="Times New Roman"/>
          <w:sz w:val="24"/>
          <w:szCs w:val="24"/>
          <w:lang w:eastAsia="ru-RU"/>
        </w:rPr>
        <w:tab/>
      </w:r>
      <w:r w:rsidRPr="003A479F">
        <w:rPr>
          <w:rFonts w:ascii="Times New Roman" w:hAnsi="Times New Roman"/>
          <w:sz w:val="24"/>
          <w:szCs w:val="24"/>
          <w:lang w:eastAsia="ar-SA"/>
        </w:rPr>
        <w:t>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w:t>
      </w:r>
    </w:p>
    <w:p w14:paraId="62DE4181"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color w:val="000000"/>
          <w:sz w:val="24"/>
          <w:szCs w:val="24"/>
          <w:lang w:eastAsia="ar-SA"/>
        </w:rPr>
      </w:pPr>
      <w:r w:rsidRPr="003A479F">
        <w:rPr>
          <w:rFonts w:ascii="Times New Roman" w:hAnsi="Times New Roman"/>
          <w:color w:val="000000"/>
          <w:sz w:val="24"/>
          <w:szCs w:val="24"/>
          <w:lang w:eastAsia="ar-SA"/>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по благоустройству территории выполнению не подлежит. </w:t>
      </w:r>
    </w:p>
    <w:p w14:paraId="0383EC60"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color w:val="000000"/>
          <w:sz w:val="24"/>
          <w:szCs w:val="24"/>
          <w:lang w:eastAsia="ar-SA"/>
        </w:rPr>
      </w:pPr>
      <w:r w:rsidRPr="003A479F">
        <w:rPr>
          <w:rFonts w:ascii="Times New Roman" w:hAnsi="Times New Roman"/>
          <w:color w:val="000000"/>
          <w:sz w:val="24"/>
          <w:szCs w:val="24"/>
          <w:lang w:eastAsia="ar-SA"/>
        </w:rPr>
        <w:t xml:space="preserve">Перечень дворовых территорий, подлежащих благоустройству в рамках муниципальной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программой. </w:t>
      </w:r>
    </w:p>
    <w:p w14:paraId="770FD1AC"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11.</w:t>
      </w:r>
      <w:r w:rsidRPr="003A479F">
        <w:rPr>
          <w:rFonts w:ascii="Times New Roman" w:hAnsi="Times New Roman"/>
          <w:sz w:val="24"/>
          <w:szCs w:val="24"/>
          <w:lang w:eastAsia="ar-SA"/>
        </w:rPr>
        <w:tab/>
        <w:t>Органы управления многоквартирными домами осуществляют учет поступающих от заинтересованных лиц денежных средств в разрезе многоквартирных домов, дворовые территории которых подлежат благоустройству. Органы управления многоквартирными домами представляют в администрацию документы, подтверждающие финансовое участие, в сроки в соответствии с пунктом 6 Порядка.</w:t>
      </w:r>
    </w:p>
    <w:p w14:paraId="34EBB988"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12.</w:t>
      </w:r>
      <w:r w:rsidRPr="003A479F">
        <w:rPr>
          <w:rFonts w:ascii="Times New Roman" w:hAnsi="Times New Roman"/>
          <w:sz w:val="24"/>
          <w:szCs w:val="24"/>
          <w:lang w:eastAsia="ar-SA"/>
        </w:rPr>
        <w:tab/>
        <w:t>Администрация обеспечивает ежемесячное опубликование на официальном сайте в информационно-телекоммуникационной сети «Интернет» данных, поступивших от Органов управления многоквартирными домами в соответствии с пунктом 11 настоящего Порядка.</w:t>
      </w:r>
    </w:p>
    <w:p w14:paraId="52396E99"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13. Администрация ежемесячно обеспечивает направление данных, поступивших от Органов управления многоквартирными домами в соответствии с пунктом 11 настоящего Порядка, в адрес общественной комиссии.</w:t>
      </w:r>
    </w:p>
    <w:p w14:paraId="0054B568"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14.</w:t>
      </w:r>
      <w:r w:rsidRPr="003A479F">
        <w:rPr>
          <w:rFonts w:ascii="Times New Roman" w:hAnsi="Times New Roman"/>
          <w:sz w:val="24"/>
          <w:szCs w:val="24"/>
          <w:lang w:eastAsia="ar-SA"/>
        </w:rPr>
        <w:tab/>
        <w:t>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(или) дополнительного перечня</w:t>
      </w:r>
      <w:r w:rsidR="00BE7CA6">
        <w:rPr>
          <w:rFonts w:ascii="Times New Roman" w:hAnsi="Times New Roman"/>
          <w:sz w:val="24"/>
          <w:szCs w:val="24"/>
          <w:lang w:eastAsia="ar-SA"/>
        </w:rPr>
        <w:t xml:space="preserve">, действующего </w:t>
      </w:r>
      <w:r w:rsidR="00BE7CA6" w:rsidRPr="00D77540">
        <w:rPr>
          <w:rFonts w:ascii="Times New Roman" w:hAnsi="Times New Roman"/>
          <w:sz w:val="24"/>
          <w:szCs w:val="24"/>
          <w:lang w:eastAsia="ar-SA"/>
        </w:rPr>
        <w:t>до 31.12.2020 года</w:t>
      </w:r>
      <w:r w:rsidRPr="003A479F">
        <w:rPr>
          <w:rFonts w:ascii="Times New Roman" w:hAnsi="Times New Roman"/>
          <w:sz w:val="24"/>
          <w:szCs w:val="24"/>
          <w:lang w:eastAsia="ar-SA"/>
        </w:rPr>
        <w:t xml:space="preserve"> работ по благоустройству дворовых территорий в соответствии с проектами благоустройства дворовых территорий, утвержденными общественной комиссией.</w:t>
      </w:r>
    </w:p>
    <w:p w14:paraId="4CC017BE"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15.</w:t>
      </w:r>
      <w:r w:rsidRPr="003A479F">
        <w:rPr>
          <w:rFonts w:ascii="Times New Roman" w:hAnsi="Times New Roman"/>
          <w:sz w:val="24"/>
          <w:szCs w:val="24"/>
          <w:lang w:eastAsia="ar-SA"/>
        </w:rPr>
        <w:tab/>
        <w:t>Расходование денежных средств осуществляется путем заключения Органами управления многоквартирными домами договоров с подрядными организациями.</w:t>
      </w:r>
    </w:p>
    <w:p w14:paraId="005BC060" w14:textId="77777777" w:rsidR="00CC5583" w:rsidRPr="006C685C"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rPr>
      </w:pPr>
      <w:r w:rsidRPr="003A479F">
        <w:rPr>
          <w:rFonts w:ascii="Times New Roman" w:hAnsi="Times New Roman"/>
          <w:sz w:val="24"/>
          <w:szCs w:val="24"/>
          <w:lang w:eastAsia="ar-SA"/>
        </w:rPr>
        <w:t>16.</w:t>
      </w:r>
      <w:r w:rsidRPr="003A479F">
        <w:rPr>
          <w:rFonts w:ascii="Times New Roman" w:hAnsi="Times New Roman"/>
          <w:sz w:val="24"/>
          <w:szCs w:val="24"/>
          <w:lang w:eastAsia="ar-SA"/>
        </w:rPr>
        <w:tab/>
        <w:t>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w:t>
      </w:r>
    </w:p>
    <w:p w14:paraId="5AEFD766" w14:textId="77777777" w:rsidR="007748C1" w:rsidRPr="006C685C" w:rsidRDefault="007748C1" w:rsidP="00DC4614">
      <w:pPr>
        <w:widowControl w:val="0"/>
        <w:suppressAutoHyphens/>
        <w:autoSpaceDE w:val="0"/>
        <w:autoSpaceDN w:val="0"/>
        <w:adjustRightInd w:val="0"/>
        <w:spacing w:after="0" w:line="240" w:lineRule="auto"/>
        <w:ind w:firstLine="851"/>
        <w:jc w:val="both"/>
        <w:rPr>
          <w:rFonts w:ascii="Times New Roman" w:hAnsi="Times New Roman"/>
          <w:sz w:val="24"/>
          <w:szCs w:val="24"/>
        </w:rPr>
      </w:pPr>
    </w:p>
    <w:p w14:paraId="3E274A8F" w14:textId="77777777" w:rsidR="007748C1" w:rsidRPr="00CF5F26" w:rsidRDefault="007748C1" w:rsidP="00CF5F26">
      <w:pPr>
        <w:tabs>
          <w:tab w:val="left" w:pos="993"/>
          <w:tab w:val="left" w:pos="1260"/>
        </w:tabs>
        <w:suppressAutoHyphens/>
        <w:autoSpaceDE w:val="0"/>
        <w:spacing w:after="0" w:line="240" w:lineRule="auto"/>
        <w:jc w:val="right"/>
        <w:rPr>
          <w:rFonts w:ascii="Times New Roman" w:hAnsi="Times New Roman"/>
          <w:sz w:val="28"/>
          <w:szCs w:val="28"/>
        </w:rPr>
      </w:pPr>
      <w:r w:rsidRPr="006C685C">
        <w:rPr>
          <w:rFonts w:ascii="Times New Roman" w:hAnsi="Times New Roman"/>
          <w:sz w:val="24"/>
          <w:szCs w:val="24"/>
        </w:rPr>
        <w:br w:type="page"/>
      </w:r>
      <w:r w:rsidRPr="00CF5F26">
        <w:rPr>
          <w:rFonts w:ascii="Times New Roman" w:hAnsi="Times New Roman"/>
          <w:sz w:val="28"/>
          <w:szCs w:val="28"/>
        </w:rPr>
        <w:lastRenderedPageBreak/>
        <w:t>Приложение 1</w:t>
      </w:r>
      <w:r w:rsidR="00CF5F26" w:rsidRPr="00CF5F26">
        <w:rPr>
          <w:rFonts w:ascii="Times New Roman" w:hAnsi="Times New Roman"/>
          <w:sz w:val="28"/>
          <w:szCs w:val="28"/>
        </w:rPr>
        <w:t>1</w:t>
      </w:r>
    </w:p>
    <w:p w14:paraId="04642466" w14:textId="77777777" w:rsidR="007748C1" w:rsidRPr="00CF5F26" w:rsidRDefault="007748C1" w:rsidP="00CF5F26">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t>к муниципальной программе</w:t>
      </w:r>
    </w:p>
    <w:p w14:paraId="10D5055F" w14:textId="77777777" w:rsidR="007748C1" w:rsidRPr="006C685C" w:rsidRDefault="007748C1" w:rsidP="00DC2441">
      <w:pPr>
        <w:pStyle w:val="ConsPlusNormal"/>
        <w:ind w:firstLine="540"/>
        <w:jc w:val="right"/>
        <w:rPr>
          <w:rFonts w:ascii="Times New Roman" w:hAnsi="Times New Roman" w:cs="Times New Roman"/>
          <w:sz w:val="24"/>
          <w:szCs w:val="24"/>
          <w:lang w:eastAsia="en-US"/>
        </w:rPr>
      </w:pPr>
    </w:p>
    <w:p w14:paraId="573BB659" w14:textId="77777777" w:rsidR="007748C1" w:rsidRPr="006C685C" w:rsidRDefault="007748C1" w:rsidP="00DC2441">
      <w:pPr>
        <w:pStyle w:val="ConsPlusNormal"/>
        <w:jc w:val="center"/>
        <w:rPr>
          <w:rFonts w:ascii="Times New Roman" w:hAnsi="Times New Roman" w:cs="Times New Roman"/>
          <w:b/>
          <w:sz w:val="24"/>
          <w:szCs w:val="24"/>
          <w:lang w:eastAsia="en-US"/>
        </w:rPr>
      </w:pPr>
      <w:r w:rsidRPr="006C685C">
        <w:rPr>
          <w:rFonts w:ascii="Times New Roman" w:hAnsi="Times New Roman" w:cs="Times New Roman"/>
          <w:b/>
          <w:sz w:val="24"/>
          <w:szCs w:val="24"/>
          <w:lang w:eastAsia="en-US"/>
        </w:rPr>
        <w:t>Порядок разработки, обсуждения с заинтересованными лицами</w:t>
      </w:r>
    </w:p>
    <w:p w14:paraId="28CF4DF3" w14:textId="77777777" w:rsidR="007748C1" w:rsidRPr="006C685C" w:rsidRDefault="007748C1" w:rsidP="00DC2441">
      <w:pPr>
        <w:pStyle w:val="ConsPlusNormal"/>
        <w:jc w:val="center"/>
        <w:rPr>
          <w:rFonts w:ascii="Times New Roman" w:hAnsi="Times New Roman" w:cs="Times New Roman"/>
          <w:b/>
          <w:sz w:val="24"/>
          <w:szCs w:val="24"/>
          <w:lang w:eastAsia="en-US"/>
        </w:rPr>
      </w:pPr>
      <w:r w:rsidRPr="006C685C">
        <w:rPr>
          <w:rFonts w:ascii="Times New Roman" w:hAnsi="Times New Roman" w:cs="Times New Roman"/>
          <w:b/>
          <w:sz w:val="24"/>
          <w:szCs w:val="24"/>
          <w:lang w:eastAsia="en-US"/>
        </w:rPr>
        <w:t>и утверждения дизайн - проектов благоустройства дворовой территории</w:t>
      </w:r>
    </w:p>
    <w:p w14:paraId="33EE200C"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1.</w:t>
      </w:r>
      <w:r w:rsidRPr="006C685C">
        <w:rPr>
          <w:rFonts w:ascii="Times New Roman" w:hAnsi="Times New Roman"/>
          <w:sz w:val="24"/>
          <w:szCs w:val="24"/>
          <w:lang w:eastAsia="ar-SA"/>
        </w:rPr>
        <w:tab/>
        <w:t xml:space="preserve">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на территории </w:t>
      </w:r>
      <w:r w:rsidR="004C090B">
        <w:rPr>
          <w:rFonts w:ascii="Times New Roman" w:hAnsi="Times New Roman"/>
          <w:sz w:val="24"/>
          <w:szCs w:val="24"/>
          <w:lang w:eastAsia="ar-SA"/>
        </w:rPr>
        <w:t>Боровского сельского поселения</w:t>
      </w:r>
      <w:r w:rsidRPr="006C685C">
        <w:rPr>
          <w:rFonts w:ascii="Times New Roman" w:hAnsi="Times New Roman"/>
          <w:sz w:val="24"/>
          <w:szCs w:val="24"/>
          <w:lang w:eastAsia="ar-SA"/>
        </w:rPr>
        <w:t xml:space="preserve"> (далее</w:t>
      </w:r>
      <w:r w:rsidR="00FE08C4" w:rsidRPr="006C685C">
        <w:rPr>
          <w:rFonts w:ascii="Times New Roman" w:hAnsi="Times New Roman"/>
          <w:sz w:val="24"/>
          <w:szCs w:val="24"/>
          <w:lang w:eastAsia="ar-SA"/>
        </w:rPr>
        <w:t xml:space="preserve"> </w:t>
      </w:r>
      <w:r w:rsidRPr="006C685C">
        <w:rPr>
          <w:rFonts w:ascii="Times New Roman" w:hAnsi="Times New Roman"/>
          <w:sz w:val="24"/>
          <w:szCs w:val="24"/>
          <w:lang w:eastAsia="ar-SA"/>
        </w:rPr>
        <w:t>- Порядок).</w:t>
      </w:r>
    </w:p>
    <w:p w14:paraId="51502BBF"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2.</w:t>
      </w:r>
      <w:r w:rsidRPr="006C685C">
        <w:rPr>
          <w:rFonts w:ascii="Times New Roman" w:hAnsi="Times New Roman"/>
          <w:sz w:val="24"/>
          <w:szCs w:val="24"/>
          <w:lang w:eastAsia="ar-SA"/>
        </w:rPr>
        <w:tab/>
        <w:t>Для целей Порядка применяются следующие понятия:</w:t>
      </w:r>
    </w:p>
    <w:p w14:paraId="0BAB31DB" w14:textId="77777777" w:rsidR="007748C1" w:rsidRPr="006C685C" w:rsidRDefault="007748C1" w:rsidP="003B2130">
      <w:pPr>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41A44E83" w14:textId="77777777" w:rsidR="007748C1" w:rsidRPr="006C685C" w:rsidRDefault="007748C1" w:rsidP="003B2130">
      <w:pPr>
        <w:widowControl w:val="0"/>
        <w:autoSpaceDE w:val="0"/>
        <w:autoSpaceDN w:val="0"/>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14:paraId="5764DB05" w14:textId="77777777" w:rsidR="007748C1" w:rsidRPr="006C685C" w:rsidRDefault="007748C1" w:rsidP="003B2130">
      <w:pPr>
        <w:widowControl w:val="0"/>
        <w:autoSpaceDE w:val="0"/>
        <w:autoSpaceDN w:val="0"/>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минимальный перечень работ – установленный муниципальной программой перечень работ по благоустройству дворовой территории;</w:t>
      </w:r>
    </w:p>
    <w:p w14:paraId="53332A14" w14:textId="77777777" w:rsidR="007748C1" w:rsidRPr="006C685C" w:rsidRDefault="007748C1" w:rsidP="003B2130">
      <w:pPr>
        <w:widowControl w:val="0"/>
        <w:autoSpaceDE w:val="0"/>
        <w:autoSpaceDN w:val="0"/>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дополнительный перечень работ – установленный муниципальной программой перечень работ по благоустройству дворовой территории</w:t>
      </w:r>
      <w:r w:rsidR="00BE7CA6">
        <w:rPr>
          <w:rFonts w:ascii="Times New Roman" w:hAnsi="Times New Roman"/>
          <w:sz w:val="24"/>
          <w:szCs w:val="24"/>
          <w:lang w:eastAsia="ru-RU"/>
        </w:rPr>
        <w:t xml:space="preserve"> </w:t>
      </w:r>
      <w:r w:rsidR="00BE7CA6" w:rsidRPr="00D77540">
        <w:rPr>
          <w:rFonts w:ascii="Times New Roman" w:hAnsi="Times New Roman"/>
          <w:sz w:val="24"/>
          <w:szCs w:val="24"/>
          <w:lang w:eastAsia="ru-RU"/>
        </w:rPr>
        <w:t>до 31.12.2020 года</w:t>
      </w:r>
      <w:r w:rsidRPr="00D77540">
        <w:rPr>
          <w:rFonts w:ascii="Times New Roman" w:hAnsi="Times New Roman"/>
          <w:sz w:val="24"/>
          <w:szCs w:val="24"/>
          <w:lang w:eastAsia="ru-RU"/>
        </w:rPr>
        <w:t>;</w:t>
      </w:r>
    </w:p>
    <w:p w14:paraId="6CE2243E" w14:textId="77777777" w:rsidR="007748C1" w:rsidRPr="006C685C" w:rsidRDefault="007748C1" w:rsidP="003B2130">
      <w:pPr>
        <w:widowControl w:val="0"/>
        <w:autoSpaceDE w:val="0"/>
        <w:autoSpaceDN w:val="0"/>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общественная комиссия – комиссия, создаваемая в соответствии с постановлением администрации  для рассмотрения и оценки предложений заинтересованных лиц, а также реализации контроля за реализацией муниципальной программы.</w:t>
      </w:r>
    </w:p>
    <w:p w14:paraId="3A955CB4"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3.</w:t>
      </w:r>
      <w:r w:rsidRPr="006C685C">
        <w:rPr>
          <w:rFonts w:ascii="Times New Roman" w:hAnsi="Times New Roman"/>
          <w:sz w:val="24"/>
          <w:szCs w:val="24"/>
          <w:lang w:eastAsia="ar-SA"/>
        </w:rPr>
        <w:tab/>
        <w:t xml:space="preserve">Разработка дизайн-проекта обеспечивается заинтересованными лицами при содействии </w:t>
      </w:r>
      <w:r w:rsidR="0086387A">
        <w:rPr>
          <w:rFonts w:ascii="Times New Roman" w:hAnsi="Times New Roman"/>
          <w:sz w:val="24"/>
          <w:szCs w:val="24"/>
          <w:lang w:eastAsia="ar-SA"/>
        </w:rPr>
        <w:t>А</w:t>
      </w:r>
      <w:r w:rsidRPr="006C685C">
        <w:rPr>
          <w:rFonts w:ascii="Times New Roman" w:hAnsi="Times New Roman"/>
          <w:sz w:val="24"/>
          <w:szCs w:val="24"/>
          <w:lang w:eastAsia="ar-SA"/>
        </w:rPr>
        <w:t xml:space="preserve">дминистрации </w:t>
      </w:r>
      <w:r w:rsidR="004C090B">
        <w:rPr>
          <w:rFonts w:ascii="Times New Roman" w:hAnsi="Times New Roman"/>
          <w:sz w:val="24"/>
          <w:szCs w:val="24"/>
          <w:lang w:eastAsia="ar-SA"/>
        </w:rPr>
        <w:t>Боровского сельского поселения</w:t>
      </w:r>
      <w:r w:rsidRPr="006C685C">
        <w:rPr>
          <w:rFonts w:ascii="Times New Roman" w:hAnsi="Times New Roman"/>
          <w:sz w:val="24"/>
          <w:szCs w:val="24"/>
          <w:lang w:eastAsia="ar-SA"/>
        </w:rPr>
        <w:t xml:space="preserve"> (далее – администрация).</w:t>
      </w:r>
    </w:p>
    <w:p w14:paraId="0F123ABD"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4.</w:t>
      </w:r>
      <w:r w:rsidRPr="006C685C">
        <w:rPr>
          <w:rFonts w:ascii="Times New Roman" w:hAnsi="Times New Roman"/>
          <w:sz w:val="24"/>
          <w:szCs w:val="24"/>
          <w:lang w:eastAsia="ar-SA"/>
        </w:rPr>
        <w:tab/>
        <w:t>Дизайн-проект разрабатывается в отношении дворовых территорий, подлежащих благоустройству в рамках муниципальной программы «Формирование современной городской среды» на 201</w:t>
      </w:r>
      <w:r w:rsidR="00090196" w:rsidRPr="006C685C">
        <w:rPr>
          <w:rFonts w:ascii="Times New Roman" w:hAnsi="Times New Roman"/>
          <w:sz w:val="24"/>
          <w:szCs w:val="24"/>
          <w:lang w:eastAsia="ar-SA"/>
        </w:rPr>
        <w:t>8-202</w:t>
      </w:r>
      <w:r w:rsidR="00B46070">
        <w:rPr>
          <w:rFonts w:ascii="Times New Roman" w:hAnsi="Times New Roman"/>
          <w:sz w:val="24"/>
          <w:szCs w:val="24"/>
          <w:lang w:eastAsia="ar-SA"/>
        </w:rPr>
        <w:t xml:space="preserve">4 </w:t>
      </w:r>
      <w:r w:rsidRPr="006C685C">
        <w:rPr>
          <w:rFonts w:ascii="Times New Roman" w:hAnsi="Times New Roman"/>
          <w:sz w:val="24"/>
          <w:szCs w:val="24"/>
          <w:lang w:eastAsia="ar-SA"/>
        </w:rPr>
        <w:t>год</w:t>
      </w:r>
      <w:r w:rsidR="00090196" w:rsidRPr="006C685C">
        <w:rPr>
          <w:rFonts w:ascii="Times New Roman" w:hAnsi="Times New Roman"/>
          <w:sz w:val="24"/>
          <w:szCs w:val="24"/>
          <w:lang w:eastAsia="ar-SA"/>
        </w:rPr>
        <w:t>ы</w:t>
      </w:r>
      <w:r w:rsidRPr="006C685C">
        <w:rPr>
          <w:rFonts w:ascii="Times New Roman" w:hAnsi="Times New Roman"/>
          <w:sz w:val="24"/>
          <w:szCs w:val="24"/>
          <w:lang w:eastAsia="ar-SA"/>
        </w:rPr>
        <w:t xml:space="preserve"> (далее – муниципальная программа),</w:t>
      </w:r>
    </w:p>
    <w:p w14:paraId="496413DD" w14:textId="77777777" w:rsidR="007748C1" w:rsidRPr="006C685C" w:rsidRDefault="007748C1" w:rsidP="003B2130">
      <w:pPr>
        <w:widowControl w:val="0"/>
        <w:suppressAutoHyphens/>
        <w:autoSpaceDE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5.</w:t>
      </w:r>
      <w:r w:rsidRPr="006C685C">
        <w:rPr>
          <w:rFonts w:ascii="Times New Roman" w:hAnsi="Times New Roman"/>
          <w:sz w:val="24"/>
          <w:szCs w:val="24"/>
          <w:lang w:eastAsia="ar-SA"/>
        </w:rPr>
        <w:tab/>
        <w:t>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14:paraId="1F5AEFC3" w14:textId="77777777" w:rsidR="007748C1" w:rsidRPr="006C685C" w:rsidRDefault="007748C1" w:rsidP="003B2130">
      <w:pPr>
        <w:widowControl w:val="0"/>
        <w:suppressAutoHyphens/>
        <w:autoSpaceDE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w:t>
      </w:r>
      <w:r w:rsidR="00D4759A" w:rsidRPr="006C685C">
        <w:rPr>
          <w:rFonts w:ascii="Times New Roman" w:hAnsi="Times New Roman"/>
          <w:sz w:val="24"/>
          <w:szCs w:val="24"/>
          <w:lang w:eastAsia="ar-SA"/>
        </w:rPr>
        <w:t xml:space="preserve"> </w:t>
      </w:r>
      <w:r w:rsidRPr="006C685C">
        <w:rPr>
          <w:rFonts w:ascii="Times New Roman" w:hAnsi="Times New Roman"/>
          <w:sz w:val="24"/>
          <w:szCs w:val="24"/>
          <w:lang w:eastAsia="ar-SA"/>
        </w:rPr>
        <w:t>благоустройства дворовой территории и техническому оснащению площадок исходя из минимального и дополнительного</w:t>
      </w:r>
      <w:r w:rsidR="00BE7CA6">
        <w:rPr>
          <w:rFonts w:ascii="Times New Roman" w:hAnsi="Times New Roman"/>
          <w:sz w:val="24"/>
          <w:szCs w:val="24"/>
          <w:lang w:eastAsia="ar-SA"/>
        </w:rPr>
        <w:t xml:space="preserve">, </w:t>
      </w:r>
      <w:r w:rsidR="00BE7CA6" w:rsidRPr="00D77540">
        <w:rPr>
          <w:rFonts w:ascii="Times New Roman" w:hAnsi="Times New Roman"/>
          <w:sz w:val="24"/>
          <w:szCs w:val="24"/>
          <w:lang w:eastAsia="ar-SA"/>
        </w:rPr>
        <w:t>действующего до 31.12.2020 года</w:t>
      </w:r>
      <w:r w:rsidRPr="00D77540">
        <w:rPr>
          <w:rFonts w:ascii="Times New Roman" w:hAnsi="Times New Roman"/>
          <w:sz w:val="24"/>
          <w:szCs w:val="24"/>
          <w:lang w:eastAsia="ar-SA"/>
        </w:rPr>
        <w:t xml:space="preserve"> перечней</w:t>
      </w:r>
      <w:r w:rsidRPr="006C685C">
        <w:rPr>
          <w:rFonts w:ascii="Times New Roman" w:hAnsi="Times New Roman"/>
          <w:sz w:val="24"/>
          <w:szCs w:val="24"/>
          <w:lang w:eastAsia="ar-SA"/>
        </w:rPr>
        <w:t xml:space="preserve"> работ, с описанием работ и мероприятий, предлагаемых к выполнению, со сметным расчетом стоимости работ.</w:t>
      </w:r>
    </w:p>
    <w:p w14:paraId="7EACC395"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6.</w:t>
      </w:r>
      <w:r w:rsidRPr="006C685C">
        <w:rPr>
          <w:rFonts w:ascii="Times New Roman" w:hAnsi="Times New Roman"/>
          <w:sz w:val="24"/>
          <w:szCs w:val="24"/>
          <w:lang w:eastAsia="ar-SA"/>
        </w:rPr>
        <w:tab/>
        <w:t>Разработка дизайн-проекта включает следующие стадии:</w:t>
      </w:r>
    </w:p>
    <w:p w14:paraId="44D830BA"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а)</w:t>
      </w:r>
      <w:r w:rsidRPr="006C685C">
        <w:rPr>
          <w:rFonts w:ascii="Times New Roman" w:hAnsi="Times New Roman"/>
          <w:sz w:val="24"/>
          <w:szCs w:val="24"/>
          <w:lang w:eastAsia="ar-SA"/>
        </w:rPr>
        <w:tab/>
        <w:t>осмотр дворовой территории, предлагаемой к благоустройству;</w:t>
      </w:r>
    </w:p>
    <w:p w14:paraId="34D22451"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б)</w:t>
      </w:r>
      <w:r w:rsidRPr="006C685C">
        <w:rPr>
          <w:rFonts w:ascii="Times New Roman" w:hAnsi="Times New Roman"/>
          <w:sz w:val="24"/>
          <w:szCs w:val="24"/>
          <w:lang w:eastAsia="ar-SA"/>
        </w:rPr>
        <w:tab/>
        <w:t>разработка дизайн-проекта (при необходимости с участием представителей администрации);</w:t>
      </w:r>
    </w:p>
    <w:p w14:paraId="7CC7FB9B"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в) утверждение дизайн-проекта общественной комиссией.</w:t>
      </w:r>
    </w:p>
    <w:p w14:paraId="1F0C74C1" w14:textId="77777777" w:rsidR="007748C1" w:rsidRPr="00C73809" w:rsidRDefault="007748C1" w:rsidP="003B2130">
      <w:pPr>
        <w:widowControl w:val="0"/>
        <w:suppressAutoHyphens/>
        <w:autoSpaceDE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 xml:space="preserve">7. Представитель заинтересованных лиц обязан представить в общественную комиссию дизайн-проект не позднее </w:t>
      </w:r>
      <w:r w:rsidR="0047545A" w:rsidRPr="00C73809">
        <w:rPr>
          <w:rFonts w:ascii="Times New Roman" w:hAnsi="Times New Roman"/>
          <w:sz w:val="24"/>
          <w:szCs w:val="24"/>
          <w:lang w:eastAsia="ar-SA"/>
        </w:rPr>
        <w:t xml:space="preserve">1 </w:t>
      </w:r>
      <w:r w:rsidR="006434AE" w:rsidRPr="00C73809">
        <w:rPr>
          <w:rFonts w:ascii="Times New Roman" w:hAnsi="Times New Roman"/>
          <w:sz w:val="24"/>
          <w:szCs w:val="24"/>
          <w:lang w:eastAsia="ar-SA"/>
        </w:rPr>
        <w:t>марта</w:t>
      </w:r>
      <w:r w:rsidRPr="00C73809">
        <w:rPr>
          <w:rFonts w:ascii="Times New Roman" w:hAnsi="Times New Roman"/>
          <w:sz w:val="24"/>
          <w:szCs w:val="24"/>
          <w:lang w:eastAsia="ar-SA"/>
        </w:rPr>
        <w:t>.</w:t>
      </w:r>
    </w:p>
    <w:p w14:paraId="3BE7C4F0"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Arial" w:hAnsi="Arial" w:cs="Arial"/>
          <w:sz w:val="24"/>
          <w:szCs w:val="24"/>
          <w:lang w:eastAsia="ar-SA"/>
        </w:rPr>
      </w:pPr>
      <w:r w:rsidRPr="00C73809">
        <w:rPr>
          <w:rFonts w:ascii="Times New Roman" w:hAnsi="Times New Roman"/>
          <w:sz w:val="24"/>
          <w:szCs w:val="24"/>
          <w:lang w:eastAsia="ru-RU"/>
        </w:rPr>
        <w:t>8. Дизайн-проект утверждается общественной комиссией, решение об утверждении оформляется в виде протокола заседания комиссии</w:t>
      </w:r>
      <w:r w:rsidR="00200A52" w:rsidRPr="00C73809">
        <w:rPr>
          <w:rFonts w:ascii="Times New Roman" w:hAnsi="Times New Roman"/>
          <w:sz w:val="24"/>
          <w:szCs w:val="24"/>
          <w:lang w:eastAsia="ru-RU"/>
        </w:rPr>
        <w:t xml:space="preserve"> не позднее 1 </w:t>
      </w:r>
      <w:r w:rsidR="006434AE" w:rsidRPr="00C73809">
        <w:rPr>
          <w:rFonts w:ascii="Times New Roman" w:hAnsi="Times New Roman"/>
          <w:sz w:val="24"/>
          <w:szCs w:val="24"/>
          <w:lang w:eastAsia="ru-RU"/>
        </w:rPr>
        <w:t>августа</w:t>
      </w:r>
      <w:r w:rsidRPr="00C73809">
        <w:rPr>
          <w:rFonts w:ascii="Times New Roman" w:hAnsi="Times New Roman"/>
          <w:sz w:val="24"/>
          <w:szCs w:val="24"/>
          <w:lang w:eastAsia="ru-RU"/>
        </w:rPr>
        <w:t>.</w:t>
      </w:r>
    </w:p>
    <w:p w14:paraId="457B0733" w14:textId="77777777" w:rsidR="00AF596E" w:rsidRDefault="00AF596E" w:rsidP="00520184">
      <w:pPr>
        <w:tabs>
          <w:tab w:val="left" w:pos="993"/>
          <w:tab w:val="left" w:pos="1260"/>
        </w:tabs>
        <w:suppressAutoHyphens/>
        <w:autoSpaceDE w:val="0"/>
        <w:spacing w:after="0" w:line="240" w:lineRule="auto"/>
        <w:jc w:val="right"/>
        <w:rPr>
          <w:rFonts w:ascii="Times New Roman" w:hAnsi="Times New Roman"/>
          <w:sz w:val="28"/>
          <w:szCs w:val="28"/>
          <w:highlight w:val="yellow"/>
        </w:rPr>
        <w:sectPr w:rsidR="00AF596E" w:rsidSect="00B42B8D">
          <w:headerReference w:type="default" r:id="rId22"/>
          <w:headerReference w:type="first" r:id="rId23"/>
          <w:pgSz w:w="11906" w:h="16838"/>
          <w:pgMar w:top="1134" w:right="991" w:bottom="1134" w:left="1701" w:header="708" w:footer="708" w:gutter="0"/>
          <w:cols w:space="708"/>
          <w:docGrid w:linePitch="360"/>
        </w:sectPr>
      </w:pPr>
      <w:bookmarkStart w:id="6" w:name="Par46"/>
      <w:bookmarkEnd w:id="6"/>
    </w:p>
    <w:p w14:paraId="1BD00B78" w14:textId="77777777" w:rsidR="00520184" w:rsidRPr="00CF5F26" w:rsidRDefault="00520184" w:rsidP="00AF596E">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lastRenderedPageBreak/>
        <w:t>Приложение 1</w:t>
      </w:r>
      <w:r>
        <w:rPr>
          <w:rFonts w:ascii="Times New Roman" w:hAnsi="Times New Roman"/>
          <w:sz w:val="28"/>
          <w:szCs w:val="28"/>
        </w:rPr>
        <w:t>2</w:t>
      </w:r>
    </w:p>
    <w:p w14:paraId="1754A934" w14:textId="77777777" w:rsidR="007748C1" w:rsidRDefault="00520184" w:rsidP="00520184">
      <w:pPr>
        <w:autoSpaceDE w:val="0"/>
        <w:autoSpaceDN w:val="0"/>
        <w:adjustRightInd w:val="0"/>
        <w:spacing w:after="0" w:line="240" w:lineRule="auto"/>
        <w:ind w:firstLine="709"/>
        <w:jc w:val="right"/>
        <w:rPr>
          <w:rFonts w:ascii="Times New Roman" w:hAnsi="Times New Roman"/>
          <w:sz w:val="28"/>
          <w:szCs w:val="28"/>
        </w:rPr>
      </w:pPr>
      <w:r w:rsidRPr="00CF5F26">
        <w:rPr>
          <w:rFonts w:ascii="Times New Roman" w:hAnsi="Times New Roman"/>
          <w:sz w:val="28"/>
          <w:szCs w:val="28"/>
        </w:rPr>
        <w:t>к муниципальной программе</w:t>
      </w:r>
    </w:p>
    <w:p w14:paraId="25EBE29E" w14:textId="77777777" w:rsidR="00520184" w:rsidRDefault="00520184" w:rsidP="00520184">
      <w:pPr>
        <w:autoSpaceDE w:val="0"/>
        <w:autoSpaceDN w:val="0"/>
        <w:adjustRightInd w:val="0"/>
        <w:spacing w:after="0" w:line="240" w:lineRule="auto"/>
        <w:ind w:firstLine="709"/>
        <w:jc w:val="right"/>
        <w:rPr>
          <w:rFonts w:ascii="Times New Roman" w:hAnsi="Times New Roman"/>
          <w:sz w:val="28"/>
          <w:szCs w:val="28"/>
        </w:rPr>
      </w:pPr>
    </w:p>
    <w:p w14:paraId="6561A01D" w14:textId="77777777" w:rsidR="00AF596E" w:rsidRDefault="00AF596E" w:rsidP="00AF596E">
      <w:pPr>
        <w:pStyle w:val="ConsPlusNormal"/>
        <w:jc w:val="center"/>
        <w:rPr>
          <w:rFonts w:ascii="Times New Roman" w:hAnsi="Times New Roman" w:cs="Times New Roman"/>
          <w:b/>
          <w:sz w:val="24"/>
          <w:szCs w:val="24"/>
          <w:lang w:eastAsia="en-US"/>
        </w:rPr>
      </w:pPr>
      <w:r w:rsidRPr="00AF596E">
        <w:rPr>
          <w:rFonts w:ascii="Times New Roman" w:hAnsi="Times New Roman" w:cs="Times New Roman"/>
          <w:b/>
          <w:sz w:val="24"/>
          <w:szCs w:val="24"/>
          <w:lang w:eastAsia="en-US"/>
        </w:rPr>
        <w:t>Ресурсное обеспечение реализации муниципальной программы</w:t>
      </w:r>
    </w:p>
    <w:p w14:paraId="6D4854C5" w14:textId="77777777" w:rsidR="00AF596E" w:rsidRPr="00AF596E" w:rsidRDefault="00AF596E" w:rsidP="00AF596E">
      <w:pPr>
        <w:pStyle w:val="ConsPlusNormal"/>
        <w:jc w:val="center"/>
        <w:rPr>
          <w:rFonts w:ascii="Times New Roman" w:hAnsi="Times New Roman" w:cs="Times New Roman"/>
          <w:b/>
          <w:sz w:val="24"/>
          <w:szCs w:val="24"/>
          <w:lang w:eastAsia="en-US"/>
        </w:rPr>
      </w:pPr>
    </w:p>
    <w:tbl>
      <w:tblPr>
        <w:tblW w:w="5427" w:type="pct"/>
        <w:tblInd w:w="-459" w:type="dxa"/>
        <w:tblLayout w:type="fixed"/>
        <w:tblLook w:val="04A0" w:firstRow="1" w:lastRow="0" w:firstColumn="1" w:lastColumn="0" w:noHBand="0" w:noVBand="1"/>
      </w:tblPr>
      <w:tblGrid>
        <w:gridCol w:w="1425"/>
        <w:gridCol w:w="1695"/>
        <w:gridCol w:w="1557"/>
        <w:gridCol w:w="568"/>
        <w:gridCol w:w="709"/>
        <w:gridCol w:w="1416"/>
        <w:gridCol w:w="568"/>
        <w:gridCol w:w="1133"/>
        <w:gridCol w:w="995"/>
        <w:gridCol w:w="992"/>
        <w:gridCol w:w="1133"/>
        <w:gridCol w:w="1136"/>
        <w:gridCol w:w="1274"/>
        <w:gridCol w:w="1448"/>
      </w:tblGrid>
      <w:tr w:rsidR="00F32002" w14:paraId="3F10769C" w14:textId="77777777" w:rsidTr="00F667AA">
        <w:trPr>
          <w:trHeight w:val="314"/>
        </w:trPr>
        <w:tc>
          <w:tcPr>
            <w:tcW w:w="444" w:type="pct"/>
            <w:vMerge w:val="restart"/>
            <w:tcBorders>
              <w:top w:val="single" w:sz="4" w:space="0" w:color="auto"/>
              <w:left w:val="single" w:sz="4" w:space="0" w:color="auto"/>
              <w:right w:val="single" w:sz="4" w:space="0" w:color="auto"/>
            </w:tcBorders>
            <w:vAlign w:val="center"/>
            <w:hideMark/>
          </w:tcPr>
          <w:p w14:paraId="0AE8FA69" w14:textId="77777777" w:rsidR="00F32002"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Наименова-ние</w:t>
            </w:r>
          </w:p>
          <w:p w14:paraId="26DB56E7" w14:textId="77777777" w:rsidR="00F32002" w:rsidRDefault="00F32002" w:rsidP="00DC7EF9">
            <w:pPr>
              <w:jc w:val="center"/>
              <w:rPr>
                <w:rFonts w:ascii="Times New Roman" w:hAnsi="Times New Roman"/>
                <w:b/>
                <w:color w:val="000000"/>
                <w:sz w:val="20"/>
                <w:szCs w:val="20"/>
                <w:lang w:eastAsia="ru-RU"/>
              </w:rPr>
            </w:pPr>
          </w:p>
          <w:p w14:paraId="47A19DB4" w14:textId="77777777" w:rsidR="00F32002" w:rsidRDefault="00F32002" w:rsidP="00DC7EF9">
            <w:pPr>
              <w:jc w:val="center"/>
              <w:rPr>
                <w:rFonts w:ascii="Times New Roman" w:hAnsi="Times New Roman"/>
                <w:b/>
                <w:color w:val="000000"/>
                <w:sz w:val="20"/>
                <w:szCs w:val="20"/>
                <w:lang w:eastAsia="ru-RU"/>
              </w:rPr>
            </w:pPr>
          </w:p>
          <w:p w14:paraId="1E2BEEAA" w14:textId="77777777" w:rsidR="00F32002" w:rsidRPr="00AF596E" w:rsidRDefault="00F32002" w:rsidP="00DC7EF9">
            <w:pPr>
              <w:jc w:val="center"/>
              <w:rPr>
                <w:rFonts w:ascii="Times New Roman" w:hAnsi="Times New Roman"/>
                <w:b/>
                <w:color w:val="000000"/>
                <w:sz w:val="20"/>
                <w:szCs w:val="20"/>
                <w:lang w:eastAsia="ru-RU"/>
              </w:rPr>
            </w:pPr>
          </w:p>
        </w:tc>
        <w:tc>
          <w:tcPr>
            <w:tcW w:w="528" w:type="pct"/>
            <w:vMerge w:val="restart"/>
            <w:tcBorders>
              <w:top w:val="single" w:sz="4" w:space="0" w:color="auto"/>
              <w:left w:val="single" w:sz="4" w:space="0" w:color="auto"/>
              <w:right w:val="single" w:sz="4" w:space="0" w:color="auto"/>
            </w:tcBorders>
            <w:vAlign w:val="center"/>
            <w:hideMark/>
          </w:tcPr>
          <w:p w14:paraId="166FB54B"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Ответственный исполнитель, соисполнитель, государственный заказчик-координатор, участник</w:t>
            </w:r>
          </w:p>
        </w:tc>
        <w:tc>
          <w:tcPr>
            <w:tcW w:w="485" w:type="pct"/>
            <w:vMerge w:val="restart"/>
            <w:tcBorders>
              <w:top w:val="single" w:sz="4" w:space="0" w:color="auto"/>
              <w:left w:val="nil"/>
              <w:right w:val="single" w:sz="4" w:space="0" w:color="auto"/>
            </w:tcBorders>
            <w:vAlign w:val="center"/>
            <w:hideMark/>
          </w:tcPr>
          <w:p w14:paraId="568AC74D"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Источник финансирования</w:t>
            </w:r>
          </w:p>
        </w:tc>
        <w:tc>
          <w:tcPr>
            <w:tcW w:w="1016" w:type="pct"/>
            <w:gridSpan w:val="4"/>
            <w:tcBorders>
              <w:top w:val="single" w:sz="4" w:space="0" w:color="auto"/>
              <w:left w:val="single" w:sz="4" w:space="0" w:color="auto"/>
              <w:bottom w:val="single" w:sz="4" w:space="0" w:color="auto"/>
              <w:right w:val="single" w:sz="4" w:space="0" w:color="auto"/>
            </w:tcBorders>
            <w:vAlign w:val="center"/>
            <w:hideMark/>
          </w:tcPr>
          <w:p w14:paraId="250CB2A3"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Код бюджетной классификации</w:t>
            </w:r>
          </w:p>
        </w:tc>
        <w:tc>
          <w:tcPr>
            <w:tcW w:w="2527" w:type="pct"/>
            <w:gridSpan w:val="7"/>
            <w:tcBorders>
              <w:top w:val="single" w:sz="4" w:space="0" w:color="auto"/>
              <w:left w:val="nil"/>
              <w:bottom w:val="single" w:sz="4" w:space="0" w:color="auto"/>
              <w:right w:val="single" w:sz="4" w:space="0" w:color="auto"/>
            </w:tcBorders>
            <w:vAlign w:val="center"/>
            <w:hideMark/>
          </w:tcPr>
          <w:p w14:paraId="732DCCA3"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Объемы бюджетных ассигнований (</w:t>
            </w:r>
            <w:r>
              <w:rPr>
                <w:rFonts w:ascii="Times New Roman" w:hAnsi="Times New Roman"/>
                <w:b/>
                <w:color w:val="000000"/>
                <w:sz w:val="20"/>
                <w:szCs w:val="20"/>
                <w:lang w:eastAsia="ru-RU"/>
              </w:rPr>
              <w:t>тыс</w:t>
            </w:r>
            <w:r w:rsidRPr="0047545A">
              <w:rPr>
                <w:rFonts w:ascii="Times New Roman" w:hAnsi="Times New Roman"/>
                <w:b/>
                <w:color w:val="000000"/>
                <w:sz w:val="20"/>
                <w:szCs w:val="20"/>
                <w:lang w:eastAsia="ru-RU"/>
              </w:rPr>
              <w:t>.рублей</w:t>
            </w:r>
            <w:r w:rsidRPr="00AF596E">
              <w:rPr>
                <w:rFonts w:ascii="Times New Roman" w:hAnsi="Times New Roman"/>
                <w:b/>
                <w:color w:val="000000"/>
                <w:sz w:val="20"/>
                <w:szCs w:val="20"/>
                <w:lang w:eastAsia="ru-RU"/>
              </w:rPr>
              <w:t>)</w:t>
            </w:r>
          </w:p>
        </w:tc>
      </w:tr>
      <w:tr w:rsidR="00F667AA" w14:paraId="0710C862" w14:textId="77777777" w:rsidTr="00F667AA">
        <w:trPr>
          <w:trHeight w:val="965"/>
        </w:trPr>
        <w:tc>
          <w:tcPr>
            <w:tcW w:w="444" w:type="pct"/>
            <w:vMerge/>
            <w:tcBorders>
              <w:left w:val="single" w:sz="4" w:space="0" w:color="auto"/>
              <w:bottom w:val="single" w:sz="4" w:space="0" w:color="auto"/>
              <w:right w:val="single" w:sz="4" w:space="0" w:color="auto"/>
            </w:tcBorders>
            <w:vAlign w:val="center"/>
            <w:hideMark/>
          </w:tcPr>
          <w:p w14:paraId="75A32000" w14:textId="77777777" w:rsidR="00F32002" w:rsidRPr="00AF596E" w:rsidRDefault="00F32002" w:rsidP="00DC7EF9">
            <w:pPr>
              <w:jc w:val="center"/>
              <w:rPr>
                <w:rFonts w:ascii="Times New Roman" w:hAnsi="Times New Roman"/>
                <w:b/>
                <w:color w:val="000000"/>
                <w:sz w:val="20"/>
                <w:szCs w:val="20"/>
                <w:lang w:eastAsia="ru-RU"/>
              </w:rPr>
            </w:pPr>
          </w:p>
        </w:tc>
        <w:tc>
          <w:tcPr>
            <w:tcW w:w="528" w:type="pct"/>
            <w:vMerge/>
            <w:tcBorders>
              <w:left w:val="single" w:sz="4" w:space="0" w:color="auto"/>
              <w:bottom w:val="single" w:sz="4" w:space="0" w:color="auto"/>
              <w:right w:val="single" w:sz="4" w:space="0" w:color="auto"/>
            </w:tcBorders>
            <w:vAlign w:val="center"/>
            <w:hideMark/>
          </w:tcPr>
          <w:p w14:paraId="0E0F9E55" w14:textId="77777777" w:rsidR="00F32002" w:rsidRPr="00AF596E" w:rsidRDefault="00F32002" w:rsidP="00DC7EF9">
            <w:pPr>
              <w:jc w:val="center"/>
              <w:rPr>
                <w:rFonts w:ascii="Times New Roman" w:hAnsi="Times New Roman"/>
                <w:b/>
                <w:color w:val="000000"/>
                <w:sz w:val="20"/>
                <w:szCs w:val="20"/>
                <w:lang w:eastAsia="ru-RU"/>
              </w:rPr>
            </w:pPr>
          </w:p>
        </w:tc>
        <w:tc>
          <w:tcPr>
            <w:tcW w:w="485" w:type="pct"/>
            <w:vMerge/>
            <w:tcBorders>
              <w:left w:val="nil"/>
              <w:bottom w:val="single" w:sz="4" w:space="0" w:color="auto"/>
              <w:right w:val="single" w:sz="4" w:space="0" w:color="auto"/>
            </w:tcBorders>
            <w:vAlign w:val="center"/>
            <w:hideMark/>
          </w:tcPr>
          <w:p w14:paraId="0839DFF3" w14:textId="77777777" w:rsidR="00F32002" w:rsidRPr="00AF596E" w:rsidRDefault="00F32002" w:rsidP="00DC7EF9">
            <w:pPr>
              <w:jc w:val="center"/>
              <w:rPr>
                <w:rFonts w:ascii="Times New Roman" w:hAnsi="Times New Roman"/>
                <w:b/>
                <w:color w:val="000000"/>
                <w:sz w:val="20"/>
                <w:szCs w:val="20"/>
                <w:lang w:eastAsia="ru-RU"/>
              </w:rPr>
            </w:pPr>
          </w:p>
        </w:tc>
        <w:tc>
          <w:tcPr>
            <w:tcW w:w="177" w:type="pct"/>
            <w:tcBorders>
              <w:top w:val="nil"/>
              <w:left w:val="single" w:sz="4" w:space="0" w:color="auto"/>
              <w:bottom w:val="single" w:sz="4" w:space="0" w:color="auto"/>
              <w:right w:val="single" w:sz="4" w:space="0" w:color="auto"/>
            </w:tcBorders>
            <w:vAlign w:val="center"/>
            <w:hideMark/>
          </w:tcPr>
          <w:p w14:paraId="2F51222E"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ГРБС</w:t>
            </w:r>
          </w:p>
        </w:tc>
        <w:tc>
          <w:tcPr>
            <w:tcW w:w="221" w:type="pct"/>
            <w:tcBorders>
              <w:top w:val="nil"/>
              <w:left w:val="nil"/>
              <w:bottom w:val="single" w:sz="4" w:space="0" w:color="auto"/>
              <w:right w:val="single" w:sz="4" w:space="0" w:color="auto"/>
            </w:tcBorders>
            <w:vAlign w:val="center"/>
            <w:hideMark/>
          </w:tcPr>
          <w:p w14:paraId="5698FB54"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Рз</w:t>
            </w:r>
            <w:r w:rsidRPr="00AF596E">
              <w:rPr>
                <w:rFonts w:ascii="Times New Roman" w:hAnsi="Times New Roman"/>
                <w:b/>
                <w:color w:val="000000"/>
                <w:sz w:val="20"/>
                <w:szCs w:val="20"/>
                <w:lang w:eastAsia="ru-RU"/>
              </w:rPr>
              <w:br/>
              <w:t>Пр</w:t>
            </w:r>
          </w:p>
        </w:tc>
        <w:tc>
          <w:tcPr>
            <w:tcW w:w="441" w:type="pct"/>
            <w:tcBorders>
              <w:top w:val="nil"/>
              <w:left w:val="nil"/>
              <w:bottom w:val="single" w:sz="4" w:space="0" w:color="auto"/>
              <w:right w:val="single" w:sz="4" w:space="0" w:color="auto"/>
            </w:tcBorders>
            <w:vAlign w:val="center"/>
            <w:hideMark/>
          </w:tcPr>
          <w:p w14:paraId="45EE9D55"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ЦСР</w:t>
            </w:r>
          </w:p>
        </w:tc>
        <w:tc>
          <w:tcPr>
            <w:tcW w:w="177" w:type="pct"/>
            <w:tcBorders>
              <w:top w:val="nil"/>
              <w:left w:val="nil"/>
              <w:bottom w:val="single" w:sz="4" w:space="0" w:color="auto"/>
              <w:right w:val="single" w:sz="4" w:space="0" w:color="auto"/>
            </w:tcBorders>
            <w:vAlign w:val="center"/>
            <w:hideMark/>
          </w:tcPr>
          <w:p w14:paraId="6E169B38"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ВР</w:t>
            </w:r>
          </w:p>
        </w:tc>
        <w:tc>
          <w:tcPr>
            <w:tcW w:w="353" w:type="pct"/>
            <w:tcBorders>
              <w:top w:val="nil"/>
              <w:left w:val="nil"/>
              <w:bottom w:val="single" w:sz="4" w:space="0" w:color="auto"/>
              <w:right w:val="single" w:sz="4" w:space="0" w:color="auto"/>
            </w:tcBorders>
            <w:vAlign w:val="center"/>
            <w:hideMark/>
          </w:tcPr>
          <w:p w14:paraId="744DAF46" w14:textId="77777777" w:rsidR="00F32002" w:rsidRPr="00AA5E4E" w:rsidRDefault="00F32002" w:rsidP="00DC7EF9">
            <w:pPr>
              <w:spacing w:line="200" w:lineRule="exact"/>
              <w:rPr>
                <w:b/>
                <w:sz w:val="20"/>
                <w:szCs w:val="20"/>
              </w:rPr>
            </w:pPr>
            <w:r w:rsidRPr="00AA5E4E">
              <w:rPr>
                <w:rStyle w:val="210pt"/>
                <w:b/>
              </w:rPr>
              <w:t>2018</w:t>
            </w:r>
            <w:r w:rsidRPr="00AA5E4E">
              <w:rPr>
                <w:b/>
                <w:sz w:val="20"/>
                <w:szCs w:val="20"/>
              </w:rPr>
              <w:t xml:space="preserve"> </w:t>
            </w:r>
            <w:r w:rsidRPr="00AA5E4E">
              <w:rPr>
                <w:rStyle w:val="210pt"/>
                <w:b/>
              </w:rPr>
              <w:t>год</w:t>
            </w:r>
          </w:p>
        </w:tc>
        <w:tc>
          <w:tcPr>
            <w:tcW w:w="310" w:type="pct"/>
            <w:tcBorders>
              <w:top w:val="nil"/>
              <w:left w:val="nil"/>
              <w:bottom w:val="single" w:sz="4" w:space="0" w:color="auto"/>
              <w:right w:val="single" w:sz="4" w:space="0" w:color="auto"/>
            </w:tcBorders>
            <w:vAlign w:val="center"/>
            <w:hideMark/>
          </w:tcPr>
          <w:p w14:paraId="6349FB0D" w14:textId="77777777" w:rsidR="00F32002" w:rsidRPr="00AA5E4E" w:rsidRDefault="00F32002" w:rsidP="00DC7EF9">
            <w:pPr>
              <w:spacing w:line="200" w:lineRule="exact"/>
              <w:rPr>
                <w:b/>
                <w:sz w:val="20"/>
                <w:szCs w:val="20"/>
              </w:rPr>
            </w:pPr>
            <w:r w:rsidRPr="00AA5E4E">
              <w:rPr>
                <w:rStyle w:val="210pt"/>
                <w:b/>
              </w:rPr>
              <w:t>2019</w:t>
            </w:r>
            <w:r w:rsidRPr="00AA5E4E">
              <w:rPr>
                <w:b/>
                <w:sz w:val="20"/>
                <w:szCs w:val="20"/>
              </w:rPr>
              <w:t xml:space="preserve"> </w:t>
            </w:r>
            <w:r w:rsidRPr="00AA5E4E">
              <w:rPr>
                <w:rStyle w:val="210pt"/>
                <w:b/>
              </w:rPr>
              <w:t>год</w:t>
            </w:r>
          </w:p>
        </w:tc>
        <w:tc>
          <w:tcPr>
            <w:tcW w:w="309" w:type="pct"/>
            <w:tcBorders>
              <w:top w:val="nil"/>
              <w:left w:val="nil"/>
              <w:bottom w:val="single" w:sz="4" w:space="0" w:color="auto"/>
              <w:right w:val="single" w:sz="4" w:space="0" w:color="auto"/>
            </w:tcBorders>
            <w:vAlign w:val="center"/>
            <w:hideMark/>
          </w:tcPr>
          <w:p w14:paraId="28310DD9" w14:textId="77777777" w:rsidR="00F32002" w:rsidRPr="00AA5E4E" w:rsidRDefault="00F32002" w:rsidP="00DC7EF9">
            <w:pPr>
              <w:spacing w:line="200" w:lineRule="exact"/>
              <w:rPr>
                <w:b/>
                <w:sz w:val="20"/>
                <w:szCs w:val="20"/>
              </w:rPr>
            </w:pPr>
            <w:r w:rsidRPr="00AA5E4E">
              <w:rPr>
                <w:rStyle w:val="210pt"/>
                <w:b/>
              </w:rPr>
              <w:t>2020</w:t>
            </w:r>
            <w:r w:rsidRPr="00AA5E4E">
              <w:rPr>
                <w:b/>
                <w:sz w:val="20"/>
                <w:szCs w:val="20"/>
              </w:rPr>
              <w:t xml:space="preserve"> </w:t>
            </w:r>
            <w:r w:rsidRPr="00AA5E4E">
              <w:rPr>
                <w:rStyle w:val="210pt"/>
                <w:b/>
              </w:rPr>
              <w:t>год</w:t>
            </w:r>
          </w:p>
        </w:tc>
        <w:tc>
          <w:tcPr>
            <w:tcW w:w="353" w:type="pct"/>
            <w:tcBorders>
              <w:top w:val="nil"/>
              <w:left w:val="nil"/>
              <w:bottom w:val="single" w:sz="4" w:space="0" w:color="auto"/>
              <w:right w:val="single" w:sz="4" w:space="0" w:color="auto"/>
            </w:tcBorders>
            <w:vAlign w:val="center"/>
            <w:hideMark/>
          </w:tcPr>
          <w:p w14:paraId="7CECF56D" w14:textId="77777777" w:rsidR="00F32002" w:rsidRPr="00AA5E4E" w:rsidRDefault="00F32002" w:rsidP="00DC7EF9">
            <w:pPr>
              <w:spacing w:line="200" w:lineRule="exact"/>
              <w:rPr>
                <w:b/>
                <w:sz w:val="20"/>
                <w:szCs w:val="20"/>
              </w:rPr>
            </w:pPr>
            <w:r w:rsidRPr="00AA5E4E">
              <w:rPr>
                <w:rStyle w:val="210pt"/>
                <w:b/>
              </w:rPr>
              <w:t>2021</w:t>
            </w:r>
            <w:r w:rsidRPr="00AA5E4E">
              <w:rPr>
                <w:b/>
                <w:sz w:val="20"/>
                <w:szCs w:val="20"/>
              </w:rPr>
              <w:t xml:space="preserve"> </w:t>
            </w:r>
            <w:r w:rsidRPr="00AA5E4E">
              <w:rPr>
                <w:rStyle w:val="210pt"/>
                <w:b/>
              </w:rPr>
              <w:t>год</w:t>
            </w:r>
          </w:p>
        </w:tc>
        <w:tc>
          <w:tcPr>
            <w:tcW w:w="354" w:type="pct"/>
            <w:tcBorders>
              <w:top w:val="nil"/>
              <w:left w:val="nil"/>
              <w:bottom w:val="single" w:sz="4" w:space="0" w:color="auto"/>
              <w:right w:val="single" w:sz="4" w:space="0" w:color="auto"/>
            </w:tcBorders>
            <w:vAlign w:val="center"/>
            <w:hideMark/>
          </w:tcPr>
          <w:p w14:paraId="29904E43" w14:textId="77777777" w:rsidR="00F32002" w:rsidRPr="00AA5E4E" w:rsidRDefault="00F32002" w:rsidP="00DC7EF9">
            <w:pPr>
              <w:spacing w:line="200" w:lineRule="exact"/>
              <w:rPr>
                <w:b/>
                <w:sz w:val="20"/>
                <w:szCs w:val="20"/>
              </w:rPr>
            </w:pPr>
            <w:r w:rsidRPr="00AA5E4E">
              <w:rPr>
                <w:rStyle w:val="210pt"/>
                <w:b/>
              </w:rPr>
              <w:t>2022</w:t>
            </w:r>
            <w:r w:rsidRPr="00AA5E4E">
              <w:rPr>
                <w:b/>
                <w:sz w:val="20"/>
                <w:szCs w:val="20"/>
              </w:rPr>
              <w:t xml:space="preserve"> </w:t>
            </w:r>
            <w:r w:rsidRPr="00AA5E4E">
              <w:rPr>
                <w:rStyle w:val="210pt"/>
                <w:b/>
              </w:rPr>
              <w:t>год</w:t>
            </w:r>
          </w:p>
        </w:tc>
        <w:tc>
          <w:tcPr>
            <w:tcW w:w="397" w:type="pct"/>
            <w:tcBorders>
              <w:top w:val="nil"/>
              <w:left w:val="nil"/>
              <w:bottom w:val="single" w:sz="4" w:space="0" w:color="auto"/>
              <w:right w:val="single" w:sz="4" w:space="0" w:color="auto"/>
            </w:tcBorders>
            <w:vAlign w:val="center"/>
          </w:tcPr>
          <w:p w14:paraId="201716F7" w14:textId="77777777" w:rsidR="00F32002" w:rsidRPr="007E2A3C" w:rsidRDefault="00F32002" w:rsidP="00DC7EF9">
            <w:pPr>
              <w:spacing w:line="200" w:lineRule="exact"/>
              <w:rPr>
                <w:b/>
                <w:sz w:val="20"/>
                <w:szCs w:val="20"/>
              </w:rPr>
            </w:pPr>
            <w:r w:rsidRPr="007E2A3C">
              <w:rPr>
                <w:rStyle w:val="210pt"/>
                <w:b/>
              </w:rPr>
              <w:t>2023</w:t>
            </w:r>
            <w:r w:rsidRPr="007E2A3C">
              <w:rPr>
                <w:b/>
                <w:sz w:val="20"/>
                <w:szCs w:val="20"/>
              </w:rPr>
              <w:t xml:space="preserve"> </w:t>
            </w:r>
            <w:r w:rsidRPr="007E2A3C">
              <w:rPr>
                <w:rStyle w:val="210pt"/>
                <w:b/>
              </w:rPr>
              <w:t>год</w:t>
            </w:r>
          </w:p>
        </w:tc>
        <w:tc>
          <w:tcPr>
            <w:tcW w:w="451" w:type="pct"/>
            <w:tcBorders>
              <w:top w:val="nil"/>
              <w:left w:val="nil"/>
              <w:bottom w:val="single" w:sz="4" w:space="0" w:color="auto"/>
              <w:right w:val="single" w:sz="4" w:space="0" w:color="auto"/>
            </w:tcBorders>
            <w:vAlign w:val="center"/>
          </w:tcPr>
          <w:p w14:paraId="30D8C52B" w14:textId="77777777" w:rsidR="00F32002" w:rsidRPr="007E2A3C" w:rsidRDefault="00F32002" w:rsidP="009A2B45">
            <w:pPr>
              <w:spacing w:line="200" w:lineRule="exact"/>
              <w:jc w:val="center"/>
              <w:rPr>
                <w:b/>
                <w:sz w:val="20"/>
                <w:szCs w:val="20"/>
              </w:rPr>
            </w:pPr>
            <w:r w:rsidRPr="007E2A3C">
              <w:rPr>
                <w:rStyle w:val="210pt"/>
                <w:b/>
              </w:rPr>
              <w:t>2024</w:t>
            </w:r>
            <w:r w:rsidRPr="007E2A3C">
              <w:rPr>
                <w:b/>
                <w:sz w:val="20"/>
                <w:szCs w:val="20"/>
              </w:rPr>
              <w:t xml:space="preserve"> </w:t>
            </w:r>
            <w:r w:rsidRPr="007E2A3C">
              <w:rPr>
                <w:rStyle w:val="210pt"/>
                <w:b/>
              </w:rPr>
              <w:t>год</w:t>
            </w:r>
          </w:p>
        </w:tc>
      </w:tr>
      <w:tr w:rsidR="00F667AA" w14:paraId="2FEF7C80" w14:textId="77777777" w:rsidTr="00F667AA">
        <w:trPr>
          <w:trHeight w:val="922"/>
        </w:trPr>
        <w:tc>
          <w:tcPr>
            <w:tcW w:w="444" w:type="pct"/>
            <w:vMerge w:val="restart"/>
            <w:tcBorders>
              <w:top w:val="single" w:sz="4" w:space="0" w:color="auto"/>
              <w:left w:val="single" w:sz="4" w:space="0" w:color="auto"/>
              <w:right w:val="single" w:sz="4" w:space="0" w:color="auto"/>
            </w:tcBorders>
            <w:vAlign w:val="center"/>
            <w:hideMark/>
          </w:tcPr>
          <w:p w14:paraId="29E40F33" w14:textId="77777777" w:rsidR="00F667AA" w:rsidRPr="004C090B" w:rsidRDefault="00F667AA" w:rsidP="00F667AA">
            <w:pPr>
              <w:jc w:val="center"/>
              <w:rPr>
                <w:rFonts w:ascii="Times New Roman" w:hAnsi="Times New Roman"/>
                <w:color w:val="000000"/>
                <w:sz w:val="20"/>
                <w:szCs w:val="20"/>
                <w:lang w:eastAsia="ru-RU"/>
              </w:rPr>
            </w:pPr>
            <w:r w:rsidRPr="004C090B">
              <w:rPr>
                <w:rStyle w:val="210pt"/>
              </w:rPr>
              <w:t xml:space="preserve">Муниципальная программа «Формирования современной городской среды на территории </w:t>
            </w:r>
            <w:r w:rsidRPr="004C090B">
              <w:rPr>
                <w:rFonts w:ascii="Times New Roman" w:hAnsi="Times New Roman"/>
                <w:sz w:val="20"/>
                <w:szCs w:val="20"/>
                <w:lang w:eastAsia="ar-SA"/>
              </w:rPr>
              <w:t>Боровского сельского поселения</w:t>
            </w:r>
            <w:r w:rsidRPr="004C090B">
              <w:rPr>
                <w:rStyle w:val="210pt"/>
              </w:rPr>
              <w:t xml:space="preserve"> на 2018-2024 годы»</w:t>
            </w:r>
          </w:p>
        </w:tc>
        <w:tc>
          <w:tcPr>
            <w:tcW w:w="528" w:type="pct"/>
            <w:vMerge w:val="restart"/>
            <w:tcBorders>
              <w:top w:val="single" w:sz="4" w:space="0" w:color="auto"/>
              <w:left w:val="nil"/>
              <w:right w:val="single" w:sz="4" w:space="0" w:color="auto"/>
            </w:tcBorders>
            <w:vAlign w:val="center"/>
            <w:hideMark/>
          </w:tcPr>
          <w:p w14:paraId="2D27E8D3" w14:textId="77777777" w:rsidR="00F667AA" w:rsidRPr="004C090B" w:rsidRDefault="00F667AA" w:rsidP="00F667AA">
            <w:pPr>
              <w:jc w:val="center"/>
              <w:rPr>
                <w:rFonts w:ascii="Times New Roman" w:hAnsi="Times New Roman"/>
                <w:color w:val="000000"/>
                <w:sz w:val="20"/>
                <w:szCs w:val="20"/>
                <w:lang w:eastAsia="ru-RU"/>
              </w:rPr>
            </w:pPr>
            <w:r w:rsidRPr="004C090B">
              <w:rPr>
                <w:rFonts w:ascii="Times New Roman" w:hAnsi="Times New Roman"/>
                <w:color w:val="000000"/>
                <w:sz w:val="20"/>
                <w:szCs w:val="20"/>
                <w:lang w:eastAsia="ru-RU"/>
              </w:rPr>
              <w:t xml:space="preserve">Администрация </w:t>
            </w:r>
            <w:r w:rsidRPr="004C090B">
              <w:rPr>
                <w:rFonts w:ascii="Times New Roman" w:hAnsi="Times New Roman"/>
                <w:sz w:val="20"/>
                <w:szCs w:val="20"/>
                <w:lang w:eastAsia="ar-SA"/>
              </w:rPr>
              <w:t>Боровского сельского поселения</w:t>
            </w:r>
          </w:p>
        </w:tc>
        <w:tc>
          <w:tcPr>
            <w:tcW w:w="485" w:type="pct"/>
            <w:tcBorders>
              <w:top w:val="single" w:sz="4" w:space="0" w:color="auto"/>
              <w:left w:val="nil"/>
              <w:bottom w:val="single" w:sz="4" w:space="0" w:color="auto"/>
              <w:right w:val="single" w:sz="4" w:space="0" w:color="auto"/>
            </w:tcBorders>
            <w:vAlign w:val="center"/>
          </w:tcPr>
          <w:p w14:paraId="6F1BC390" w14:textId="77777777" w:rsidR="00F667AA" w:rsidRPr="00AF596E" w:rsidRDefault="00F667AA" w:rsidP="00F667AA">
            <w:pPr>
              <w:jc w:val="center"/>
              <w:rPr>
                <w:rFonts w:ascii="Times New Roman" w:hAnsi="Times New Roman"/>
                <w:color w:val="000000"/>
                <w:sz w:val="20"/>
                <w:szCs w:val="20"/>
                <w:lang w:eastAsia="ru-RU"/>
              </w:rPr>
            </w:pPr>
            <w:r w:rsidRPr="00AF596E">
              <w:rPr>
                <w:rFonts w:ascii="Times New Roman" w:hAnsi="Times New Roman"/>
                <w:color w:val="000000"/>
                <w:sz w:val="20"/>
                <w:szCs w:val="20"/>
                <w:lang w:eastAsia="ru-RU"/>
              </w:rPr>
              <w:t xml:space="preserve">Бюджет </w:t>
            </w:r>
            <w:r w:rsidRPr="004C090B">
              <w:rPr>
                <w:rFonts w:ascii="Times New Roman" w:hAnsi="Times New Roman"/>
                <w:sz w:val="20"/>
                <w:szCs w:val="20"/>
                <w:lang w:eastAsia="ar-SA"/>
              </w:rPr>
              <w:t>Боровского сельского поселения</w:t>
            </w:r>
          </w:p>
        </w:tc>
        <w:tc>
          <w:tcPr>
            <w:tcW w:w="177" w:type="pct"/>
            <w:tcBorders>
              <w:top w:val="nil"/>
              <w:left w:val="single" w:sz="4" w:space="0" w:color="auto"/>
              <w:bottom w:val="single" w:sz="4" w:space="0" w:color="auto"/>
              <w:right w:val="single" w:sz="4" w:space="0" w:color="auto"/>
            </w:tcBorders>
            <w:vAlign w:val="center"/>
            <w:hideMark/>
          </w:tcPr>
          <w:p w14:paraId="172A4E25"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902</w:t>
            </w:r>
          </w:p>
        </w:tc>
        <w:tc>
          <w:tcPr>
            <w:tcW w:w="221" w:type="pct"/>
            <w:tcBorders>
              <w:top w:val="nil"/>
              <w:left w:val="nil"/>
              <w:bottom w:val="single" w:sz="4" w:space="0" w:color="auto"/>
              <w:right w:val="single" w:sz="4" w:space="0" w:color="auto"/>
            </w:tcBorders>
            <w:vAlign w:val="center"/>
            <w:hideMark/>
          </w:tcPr>
          <w:p w14:paraId="4D04AB65"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0503;</w:t>
            </w:r>
          </w:p>
          <w:p w14:paraId="4730263F"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0409</w:t>
            </w:r>
          </w:p>
        </w:tc>
        <w:tc>
          <w:tcPr>
            <w:tcW w:w="441" w:type="pct"/>
            <w:tcBorders>
              <w:top w:val="nil"/>
              <w:left w:val="nil"/>
              <w:bottom w:val="single" w:sz="4" w:space="0" w:color="auto"/>
              <w:right w:val="single" w:sz="4" w:space="0" w:color="auto"/>
            </w:tcBorders>
            <w:vAlign w:val="center"/>
            <w:hideMark/>
          </w:tcPr>
          <w:p w14:paraId="1D380F96"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240</w:t>
            </w:r>
            <w:r>
              <w:rPr>
                <w:rFonts w:ascii="Times New Roman" w:hAnsi="Times New Roman"/>
                <w:color w:val="000000"/>
                <w:sz w:val="20"/>
                <w:lang w:val="en-US" w:eastAsia="ru-RU"/>
              </w:rPr>
              <w:t>F255550</w:t>
            </w:r>
          </w:p>
        </w:tc>
        <w:tc>
          <w:tcPr>
            <w:tcW w:w="177" w:type="pct"/>
            <w:tcBorders>
              <w:top w:val="nil"/>
              <w:left w:val="nil"/>
              <w:bottom w:val="single" w:sz="4" w:space="0" w:color="auto"/>
              <w:right w:val="single" w:sz="4" w:space="0" w:color="auto"/>
            </w:tcBorders>
            <w:vAlign w:val="center"/>
            <w:hideMark/>
          </w:tcPr>
          <w:p w14:paraId="0ABAB906"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244</w:t>
            </w:r>
          </w:p>
        </w:tc>
        <w:tc>
          <w:tcPr>
            <w:tcW w:w="353" w:type="pct"/>
            <w:tcBorders>
              <w:top w:val="nil"/>
              <w:left w:val="nil"/>
              <w:bottom w:val="single" w:sz="4" w:space="0" w:color="auto"/>
              <w:right w:val="single" w:sz="4" w:space="0" w:color="auto"/>
            </w:tcBorders>
            <w:shd w:val="clear" w:color="auto" w:fill="FFFFFF"/>
            <w:vAlign w:val="center"/>
            <w:hideMark/>
          </w:tcPr>
          <w:p w14:paraId="3858D241"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251,490</w:t>
            </w:r>
          </w:p>
        </w:tc>
        <w:tc>
          <w:tcPr>
            <w:tcW w:w="310" w:type="pct"/>
            <w:tcBorders>
              <w:top w:val="nil"/>
              <w:left w:val="nil"/>
              <w:bottom w:val="single" w:sz="4" w:space="0" w:color="auto"/>
              <w:right w:val="single" w:sz="4" w:space="0" w:color="auto"/>
            </w:tcBorders>
            <w:shd w:val="clear" w:color="auto" w:fill="FFFFFF"/>
            <w:vAlign w:val="center"/>
            <w:hideMark/>
          </w:tcPr>
          <w:p w14:paraId="4286CE7F"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56,715</w:t>
            </w:r>
          </w:p>
        </w:tc>
        <w:tc>
          <w:tcPr>
            <w:tcW w:w="309" w:type="pct"/>
            <w:tcBorders>
              <w:top w:val="nil"/>
              <w:left w:val="nil"/>
              <w:bottom w:val="single" w:sz="4" w:space="0" w:color="auto"/>
              <w:right w:val="single" w:sz="4" w:space="0" w:color="auto"/>
            </w:tcBorders>
            <w:shd w:val="clear" w:color="auto" w:fill="FFFFFF"/>
            <w:vAlign w:val="center"/>
            <w:hideMark/>
          </w:tcPr>
          <w:p w14:paraId="48ACB188" w14:textId="77777777" w:rsidR="00F667AA" w:rsidRPr="0047545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37,830</w:t>
            </w:r>
          </w:p>
        </w:tc>
        <w:tc>
          <w:tcPr>
            <w:tcW w:w="353" w:type="pct"/>
            <w:tcBorders>
              <w:top w:val="nil"/>
              <w:left w:val="nil"/>
              <w:bottom w:val="single" w:sz="4" w:space="0" w:color="auto"/>
              <w:right w:val="single" w:sz="4" w:space="0" w:color="auto"/>
            </w:tcBorders>
            <w:shd w:val="clear" w:color="auto" w:fill="FFFFFF"/>
            <w:vAlign w:val="center"/>
            <w:hideMark/>
          </w:tcPr>
          <w:p w14:paraId="24238E9E" w14:textId="77777777" w:rsidR="00F667AA" w:rsidRPr="0047545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26,50080</w:t>
            </w:r>
          </w:p>
        </w:tc>
        <w:tc>
          <w:tcPr>
            <w:tcW w:w="354" w:type="pct"/>
            <w:tcBorders>
              <w:top w:val="nil"/>
              <w:left w:val="nil"/>
              <w:bottom w:val="single" w:sz="4" w:space="0" w:color="auto"/>
              <w:right w:val="single" w:sz="4" w:space="0" w:color="auto"/>
            </w:tcBorders>
            <w:shd w:val="clear" w:color="auto" w:fill="FFFFFF"/>
            <w:vAlign w:val="center"/>
          </w:tcPr>
          <w:p w14:paraId="0322FF92" w14:textId="77777777" w:rsidR="00F667AA" w:rsidRPr="006E4102" w:rsidRDefault="00F667AA" w:rsidP="00F667AA">
            <w:pPr>
              <w:spacing w:after="0" w:line="240" w:lineRule="auto"/>
              <w:jc w:val="center"/>
              <w:rPr>
                <w:rFonts w:ascii="Times New Roman" w:hAnsi="Times New Roman"/>
                <w:color w:val="000000"/>
                <w:sz w:val="20"/>
                <w:lang w:eastAsia="ru-RU"/>
              </w:rPr>
            </w:pPr>
            <w:r w:rsidRPr="006E4102">
              <w:rPr>
                <w:rFonts w:ascii="Times New Roman" w:hAnsi="Times New Roman"/>
                <w:color w:val="000000"/>
                <w:sz w:val="20"/>
                <w:lang w:eastAsia="ru-RU"/>
              </w:rPr>
              <w:t>27,42318</w:t>
            </w:r>
          </w:p>
        </w:tc>
        <w:tc>
          <w:tcPr>
            <w:tcW w:w="397" w:type="pct"/>
            <w:tcBorders>
              <w:top w:val="nil"/>
              <w:left w:val="nil"/>
              <w:bottom w:val="single" w:sz="4" w:space="0" w:color="auto"/>
              <w:right w:val="single" w:sz="4" w:space="0" w:color="auto"/>
            </w:tcBorders>
            <w:shd w:val="clear" w:color="auto" w:fill="FFFFFF"/>
            <w:vAlign w:val="center"/>
          </w:tcPr>
          <w:p w14:paraId="70B3320B" w14:textId="77777777" w:rsidR="00F667AA" w:rsidRPr="007E2A3C" w:rsidRDefault="00184E29" w:rsidP="00182774">
            <w:pPr>
              <w:spacing w:after="0" w:line="240" w:lineRule="auto"/>
              <w:jc w:val="center"/>
              <w:rPr>
                <w:rFonts w:ascii="Times New Roman" w:hAnsi="Times New Roman"/>
                <w:color w:val="000000"/>
                <w:sz w:val="20"/>
                <w:lang w:eastAsia="ru-RU"/>
              </w:rPr>
            </w:pPr>
            <w:r w:rsidRPr="007E2A3C">
              <w:rPr>
                <w:rFonts w:ascii="Times New Roman" w:hAnsi="Times New Roman"/>
                <w:color w:val="000000"/>
                <w:sz w:val="20"/>
                <w:lang w:eastAsia="ru-RU"/>
              </w:rPr>
              <w:t>17,</w:t>
            </w:r>
            <w:r w:rsidR="00182774" w:rsidRPr="007E2A3C">
              <w:rPr>
                <w:rFonts w:ascii="Times New Roman" w:hAnsi="Times New Roman"/>
                <w:color w:val="000000"/>
                <w:sz w:val="20"/>
                <w:lang w:eastAsia="ru-RU"/>
              </w:rPr>
              <w:t>88726</w:t>
            </w:r>
          </w:p>
        </w:tc>
        <w:tc>
          <w:tcPr>
            <w:tcW w:w="451" w:type="pct"/>
            <w:tcBorders>
              <w:top w:val="nil"/>
              <w:left w:val="nil"/>
              <w:bottom w:val="single" w:sz="4" w:space="0" w:color="auto"/>
              <w:right w:val="single" w:sz="4" w:space="0" w:color="auto"/>
            </w:tcBorders>
            <w:shd w:val="clear" w:color="auto" w:fill="FFFFFF"/>
            <w:vAlign w:val="center"/>
          </w:tcPr>
          <w:p w14:paraId="2593BE12" w14:textId="77777777" w:rsidR="00F667AA" w:rsidRPr="007E2A3C" w:rsidRDefault="00F667AA" w:rsidP="00F667AA">
            <w:pPr>
              <w:spacing w:after="0" w:line="240" w:lineRule="auto"/>
              <w:jc w:val="center"/>
              <w:rPr>
                <w:rFonts w:ascii="Times New Roman" w:hAnsi="Times New Roman"/>
                <w:color w:val="000000"/>
                <w:sz w:val="20"/>
                <w:lang w:eastAsia="ru-RU"/>
              </w:rPr>
            </w:pPr>
            <w:r w:rsidRPr="007E2A3C">
              <w:rPr>
                <w:rFonts w:ascii="Times New Roman" w:hAnsi="Times New Roman"/>
                <w:color w:val="000000"/>
                <w:sz w:val="20"/>
                <w:lang w:eastAsia="ru-RU"/>
              </w:rPr>
              <w:t>30,47022</w:t>
            </w:r>
          </w:p>
        </w:tc>
      </w:tr>
      <w:tr w:rsidR="00F667AA" w14:paraId="20BE5B6A" w14:textId="77777777" w:rsidTr="00F667AA">
        <w:trPr>
          <w:trHeight w:val="909"/>
        </w:trPr>
        <w:tc>
          <w:tcPr>
            <w:tcW w:w="444" w:type="pct"/>
            <w:vMerge/>
            <w:tcBorders>
              <w:left w:val="single" w:sz="4" w:space="0" w:color="auto"/>
              <w:right w:val="single" w:sz="4" w:space="0" w:color="auto"/>
            </w:tcBorders>
            <w:vAlign w:val="center"/>
            <w:hideMark/>
          </w:tcPr>
          <w:p w14:paraId="11880AAD" w14:textId="77777777" w:rsidR="00F667AA" w:rsidRPr="00AF596E" w:rsidRDefault="00F667AA" w:rsidP="00F667AA">
            <w:pPr>
              <w:jc w:val="center"/>
              <w:rPr>
                <w:rFonts w:ascii="Times New Roman" w:hAnsi="Times New Roman"/>
                <w:color w:val="000000"/>
                <w:sz w:val="20"/>
                <w:szCs w:val="20"/>
                <w:lang w:eastAsia="ru-RU"/>
              </w:rPr>
            </w:pPr>
          </w:p>
        </w:tc>
        <w:tc>
          <w:tcPr>
            <w:tcW w:w="528" w:type="pct"/>
            <w:vMerge/>
            <w:tcBorders>
              <w:left w:val="nil"/>
              <w:right w:val="single" w:sz="4" w:space="0" w:color="auto"/>
            </w:tcBorders>
            <w:vAlign w:val="center"/>
            <w:hideMark/>
          </w:tcPr>
          <w:p w14:paraId="2B0E4FF6" w14:textId="77777777" w:rsidR="00F667AA" w:rsidRPr="00AF596E" w:rsidRDefault="00F667AA" w:rsidP="00F667AA">
            <w:pPr>
              <w:jc w:val="center"/>
              <w:rPr>
                <w:rFonts w:ascii="Times New Roman" w:hAnsi="Times New Roman"/>
                <w:color w:val="000000"/>
                <w:sz w:val="20"/>
                <w:szCs w:val="20"/>
                <w:lang w:eastAsia="ru-RU"/>
              </w:rPr>
            </w:pPr>
          </w:p>
        </w:tc>
        <w:tc>
          <w:tcPr>
            <w:tcW w:w="485" w:type="pct"/>
            <w:tcBorders>
              <w:top w:val="single" w:sz="4" w:space="0" w:color="auto"/>
              <w:left w:val="nil"/>
              <w:bottom w:val="single" w:sz="4" w:space="0" w:color="auto"/>
              <w:right w:val="single" w:sz="4" w:space="0" w:color="auto"/>
            </w:tcBorders>
            <w:vAlign w:val="center"/>
          </w:tcPr>
          <w:p w14:paraId="5F1E6449" w14:textId="77777777" w:rsidR="00F667AA" w:rsidRPr="00AF596E" w:rsidRDefault="00F667AA" w:rsidP="00F667AA">
            <w:pPr>
              <w:jc w:val="center"/>
              <w:rPr>
                <w:rFonts w:ascii="Times New Roman" w:hAnsi="Times New Roman"/>
                <w:color w:val="000000"/>
                <w:sz w:val="20"/>
                <w:szCs w:val="20"/>
                <w:lang w:eastAsia="ru-RU"/>
              </w:rPr>
            </w:pPr>
            <w:r w:rsidRPr="00AF596E">
              <w:rPr>
                <w:rFonts w:ascii="Times New Roman" w:hAnsi="Times New Roman"/>
                <w:color w:val="000000"/>
                <w:sz w:val="20"/>
                <w:szCs w:val="20"/>
                <w:lang w:eastAsia="ru-RU"/>
              </w:rPr>
              <w:t>Бюджет Республики Карелия</w:t>
            </w:r>
          </w:p>
        </w:tc>
        <w:tc>
          <w:tcPr>
            <w:tcW w:w="177" w:type="pct"/>
            <w:tcBorders>
              <w:top w:val="nil"/>
              <w:left w:val="single" w:sz="4" w:space="0" w:color="auto"/>
              <w:bottom w:val="single" w:sz="4" w:space="0" w:color="auto"/>
              <w:right w:val="single" w:sz="4" w:space="0" w:color="auto"/>
            </w:tcBorders>
            <w:vAlign w:val="center"/>
            <w:hideMark/>
          </w:tcPr>
          <w:p w14:paraId="2BFA2F25"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902</w:t>
            </w:r>
          </w:p>
        </w:tc>
        <w:tc>
          <w:tcPr>
            <w:tcW w:w="221" w:type="pct"/>
            <w:tcBorders>
              <w:top w:val="nil"/>
              <w:left w:val="nil"/>
              <w:bottom w:val="single" w:sz="4" w:space="0" w:color="auto"/>
              <w:right w:val="single" w:sz="4" w:space="0" w:color="auto"/>
            </w:tcBorders>
            <w:vAlign w:val="center"/>
            <w:hideMark/>
          </w:tcPr>
          <w:p w14:paraId="37EF6420"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0503;</w:t>
            </w:r>
          </w:p>
          <w:p w14:paraId="75E0F69D"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0409</w:t>
            </w:r>
          </w:p>
        </w:tc>
        <w:tc>
          <w:tcPr>
            <w:tcW w:w="441" w:type="pct"/>
            <w:tcBorders>
              <w:top w:val="nil"/>
              <w:left w:val="nil"/>
              <w:bottom w:val="single" w:sz="4" w:space="0" w:color="auto"/>
              <w:right w:val="single" w:sz="4" w:space="0" w:color="auto"/>
            </w:tcBorders>
            <w:vAlign w:val="center"/>
            <w:hideMark/>
          </w:tcPr>
          <w:p w14:paraId="5261E0D1" w14:textId="77777777" w:rsidR="00F667AA" w:rsidRDefault="00F667AA" w:rsidP="00F667AA">
            <w:pPr>
              <w:spacing w:after="0" w:line="240" w:lineRule="auto"/>
              <w:jc w:val="center"/>
              <w:rPr>
                <w:rFonts w:ascii="Times New Roman" w:hAnsi="Times New Roman"/>
                <w:color w:val="000000"/>
                <w:sz w:val="20"/>
                <w:lang w:eastAsia="ru-RU"/>
              </w:rPr>
            </w:pPr>
            <w:r w:rsidRPr="004D0E5A">
              <w:rPr>
                <w:rFonts w:ascii="Times New Roman" w:hAnsi="Times New Roman"/>
                <w:color w:val="000000"/>
                <w:sz w:val="20"/>
                <w:lang w:eastAsia="ru-RU"/>
              </w:rPr>
              <w:t>240</w:t>
            </w:r>
            <w:r w:rsidRPr="004D0E5A">
              <w:rPr>
                <w:rFonts w:ascii="Times New Roman" w:hAnsi="Times New Roman"/>
                <w:color w:val="000000"/>
                <w:sz w:val="20"/>
                <w:lang w:val="en-US" w:eastAsia="ru-RU"/>
              </w:rPr>
              <w:t>F</w:t>
            </w:r>
            <w:r w:rsidRPr="00A6570E">
              <w:rPr>
                <w:rFonts w:ascii="Times New Roman" w:hAnsi="Times New Roman"/>
                <w:color w:val="000000"/>
                <w:sz w:val="20"/>
                <w:lang w:eastAsia="ru-RU"/>
              </w:rPr>
              <w:t>255550</w:t>
            </w:r>
          </w:p>
        </w:tc>
        <w:tc>
          <w:tcPr>
            <w:tcW w:w="177" w:type="pct"/>
            <w:tcBorders>
              <w:top w:val="nil"/>
              <w:left w:val="nil"/>
              <w:bottom w:val="single" w:sz="4" w:space="0" w:color="auto"/>
              <w:right w:val="single" w:sz="4" w:space="0" w:color="auto"/>
            </w:tcBorders>
            <w:vAlign w:val="center"/>
            <w:hideMark/>
          </w:tcPr>
          <w:p w14:paraId="0FFA8E77"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244</w:t>
            </w:r>
          </w:p>
        </w:tc>
        <w:tc>
          <w:tcPr>
            <w:tcW w:w="353" w:type="pct"/>
            <w:tcBorders>
              <w:top w:val="nil"/>
              <w:left w:val="nil"/>
              <w:bottom w:val="single" w:sz="4" w:space="0" w:color="auto"/>
              <w:right w:val="single" w:sz="4" w:space="0" w:color="auto"/>
            </w:tcBorders>
            <w:shd w:val="clear" w:color="auto" w:fill="FFFFFF"/>
            <w:vAlign w:val="center"/>
            <w:hideMark/>
          </w:tcPr>
          <w:p w14:paraId="1A382B39"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251,490</w:t>
            </w:r>
          </w:p>
        </w:tc>
        <w:tc>
          <w:tcPr>
            <w:tcW w:w="310" w:type="pct"/>
            <w:tcBorders>
              <w:top w:val="nil"/>
              <w:left w:val="nil"/>
              <w:bottom w:val="single" w:sz="4" w:space="0" w:color="auto"/>
              <w:right w:val="single" w:sz="4" w:space="0" w:color="auto"/>
            </w:tcBorders>
            <w:shd w:val="clear" w:color="auto" w:fill="FFFFFF"/>
            <w:vAlign w:val="center"/>
            <w:hideMark/>
          </w:tcPr>
          <w:p w14:paraId="77DEE1D3"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8,453</w:t>
            </w:r>
          </w:p>
        </w:tc>
        <w:tc>
          <w:tcPr>
            <w:tcW w:w="309" w:type="pct"/>
            <w:tcBorders>
              <w:top w:val="nil"/>
              <w:left w:val="nil"/>
              <w:bottom w:val="single" w:sz="4" w:space="0" w:color="auto"/>
              <w:right w:val="single" w:sz="4" w:space="0" w:color="auto"/>
            </w:tcBorders>
            <w:shd w:val="clear" w:color="auto" w:fill="FFFFFF"/>
            <w:vAlign w:val="center"/>
            <w:hideMark/>
          </w:tcPr>
          <w:p w14:paraId="3C8A5DBA" w14:textId="77777777" w:rsidR="00F667AA" w:rsidRPr="0047545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6,30530</w:t>
            </w:r>
          </w:p>
        </w:tc>
        <w:tc>
          <w:tcPr>
            <w:tcW w:w="353" w:type="pct"/>
            <w:tcBorders>
              <w:top w:val="nil"/>
              <w:left w:val="nil"/>
              <w:bottom w:val="single" w:sz="4" w:space="0" w:color="auto"/>
              <w:right w:val="single" w:sz="4" w:space="0" w:color="auto"/>
            </w:tcBorders>
            <w:shd w:val="clear" w:color="auto" w:fill="FFFFFF"/>
            <w:vAlign w:val="center"/>
            <w:hideMark/>
          </w:tcPr>
          <w:p w14:paraId="233A8F00" w14:textId="77777777" w:rsidR="00F667AA" w:rsidRPr="0047545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441,680</w:t>
            </w:r>
          </w:p>
        </w:tc>
        <w:tc>
          <w:tcPr>
            <w:tcW w:w="354" w:type="pct"/>
            <w:tcBorders>
              <w:top w:val="nil"/>
              <w:left w:val="nil"/>
              <w:bottom w:val="single" w:sz="4" w:space="0" w:color="auto"/>
              <w:right w:val="single" w:sz="4" w:space="0" w:color="auto"/>
            </w:tcBorders>
            <w:shd w:val="clear" w:color="auto" w:fill="FFFFFF"/>
            <w:vAlign w:val="center"/>
          </w:tcPr>
          <w:p w14:paraId="188CB218" w14:textId="77777777" w:rsidR="00F667AA" w:rsidRPr="006E4102" w:rsidRDefault="00F667AA" w:rsidP="00F667AA">
            <w:pPr>
              <w:spacing w:after="0" w:line="240" w:lineRule="auto"/>
              <w:rPr>
                <w:rFonts w:ascii="Times New Roman" w:hAnsi="Times New Roman"/>
                <w:color w:val="000000"/>
                <w:sz w:val="20"/>
                <w:lang w:eastAsia="ru-RU"/>
              </w:rPr>
            </w:pPr>
            <w:r w:rsidRPr="006E4102">
              <w:rPr>
                <w:rFonts w:ascii="Times New Roman" w:hAnsi="Times New Roman"/>
                <w:color w:val="000000"/>
                <w:sz w:val="20"/>
                <w:lang w:eastAsia="ru-RU"/>
              </w:rPr>
              <w:t>4,57053</w:t>
            </w:r>
          </w:p>
        </w:tc>
        <w:tc>
          <w:tcPr>
            <w:tcW w:w="397" w:type="pct"/>
            <w:tcBorders>
              <w:top w:val="nil"/>
              <w:left w:val="nil"/>
              <w:bottom w:val="single" w:sz="4" w:space="0" w:color="auto"/>
              <w:right w:val="single" w:sz="4" w:space="0" w:color="auto"/>
            </w:tcBorders>
            <w:shd w:val="clear" w:color="auto" w:fill="FFFFFF"/>
            <w:vAlign w:val="center"/>
          </w:tcPr>
          <w:p w14:paraId="6898F3F2" w14:textId="77777777" w:rsidR="00F667AA" w:rsidRPr="007E2A3C" w:rsidRDefault="00C60E3F" w:rsidP="00182774">
            <w:pPr>
              <w:spacing w:after="0" w:line="240" w:lineRule="auto"/>
              <w:jc w:val="center"/>
              <w:rPr>
                <w:rFonts w:ascii="Times New Roman" w:hAnsi="Times New Roman"/>
                <w:color w:val="000000"/>
                <w:sz w:val="20"/>
                <w:lang w:eastAsia="ru-RU"/>
              </w:rPr>
            </w:pPr>
            <w:r w:rsidRPr="007E2A3C">
              <w:rPr>
                <w:rFonts w:ascii="Times New Roman" w:hAnsi="Times New Roman"/>
                <w:color w:val="000000"/>
                <w:sz w:val="20"/>
                <w:lang w:eastAsia="ru-RU"/>
              </w:rPr>
              <w:t>2,9</w:t>
            </w:r>
            <w:r w:rsidR="00182774" w:rsidRPr="007E2A3C">
              <w:rPr>
                <w:rFonts w:ascii="Times New Roman" w:hAnsi="Times New Roman"/>
                <w:color w:val="000000"/>
                <w:sz w:val="20"/>
                <w:lang w:eastAsia="ru-RU"/>
              </w:rPr>
              <w:t>81200</w:t>
            </w:r>
          </w:p>
        </w:tc>
        <w:tc>
          <w:tcPr>
            <w:tcW w:w="451" w:type="pct"/>
            <w:tcBorders>
              <w:top w:val="nil"/>
              <w:left w:val="nil"/>
              <w:bottom w:val="single" w:sz="4" w:space="0" w:color="auto"/>
              <w:right w:val="single" w:sz="4" w:space="0" w:color="auto"/>
            </w:tcBorders>
            <w:shd w:val="clear" w:color="auto" w:fill="FFFFFF"/>
            <w:vAlign w:val="center"/>
          </w:tcPr>
          <w:p w14:paraId="4ED371B7" w14:textId="77777777" w:rsidR="00F667AA" w:rsidRPr="007E2A3C" w:rsidRDefault="00F667AA" w:rsidP="00F667AA">
            <w:pPr>
              <w:spacing w:after="0" w:line="240" w:lineRule="auto"/>
              <w:jc w:val="center"/>
              <w:rPr>
                <w:rFonts w:ascii="Times New Roman" w:hAnsi="Times New Roman"/>
                <w:color w:val="000000"/>
                <w:sz w:val="20"/>
                <w:lang w:eastAsia="ru-RU"/>
              </w:rPr>
            </w:pPr>
            <w:r w:rsidRPr="007E2A3C">
              <w:rPr>
                <w:rFonts w:ascii="Times New Roman" w:hAnsi="Times New Roman"/>
                <w:color w:val="000000"/>
                <w:sz w:val="20"/>
                <w:lang w:eastAsia="ru-RU"/>
              </w:rPr>
              <w:t>5,07852</w:t>
            </w:r>
          </w:p>
        </w:tc>
      </w:tr>
      <w:tr w:rsidR="00F667AA" w14:paraId="74D5EE01" w14:textId="77777777" w:rsidTr="00F667AA">
        <w:trPr>
          <w:trHeight w:val="895"/>
        </w:trPr>
        <w:tc>
          <w:tcPr>
            <w:tcW w:w="444" w:type="pct"/>
            <w:vMerge/>
            <w:tcBorders>
              <w:left w:val="single" w:sz="4" w:space="0" w:color="auto"/>
              <w:right w:val="single" w:sz="4" w:space="0" w:color="auto"/>
            </w:tcBorders>
            <w:vAlign w:val="center"/>
            <w:hideMark/>
          </w:tcPr>
          <w:p w14:paraId="41C5B47E" w14:textId="77777777" w:rsidR="00F667AA" w:rsidRPr="00AF596E" w:rsidRDefault="00F667AA" w:rsidP="00F667AA">
            <w:pPr>
              <w:jc w:val="center"/>
              <w:rPr>
                <w:rFonts w:ascii="Times New Roman" w:hAnsi="Times New Roman"/>
                <w:color w:val="000000"/>
                <w:sz w:val="20"/>
                <w:szCs w:val="20"/>
                <w:lang w:eastAsia="ru-RU"/>
              </w:rPr>
            </w:pPr>
          </w:p>
        </w:tc>
        <w:tc>
          <w:tcPr>
            <w:tcW w:w="528" w:type="pct"/>
            <w:vMerge/>
            <w:tcBorders>
              <w:left w:val="nil"/>
              <w:right w:val="single" w:sz="4" w:space="0" w:color="auto"/>
            </w:tcBorders>
            <w:vAlign w:val="center"/>
            <w:hideMark/>
          </w:tcPr>
          <w:p w14:paraId="58AA2E72" w14:textId="77777777" w:rsidR="00F667AA" w:rsidRPr="00AF596E" w:rsidRDefault="00F667AA" w:rsidP="00F667AA">
            <w:pPr>
              <w:jc w:val="center"/>
              <w:rPr>
                <w:rFonts w:ascii="Times New Roman" w:hAnsi="Times New Roman"/>
                <w:color w:val="000000"/>
                <w:sz w:val="20"/>
                <w:szCs w:val="20"/>
                <w:lang w:eastAsia="ru-RU"/>
              </w:rPr>
            </w:pPr>
          </w:p>
        </w:tc>
        <w:tc>
          <w:tcPr>
            <w:tcW w:w="485" w:type="pct"/>
            <w:tcBorders>
              <w:top w:val="single" w:sz="4" w:space="0" w:color="auto"/>
              <w:left w:val="nil"/>
              <w:bottom w:val="single" w:sz="4" w:space="0" w:color="auto"/>
              <w:right w:val="single" w:sz="4" w:space="0" w:color="auto"/>
            </w:tcBorders>
            <w:vAlign w:val="center"/>
          </w:tcPr>
          <w:p w14:paraId="13C4C21A" w14:textId="77777777" w:rsidR="00F667AA" w:rsidRPr="00AF596E" w:rsidRDefault="00F667AA" w:rsidP="00F667AA">
            <w:pPr>
              <w:jc w:val="center"/>
              <w:rPr>
                <w:rFonts w:ascii="Times New Roman" w:hAnsi="Times New Roman"/>
                <w:color w:val="000000"/>
                <w:sz w:val="20"/>
                <w:szCs w:val="20"/>
                <w:lang w:eastAsia="ru-RU"/>
              </w:rPr>
            </w:pPr>
            <w:r w:rsidRPr="00AF596E">
              <w:rPr>
                <w:rFonts w:ascii="Times New Roman" w:hAnsi="Times New Roman"/>
                <w:color w:val="000000"/>
                <w:sz w:val="20"/>
                <w:szCs w:val="20"/>
                <w:lang w:eastAsia="ru-RU"/>
              </w:rPr>
              <w:t>Бюджет Российской Федерации</w:t>
            </w:r>
          </w:p>
        </w:tc>
        <w:tc>
          <w:tcPr>
            <w:tcW w:w="177" w:type="pct"/>
            <w:tcBorders>
              <w:top w:val="nil"/>
              <w:left w:val="single" w:sz="4" w:space="0" w:color="auto"/>
              <w:bottom w:val="single" w:sz="4" w:space="0" w:color="auto"/>
              <w:right w:val="single" w:sz="4" w:space="0" w:color="auto"/>
            </w:tcBorders>
            <w:vAlign w:val="center"/>
            <w:hideMark/>
          </w:tcPr>
          <w:p w14:paraId="7E572E7E"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902</w:t>
            </w:r>
          </w:p>
        </w:tc>
        <w:tc>
          <w:tcPr>
            <w:tcW w:w="221" w:type="pct"/>
            <w:tcBorders>
              <w:top w:val="nil"/>
              <w:left w:val="nil"/>
              <w:bottom w:val="single" w:sz="4" w:space="0" w:color="auto"/>
              <w:right w:val="single" w:sz="4" w:space="0" w:color="auto"/>
            </w:tcBorders>
            <w:vAlign w:val="center"/>
            <w:hideMark/>
          </w:tcPr>
          <w:p w14:paraId="719F89D0"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0503;</w:t>
            </w:r>
          </w:p>
          <w:p w14:paraId="1076DC16"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0409</w:t>
            </w:r>
          </w:p>
        </w:tc>
        <w:tc>
          <w:tcPr>
            <w:tcW w:w="441" w:type="pct"/>
            <w:tcBorders>
              <w:top w:val="nil"/>
              <w:left w:val="nil"/>
              <w:bottom w:val="single" w:sz="4" w:space="0" w:color="auto"/>
              <w:right w:val="single" w:sz="4" w:space="0" w:color="auto"/>
            </w:tcBorders>
            <w:vAlign w:val="center"/>
            <w:hideMark/>
          </w:tcPr>
          <w:p w14:paraId="3AE604A5" w14:textId="77777777" w:rsidR="00F667AA" w:rsidRDefault="00F667AA" w:rsidP="00F667AA">
            <w:pPr>
              <w:spacing w:after="0" w:line="240" w:lineRule="auto"/>
              <w:jc w:val="center"/>
              <w:rPr>
                <w:rFonts w:ascii="Times New Roman" w:hAnsi="Times New Roman"/>
                <w:color w:val="000000"/>
                <w:sz w:val="20"/>
                <w:lang w:eastAsia="ru-RU"/>
              </w:rPr>
            </w:pPr>
            <w:r w:rsidRPr="004D0E5A">
              <w:rPr>
                <w:rFonts w:ascii="Times New Roman" w:hAnsi="Times New Roman"/>
                <w:color w:val="000000"/>
                <w:sz w:val="20"/>
                <w:lang w:eastAsia="ru-RU"/>
              </w:rPr>
              <w:t>240</w:t>
            </w:r>
            <w:r w:rsidRPr="004D0E5A">
              <w:rPr>
                <w:rFonts w:ascii="Times New Roman" w:hAnsi="Times New Roman"/>
                <w:color w:val="000000"/>
                <w:sz w:val="20"/>
                <w:lang w:val="en-US" w:eastAsia="ru-RU"/>
              </w:rPr>
              <w:t>F255550</w:t>
            </w:r>
          </w:p>
        </w:tc>
        <w:tc>
          <w:tcPr>
            <w:tcW w:w="177" w:type="pct"/>
            <w:tcBorders>
              <w:top w:val="nil"/>
              <w:left w:val="nil"/>
              <w:bottom w:val="single" w:sz="4" w:space="0" w:color="auto"/>
              <w:right w:val="single" w:sz="4" w:space="0" w:color="auto"/>
            </w:tcBorders>
            <w:vAlign w:val="center"/>
            <w:hideMark/>
          </w:tcPr>
          <w:p w14:paraId="254D00D0"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244</w:t>
            </w:r>
          </w:p>
        </w:tc>
        <w:tc>
          <w:tcPr>
            <w:tcW w:w="353" w:type="pct"/>
            <w:tcBorders>
              <w:top w:val="nil"/>
              <w:left w:val="nil"/>
              <w:bottom w:val="single" w:sz="4" w:space="0" w:color="auto"/>
              <w:right w:val="single" w:sz="4" w:space="0" w:color="auto"/>
            </w:tcBorders>
            <w:shd w:val="clear" w:color="auto" w:fill="FFFFFF"/>
            <w:vAlign w:val="center"/>
            <w:hideMark/>
          </w:tcPr>
          <w:p w14:paraId="1625015C"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3940,010</w:t>
            </w:r>
          </w:p>
        </w:tc>
        <w:tc>
          <w:tcPr>
            <w:tcW w:w="310" w:type="pct"/>
            <w:tcBorders>
              <w:top w:val="nil"/>
              <w:left w:val="nil"/>
              <w:bottom w:val="single" w:sz="4" w:space="0" w:color="auto"/>
              <w:right w:val="single" w:sz="4" w:space="0" w:color="auto"/>
            </w:tcBorders>
            <w:shd w:val="clear" w:color="auto" w:fill="FFFFFF"/>
            <w:vAlign w:val="center"/>
            <w:hideMark/>
          </w:tcPr>
          <w:p w14:paraId="24B1D913"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836,802</w:t>
            </w:r>
          </w:p>
        </w:tc>
        <w:tc>
          <w:tcPr>
            <w:tcW w:w="309" w:type="pct"/>
            <w:tcBorders>
              <w:top w:val="nil"/>
              <w:left w:val="nil"/>
              <w:bottom w:val="single" w:sz="4" w:space="0" w:color="auto"/>
              <w:right w:val="single" w:sz="4" w:space="0" w:color="auto"/>
            </w:tcBorders>
            <w:shd w:val="clear" w:color="auto" w:fill="FFFFFF"/>
            <w:vAlign w:val="center"/>
            <w:hideMark/>
          </w:tcPr>
          <w:p w14:paraId="55E17FA6" w14:textId="77777777" w:rsidR="00F667AA" w:rsidRPr="0047545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624,1947</w:t>
            </w:r>
          </w:p>
        </w:tc>
        <w:tc>
          <w:tcPr>
            <w:tcW w:w="353" w:type="pct"/>
            <w:tcBorders>
              <w:top w:val="nil"/>
              <w:left w:val="nil"/>
              <w:bottom w:val="single" w:sz="4" w:space="0" w:color="auto"/>
              <w:right w:val="single" w:sz="4" w:space="0" w:color="auto"/>
            </w:tcBorders>
            <w:shd w:val="clear" w:color="auto" w:fill="FFFFFF"/>
            <w:vAlign w:val="center"/>
            <w:hideMark/>
          </w:tcPr>
          <w:p w14:paraId="46EAE3AA" w14:textId="77777777" w:rsidR="00F667AA" w:rsidRPr="0047545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437,263</w:t>
            </w:r>
          </w:p>
        </w:tc>
        <w:tc>
          <w:tcPr>
            <w:tcW w:w="354" w:type="pct"/>
            <w:tcBorders>
              <w:top w:val="nil"/>
              <w:left w:val="nil"/>
              <w:bottom w:val="single" w:sz="4" w:space="0" w:color="auto"/>
              <w:right w:val="single" w:sz="4" w:space="0" w:color="auto"/>
            </w:tcBorders>
            <w:shd w:val="clear" w:color="auto" w:fill="FFFFFF"/>
            <w:vAlign w:val="center"/>
          </w:tcPr>
          <w:p w14:paraId="3C2CBADD" w14:textId="77777777" w:rsidR="00F667AA" w:rsidRPr="006E4102" w:rsidRDefault="00F667AA" w:rsidP="00F667AA">
            <w:pPr>
              <w:spacing w:after="0" w:line="240" w:lineRule="auto"/>
              <w:jc w:val="center"/>
              <w:rPr>
                <w:rFonts w:ascii="Times New Roman" w:hAnsi="Times New Roman"/>
                <w:color w:val="000000"/>
                <w:sz w:val="20"/>
                <w:lang w:eastAsia="ru-RU"/>
              </w:rPr>
            </w:pPr>
            <w:r w:rsidRPr="006E4102">
              <w:rPr>
                <w:rFonts w:ascii="Times New Roman" w:hAnsi="Times New Roman"/>
                <w:color w:val="000000"/>
                <w:sz w:val="20"/>
                <w:lang w:eastAsia="ru-RU"/>
              </w:rPr>
              <w:t>452,48247</w:t>
            </w:r>
          </w:p>
        </w:tc>
        <w:tc>
          <w:tcPr>
            <w:tcW w:w="397" w:type="pct"/>
            <w:tcBorders>
              <w:top w:val="nil"/>
              <w:left w:val="nil"/>
              <w:bottom w:val="single" w:sz="4" w:space="0" w:color="auto"/>
              <w:right w:val="single" w:sz="4" w:space="0" w:color="auto"/>
            </w:tcBorders>
            <w:shd w:val="clear" w:color="auto" w:fill="FFFFFF"/>
            <w:vAlign w:val="center"/>
          </w:tcPr>
          <w:p w14:paraId="1B097C6A" w14:textId="77777777" w:rsidR="00F667AA" w:rsidRPr="007E2A3C" w:rsidRDefault="00C60E3F" w:rsidP="00182774">
            <w:pPr>
              <w:spacing w:after="0" w:line="240" w:lineRule="auto"/>
              <w:jc w:val="center"/>
              <w:rPr>
                <w:rFonts w:ascii="Times New Roman" w:hAnsi="Times New Roman"/>
                <w:color w:val="000000"/>
                <w:sz w:val="20"/>
                <w:lang w:eastAsia="ru-RU"/>
              </w:rPr>
            </w:pPr>
            <w:r w:rsidRPr="007E2A3C">
              <w:rPr>
                <w:rFonts w:ascii="Times New Roman" w:hAnsi="Times New Roman"/>
                <w:color w:val="000000"/>
                <w:sz w:val="20"/>
                <w:lang w:eastAsia="ru-RU"/>
              </w:rPr>
              <w:t>2</w:t>
            </w:r>
            <w:r w:rsidR="00182774" w:rsidRPr="007E2A3C">
              <w:rPr>
                <w:rFonts w:ascii="Times New Roman" w:hAnsi="Times New Roman"/>
                <w:color w:val="000000"/>
                <w:sz w:val="20"/>
                <w:lang w:eastAsia="ru-RU"/>
              </w:rPr>
              <w:t>95</w:t>
            </w:r>
            <w:r w:rsidRPr="007E2A3C">
              <w:rPr>
                <w:rFonts w:ascii="Times New Roman" w:hAnsi="Times New Roman"/>
                <w:color w:val="000000"/>
                <w:sz w:val="20"/>
                <w:lang w:eastAsia="ru-RU"/>
              </w:rPr>
              <w:t>,</w:t>
            </w:r>
            <w:r w:rsidR="00182774" w:rsidRPr="007E2A3C">
              <w:rPr>
                <w:rFonts w:ascii="Times New Roman" w:hAnsi="Times New Roman"/>
                <w:color w:val="000000"/>
                <w:sz w:val="20"/>
                <w:lang w:eastAsia="ru-RU"/>
              </w:rPr>
              <w:t>13980</w:t>
            </w:r>
          </w:p>
        </w:tc>
        <w:tc>
          <w:tcPr>
            <w:tcW w:w="451" w:type="pct"/>
            <w:tcBorders>
              <w:top w:val="nil"/>
              <w:left w:val="nil"/>
              <w:bottom w:val="single" w:sz="4" w:space="0" w:color="auto"/>
              <w:right w:val="single" w:sz="4" w:space="0" w:color="auto"/>
            </w:tcBorders>
            <w:shd w:val="clear" w:color="auto" w:fill="FFFFFF"/>
            <w:vAlign w:val="center"/>
          </w:tcPr>
          <w:p w14:paraId="55F6B6F6" w14:textId="77777777" w:rsidR="00F667AA" w:rsidRPr="007E2A3C" w:rsidRDefault="00F667AA" w:rsidP="00F667AA">
            <w:pPr>
              <w:spacing w:after="0" w:line="240" w:lineRule="auto"/>
              <w:jc w:val="center"/>
              <w:rPr>
                <w:rFonts w:ascii="Times New Roman" w:hAnsi="Times New Roman"/>
                <w:color w:val="000000"/>
                <w:sz w:val="20"/>
                <w:lang w:eastAsia="ru-RU"/>
              </w:rPr>
            </w:pPr>
            <w:r w:rsidRPr="007E2A3C">
              <w:rPr>
                <w:rFonts w:ascii="Times New Roman" w:hAnsi="Times New Roman"/>
                <w:color w:val="000000"/>
                <w:sz w:val="20"/>
                <w:lang w:eastAsia="ru-RU"/>
              </w:rPr>
              <w:t>502,75848</w:t>
            </w:r>
          </w:p>
        </w:tc>
      </w:tr>
      <w:tr w:rsidR="00F667AA" w14:paraId="6666514C" w14:textId="77777777" w:rsidTr="00F667AA">
        <w:trPr>
          <w:trHeight w:val="894"/>
        </w:trPr>
        <w:tc>
          <w:tcPr>
            <w:tcW w:w="444" w:type="pct"/>
            <w:vMerge/>
            <w:tcBorders>
              <w:left w:val="single" w:sz="4" w:space="0" w:color="auto"/>
              <w:bottom w:val="single" w:sz="4" w:space="0" w:color="000000"/>
              <w:right w:val="single" w:sz="4" w:space="0" w:color="auto"/>
            </w:tcBorders>
            <w:vAlign w:val="center"/>
            <w:hideMark/>
          </w:tcPr>
          <w:p w14:paraId="4E18991E" w14:textId="77777777" w:rsidR="00DC7EF9" w:rsidRPr="00AF596E" w:rsidRDefault="00DC7EF9" w:rsidP="00DC7EF9">
            <w:pPr>
              <w:jc w:val="center"/>
              <w:rPr>
                <w:rFonts w:ascii="Times New Roman" w:hAnsi="Times New Roman"/>
                <w:color w:val="000000"/>
                <w:sz w:val="20"/>
                <w:szCs w:val="20"/>
                <w:lang w:eastAsia="ru-RU"/>
              </w:rPr>
            </w:pPr>
          </w:p>
        </w:tc>
        <w:tc>
          <w:tcPr>
            <w:tcW w:w="528" w:type="pct"/>
            <w:vMerge/>
            <w:tcBorders>
              <w:left w:val="nil"/>
              <w:bottom w:val="single" w:sz="4" w:space="0" w:color="auto"/>
              <w:right w:val="single" w:sz="4" w:space="0" w:color="auto"/>
            </w:tcBorders>
            <w:vAlign w:val="center"/>
            <w:hideMark/>
          </w:tcPr>
          <w:p w14:paraId="20B6FE60" w14:textId="77777777" w:rsidR="00DC7EF9" w:rsidRPr="00AF596E" w:rsidRDefault="00DC7EF9" w:rsidP="00DC7EF9">
            <w:pPr>
              <w:jc w:val="center"/>
              <w:rPr>
                <w:rFonts w:ascii="Times New Roman" w:hAnsi="Times New Roman"/>
                <w:color w:val="000000"/>
                <w:sz w:val="20"/>
                <w:szCs w:val="20"/>
                <w:lang w:eastAsia="ru-RU"/>
              </w:rPr>
            </w:pPr>
          </w:p>
        </w:tc>
        <w:tc>
          <w:tcPr>
            <w:tcW w:w="485" w:type="pct"/>
            <w:tcBorders>
              <w:top w:val="single" w:sz="4" w:space="0" w:color="auto"/>
              <w:left w:val="nil"/>
              <w:bottom w:val="single" w:sz="4" w:space="0" w:color="auto"/>
              <w:right w:val="single" w:sz="4" w:space="0" w:color="auto"/>
            </w:tcBorders>
            <w:vAlign w:val="center"/>
          </w:tcPr>
          <w:p w14:paraId="274960A0" w14:textId="77777777" w:rsidR="00DC7EF9" w:rsidRPr="00AF596E" w:rsidRDefault="00DC7EF9" w:rsidP="00DC7EF9">
            <w:pPr>
              <w:jc w:val="center"/>
              <w:rPr>
                <w:rFonts w:ascii="Times New Roman" w:hAnsi="Times New Roman"/>
                <w:color w:val="000000"/>
                <w:sz w:val="20"/>
                <w:szCs w:val="20"/>
                <w:lang w:eastAsia="ru-RU"/>
              </w:rPr>
            </w:pPr>
            <w:r w:rsidRPr="00AF596E">
              <w:rPr>
                <w:rFonts w:ascii="Times New Roman" w:hAnsi="Times New Roman"/>
                <w:color w:val="000000"/>
                <w:sz w:val="20"/>
                <w:szCs w:val="20"/>
                <w:lang w:eastAsia="ru-RU"/>
              </w:rPr>
              <w:t>Безвозмездные поступления</w:t>
            </w:r>
          </w:p>
        </w:tc>
        <w:tc>
          <w:tcPr>
            <w:tcW w:w="177" w:type="pct"/>
            <w:tcBorders>
              <w:top w:val="nil"/>
              <w:left w:val="single" w:sz="4" w:space="0" w:color="auto"/>
              <w:bottom w:val="single" w:sz="4" w:space="0" w:color="auto"/>
              <w:right w:val="single" w:sz="4" w:space="0" w:color="auto"/>
            </w:tcBorders>
            <w:vAlign w:val="center"/>
            <w:hideMark/>
          </w:tcPr>
          <w:p w14:paraId="450C92FF"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902</w:t>
            </w:r>
          </w:p>
        </w:tc>
        <w:tc>
          <w:tcPr>
            <w:tcW w:w="221" w:type="pct"/>
            <w:tcBorders>
              <w:top w:val="nil"/>
              <w:left w:val="nil"/>
              <w:bottom w:val="single" w:sz="4" w:space="0" w:color="auto"/>
              <w:right w:val="single" w:sz="4" w:space="0" w:color="auto"/>
            </w:tcBorders>
            <w:vAlign w:val="center"/>
            <w:hideMark/>
          </w:tcPr>
          <w:p w14:paraId="0E70154F"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0503;</w:t>
            </w:r>
          </w:p>
          <w:p w14:paraId="7CEE34EA"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0409</w:t>
            </w:r>
          </w:p>
        </w:tc>
        <w:tc>
          <w:tcPr>
            <w:tcW w:w="441" w:type="pct"/>
            <w:tcBorders>
              <w:top w:val="nil"/>
              <w:left w:val="nil"/>
              <w:bottom w:val="single" w:sz="4" w:space="0" w:color="auto"/>
              <w:right w:val="single" w:sz="4" w:space="0" w:color="auto"/>
            </w:tcBorders>
            <w:vAlign w:val="center"/>
            <w:hideMark/>
          </w:tcPr>
          <w:p w14:paraId="5970DE35" w14:textId="77777777" w:rsidR="00DC7EF9" w:rsidRDefault="00DC7EF9" w:rsidP="00DC7EF9">
            <w:pPr>
              <w:spacing w:after="0" w:line="240" w:lineRule="auto"/>
              <w:jc w:val="center"/>
              <w:rPr>
                <w:rFonts w:ascii="Times New Roman" w:hAnsi="Times New Roman"/>
                <w:color w:val="000000"/>
                <w:sz w:val="20"/>
                <w:lang w:eastAsia="ru-RU"/>
              </w:rPr>
            </w:pPr>
            <w:r w:rsidRPr="004D0E5A">
              <w:rPr>
                <w:rFonts w:ascii="Times New Roman" w:hAnsi="Times New Roman"/>
                <w:color w:val="000000"/>
                <w:sz w:val="20"/>
                <w:lang w:eastAsia="ru-RU"/>
              </w:rPr>
              <w:t>240</w:t>
            </w:r>
            <w:r w:rsidRPr="004D0E5A">
              <w:rPr>
                <w:rFonts w:ascii="Times New Roman" w:hAnsi="Times New Roman"/>
                <w:color w:val="000000"/>
                <w:sz w:val="20"/>
                <w:lang w:val="en-US" w:eastAsia="ru-RU"/>
              </w:rPr>
              <w:t>F255550</w:t>
            </w:r>
          </w:p>
        </w:tc>
        <w:tc>
          <w:tcPr>
            <w:tcW w:w="177" w:type="pct"/>
            <w:tcBorders>
              <w:top w:val="nil"/>
              <w:left w:val="nil"/>
              <w:bottom w:val="single" w:sz="4" w:space="0" w:color="auto"/>
              <w:right w:val="single" w:sz="4" w:space="0" w:color="auto"/>
            </w:tcBorders>
            <w:vAlign w:val="center"/>
            <w:hideMark/>
          </w:tcPr>
          <w:p w14:paraId="5A0971FE"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244</w:t>
            </w:r>
          </w:p>
        </w:tc>
        <w:tc>
          <w:tcPr>
            <w:tcW w:w="353" w:type="pct"/>
            <w:tcBorders>
              <w:top w:val="nil"/>
              <w:left w:val="nil"/>
              <w:bottom w:val="single" w:sz="4" w:space="0" w:color="auto"/>
              <w:right w:val="single" w:sz="4" w:space="0" w:color="auto"/>
            </w:tcBorders>
            <w:shd w:val="clear" w:color="auto" w:fill="FFFFFF"/>
            <w:vAlign w:val="center"/>
            <w:hideMark/>
          </w:tcPr>
          <w:p w14:paraId="3766F5D7"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114,54</w:t>
            </w:r>
          </w:p>
        </w:tc>
        <w:tc>
          <w:tcPr>
            <w:tcW w:w="310" w:type="pct"/>
            <w:tcBorders>
              <w:top w:val="nil"/>
              <w:left w:val="nil"/>
              <w:bottom w:val="single" w:sz="4" w:space="0" w:color="auto"/>
              <w:right w:val="single" w:sz="4" w:space="0" w:color="auto"/>
            </w:tcBorders>
            <w:shd w:val="clear" w:color="auto" w:fill="FFFFFF"/>
            <w:vAlign w:val="center"/>
            <w:hideMark/>
          </w:tcPr>
          <w:p w14:paraId="03F20769" w14:textId="77777777" w:rsidR="00DC7EF9" w:rsidRDefault="00DC7EF9" w:rsidP="00DC7EF9">
            <w:pPr>
              <w:spacing w:after="0" w:line="240" w:lineRule="auto"/>
              <w:jc w:val="center"/>
              <w:rPr>
                <w:rFonts w:ascii="Times New Roman" w:hAnsi="Times New Roman"/>
                <w:color w:val="000000"/>
                <w:lang w:eastAsia="ru-RU"/>
              </w:rPr>
            </w:pPr>
            <w:r>
              <w:rPr>
                <w:rFonts w:ascii="Times New Roman" w:hAnsi="Times New Roman"/>
                <w:color w:val="000000"/>
                <w:lang w:eastAsia="ru-RU"/>
              </w:rPr>
              <w:t>13,1</w:t>
            </w:r>
          </w:p>
        </w:tc>
        <w:tc>
          <w:tcPr>
            <w:tcW w:w="309" w:type="pct"/>
            <w:tcBorders>
              <w:top w:val="nil"/>
              <w:left w:val="nil"/>
              <w:bottom w:val="single" w:sz="4" w:space="0" w:color="auto"/>
              <w:right w:val="single" w:sz="4" w:space="0" w:color="auto"/>
            </w:tcBorders>
            <w:shd w:val="clear" w:color="auto" w:fill="FFFFFF"/>
            <w:vAlign w:val="center"/>
            <w:hideMark/>
          </w:tcPr>
          <w:p w14:paraId="7712F380" w14:textId="77777777" w:rsidR="00DC7EF9" w:rsidRPr="0047545A" w:rsidRDefault="00DC7EF9" w:rsidP="00DC7EF9">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53" w:type="pct"/>
            <w:tcBorders>
              <w:top w:val="nil"/>
              <w:left w:val="nil"/>
              <w:bottom w:val="single" w:sz="4" w:space="0" w:color="auto"/>
              <w:right w:val="single" w:sz="4" w:space="0" w:color="auto"/>
            </w:tcBorders>
            <w:shd w:val="clear" w:color="auto" w:fill="FFFFFF"/>
            <w:vAlign w:val="center"/>
            <w:hideMark/>
          </w:tcPr>
          <w:p w14:paraId="2D1463B9" w14:textId="77777777" w:rsidR="00DC7EF9" w:rsidRPr="0047545A" w:rsidRDefault="00DC7EF9" w:rsidP="00DC7EF9">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54" w:type="pct"/>
            <w:tcBorders>
              <w:top w:val="nil"/>
              <w:left w:val="nil"/>
              <w:bottom w:val="single" w:sz="4" w:space="0" w:color="auto"/>
              <w:right w:val="single" w:sz="4" w:space="0" w:color="auto"/>
            </w:tcBorders>
            <w:shd w:val="clear" w:color="auto" w:fill="FFFFFF"/>
            <w:vAlign w:val="center"/>
            <w:hideMark/>
          </w:tcPr>
          <w:p w14:paraId="02426B2E" w14:textId="77777777" w:rsidR="00DC7EF9" w:rsidRPr="0047545A" w:rsidRDefault="00DC7EF9" w:rsidP="00DC7EF9">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97" w:type="pct"/>
            <w:tcBorders>
              <w:top w:val="nil"/>
              <w:left w:val="nil"/>
              <w:bottom w:val="single" w:sz="4" w:space="0" w:color="auto"/>
              <w:right w:val="single" w:sz="4" w:space="0" w:color="auto"/>
            </w:tcBorders>
            <w:shd w:val="clear" w:color="auto" w:fill="FFFFFF"/>
            <w:vAlign w:val="center"/>
          </w:tcPr>
          <w:p w14:paraId="49167550" w14:textId="77777777" w:rsidR="00DC7EF9" w:rsidRPr="0047545A" w:rsidRDefault="00DC7EF9" w:rsidP="00DC7EF9">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451" w:type="pct"/>
            <w:tcBorders>
              <w:top w:val="nil"/>
              <w:left w:val="nil"/>
              <w:bottom w:val="single" w:sz="4" w:space="0" w:color="auto"/>
              <w:right w:val="single" w:sz="4" w:space="0" w:color="auto"/>
            </w:tcBorders>
            <w:shd w:val="clear" w:color="auto" w:fill="FFFFFF"/>
            <w:vAlign w:val="center"/>
          </w:tcPr>
          <w:p w14:paraId="7D9F6157" w14:textId="77777777" w:rsidR="00DC7EF9" w:rsidRPr="0047545A" w:rsidRDefault="00DC7EF9" w:rsidP="00DC7EF9">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r>
    </w:tbl>
    <w:p w14:paraId="7E49B2D6" w14:textId="77777777" w:rsidR="00AF596E" w:rsidRDefault="00AF596E" w:rsidP="00122EC9">
      <w:pPr>
        <w:autoSpaceDE w:val="0"/>
        <w:autoSpaceDN w:val="0"/>
        <w:adjustRightInd w:val="0"/>
        <w:spacing w:after="0" w:line="240" w:lineRule="auto"/>
        <w:rPr>
          <w:rFonts w:ascii="Times New Roman" w:hAnsi="Times New Roman"/>
          <w:sz w:val="28"/>
          <w:szCs w:val="28"/>
        </w:rPr>
        <w:sectPr w:rsidR="00AF596E" w:rsidSect="00AF596E">
          <w:pgSz w:w="16838" w:h="11906" w:orient="landscape"/>
          <w:pgMar w:top="1701" w:right="1134" w:bottom="851" w:left="1134" w:header="709" w:footer="709" w:gutter="0"/>
          <w:cols w:space="708"/>
          <w:docGrid w:linePitch="360"/>
        </w:sectPr>
      </w:pPr>
    </w:p>
    <w:p w14:paraId="6C5EC0F6" w14:textId="77777777" w:rsidR="00122EC9" w:rsidRPr="00CF5F26" w:rsidRDefault="00122EC9" w:rsidP="00122EC9">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lastRenderedPageBreak/>
        <w:t>Приложение 1</w:t>
      </w:r>
      <w:r>
        <w:rPr>
          <w:rFonts w:ascii="Times New Roman" w:hAnsi="Times New Roman"/>
          <w:sz w:val="28"/>
          <w:szCs w:val="28"/>
        </w:rPr>
        <w:t>3</w:t>
      </w:r>
    </w:p>
    <w:p w14:paraId="0A1D9C13" w14:textId="77777777" w:rsidR="00122EC9" w:rsidRDefault="00122EC9" w:rsidP="00122EC9">
      <w:pPr>
        <w:autoSpaceDE w:val="0"/>
        <w:autoSpaceDN w:val="0"/>
        <w:adjustRightInd w:val="0"/>
        <w:spacing w:after="0" w:line="240" w:lineRule="auto"/>
        <w:ind w:firstLine="709"/>
        <w:jc w:val="right"/>
        <w:rPr>
          <w:rFonts w:ascii="Times New Roman" w:hAnsi="Times New Roman"/>
          <w:sz w:val="28"/>
          <w:szCs w:val="28"/>
        </w:rPr>
      </w:pPr>
      <w:r w:rsidRPr="00CF5F26">
        <w:rPr>
          <w:rFonts w:ascii="Times New Roman" w:hAnsi="Times New Roman"/>
          <w:sz w:val="28"/>
          <w:szCs w:val="28"/>
        </w:rPr>
        <w:t>к муниципальной программе</w:t>
      </w:r>
    </w:p>
    <w:p w14:paraId="2CF93E60" w14:textId="77777777" w:rsidR="00122EC9" w:rsidRDefault="00122EC9" w:rsidP="00F94A8F">
      <w:pPr>
        <w:shd w:val="clear" w:color="auto" w:fill="FFFFFF"/>
        <w:spacing w:before="5"/>
        <w:ind w:right="163"/>
        <w:jc w:val="center"/>
        <w:rPr>
          <w:rFonts w:ascii="Times New Roman" w:hAnsi="Times New Roman"/>
          <w:b/>
          <w:bCs/>
          <w:sz w:val="28"/>
          <w:szCs w:val="28"/>
        </w:rPr>
      </w:pPr>
    </w:p>
    <w:p w14:paraId="70DAA890" w14:textId="77777777" w:rsidR="00F94A8F" w:rsidRPr="00F94A8F" w:rsidRDefault="00F94A8F" w:rsidP="00F94A8F">
      <w:pPr>
        <w:shd w:val="clear" w:color="auto" w:fill="FFFFFF"/>
        <w:spacing w:before="5"/>
        <w:ind w:right="163"/>
        <w:jc w:val="center"/>
        <w:rPr>
          <w:rFonts w:ascii="Times New Roman" w:hAnsi="Times New Roman"/>
        </w:rPr>
      </w:pPr>
      <w:r w:rsidRPr="0089465B">
        <w:rPr>
          <w:rFonts w:ascii="Times New Roman" w:hAnsi="Times New Roman"/>
          <w:b/>
          <w:bCs/>
          <w:sz w:val="28"/>
          <w:szCs w:val="28"/>
        </w:rPr>
        <w:t>Обоснование объема финансовых ресурсов, необходимых для реализации программы</w:t>
      </w:r>
    </w:p>
    <w:p w14:paraId="0F81854A" w14:textId="77777777" w:rsidR="00F94A8F" w:rsidRPr="00F94A8F" w:rsidRDefault="00F94A8F" w:rsidP="00F94A8F">
      <w:pPr>
        <w:spacing w:after="317" w:line="1" w:lineRule="exact"/>
        <w:rPr>
          <w:rFonts w:ascii="Times New Roman" w:hAnsi="Times New Roman"/>
          <w:sz w:val="2"/>
          <w:szCs w:val="2"/>
        </w:rPr>
      </w:pPr>
    </w:p>
    <w:tbl>
      <w:tblPr>
        <w:tblW w:w="13301" w:type="dxa"/>
        <w:tblInd w:w="1975" w:type="dxa"/>
        <w:tblLayout w:type="fixed"/>
        <w:tblCellMar>
          <w:left w:w="0" w:type="dxa"/>
          <w:right w:w="0" w:type="dxa"/>
        </w:tblCellMar>
        <w:tblLook w:val="00A0" w:firstRow="1" w:lastRow="0" w:firstColumn="1" w:lastColumn="0" w:noHBand="0" w:noVBand="0"/>
      </w:tblPr>
      <w:tblGrid>
        <w:gridCol w:w="2510"/>
        <w:gridCol w:w="3136"/>
        <w:gridCol w:w="1134"/>
        <w:gridCol w:w="867"/>
        <w:gridCol w:w="752"/>
        <w:gridCol w:w="708"/>
        <w:gridCol w:w="839"/>
        <w:gridCol w:w="803"/>
        <w:gridCol w:w="851"/>
        <w:gridCol w:w="1701"/>
      </w:tblGrid>
      <w:tr w:rsidR="009F5C64" w:rsidRPr="00B431CC" w14:paraId="27CE9D95" w14:textId="77777777" w:rsidTr="003F5C14">
        <w:trPr>
          <w:trHeight w:val="1188"/>
        </w:trPr>
        <w:tc>
          <w:tcPr>
            <w:tcW w:w="2510"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76E32DCA" w14:textId="77777777" w:rsidR="009F5C64" w:rsidRPr="00B431CC"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B431CC">
              <w:rPr>
                <w:rFonts w:ascii="Times New Roman" w:hAnsi="Times New Roman"/>
                <w:sz w:val="24"/>
                <w:szCs w:val="24"/>
                <w:lang w:eastAsia="ru-RU"/>
              </w:rPr>
              <w:t>Наименование мероприятия Программы</w:t>
            </w:r>
          </w:p>
        </w:tc>
        <w:tc>
          <w:tcPr>
            <w:tcW w:w="3136" w:type="dxa"/>
            <w:vMerge w:val="restart"/>
            <w:tcBorders>
              <w:top w:val="single" w:sz="8" w:space="0" w:color="auto"/>
              <w:left w:val="nil"/>
              <w:right w:val="single" w:sz="8" w:space="0" w:color="auto"/>
            </w:tcBorders>
            <w:tcMar>
              <w:top w:w="0" w:type="dxa"/>
              <w:left w:w="108" w:type="dxa"/>
              <w:bottom w:w="0" w:type="dxa"/>
              <w:right w:w="108" w:type="dxa"/>
            </w:tcMar>
            <w:vAlign w:val="center"/>
          </w:tcPr>
          <w:p w14:paraId="04608A49"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Источник финансирования</w:t>
            </w:r>
          </w:p>
        </w:tc>
        <w:tc>
          <w:tcPr>
            <w:tcW w:w="5954" w:type="dxa"/>
            <w:gridSpan w:val="7"/>
            <w:tcBorders>
              <w:top w:val="single" w:sz="8" w:space="0" w:color="auto"/>
              <w:left w:val="nil"/>
              <w:bottom w:val="single" w:sz="4" w:space="0" w:color="auto"/>
              <w:right w:val="single" w:sz="4" w:space="0" w:color="auto"/>
            </w:tcBorders>
            <w:tcMar>
              <w:top w:w="0" w:type="dxa"/>
              <w:left w:w="108" w:type="dxa"/>
              <w:bottom w:w="0" w:type="dxa"/>
              <w:right w:w="108" w:type="dxa"/>
            </w:tcMar>
            <w:vAlign w:val="center"/>
          </w:tcPr>
          <w:p w14:paraId="06A5B537" w14:textId="77777777" w:rsidR="009F5C64" w:rsidRPr="00B431CC"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B431CC">
              <w:rPr>
                <w:rFonts w:ascii="Times New Roman" w:hAnsi="Times New Roman"/>
                <w:sz w:val="24"/>
                <w:szCs w:val="24"/>
                <w:lang w:eastAsia="ru-RU"/>
              </w:rPr>
              <w:t xml:space="preserve">Общий объем финансовых ресурсов необходимых для реализации мероприятия по годам (тыс.руб.) </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25B648" w14:textId="77777777" w:rsidR="009F5C64" w:rsidRPr="00B431CC"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B431CC">
              <w:rPr>
                <w:rFonts w:ascii="Times New Roman" w:hAnsi="Times New Roman"/>
                <w:sz w:val="24"/>
                <w:szCs w:val="24"/>
                <w:lang w:eastAsia="ru-RU"/>
              </w:rPr>
              <w:t>Эксплуатационные расходы, возникающие в результате реализации мероприятия</w:t>
            </w:r>
          </w:p>
        </w:tc>
      </w:tr>
      <w:tr w:rsidR="009F5C64" w:rsidRPr="00B431CC" w14:paraId="5D4EFA03" w14:textId="77777777" w:rsidTr="003F5C14">
        <w:trPr>
          <w:trHeight w:val="468"/>
        </w:trPr>
        <w:tc>
          <w:tcPr>
            <w:tcW w:w="251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3C802429" w14:textId="77777777" w:rsidR="009F5C64" w:rsidRPr="00B431CC" w:rsidRDefault="009F5C64" w:rsidP="00CC5AE5">
            <w:pPr>
              <w:widowControl w:val="0"/>
              <w:autoSpaceDE w:val="0"/>
              <w:autoSpaceDN w:val="0"/>
              <w:adjustRightInd w:val="0"/>
              <w:spacing w:after="0" w:line="240" w:lineRule="auto"/>
              <w:jc w:val="both"/>
              <w:rPr>
                <w:rFonts w:ascii="Times New Roman" w:hAnsi="Times New Roman"/>
                <w:sz w:val="24"/>
                <w:szCs w:val="24"/>
                <w:lang w:eastAsia="ru-RU"/>
              </w:rPr>
            </w:pPr>
          </w:p>
        </w:tc>
        <w:tc>
          <w:tcPr>
            <w:tcW w:w="3136" w:type="dxa"/>
            <w:vMerge/>
            <w:tcBorders>
              <w:left w:val="nil"/>
              <w:bottom w:val="single" w:sz="8" w:space="0" w:color="auto"/>
              <w:right w:val="single" w:sz="8" w:space="0" w:color="auto"/>
            </w:tcBorders>
            <w:tcMar>
              <w:top w:w="0" w:type="dxa"/>
              <w:left w:w="108" w:type="dxa"/>
              <w:bottom w:w="0" w:type="dxa"/>
              <w:right w:w="108" w:type="dxa"/>
            </w:tcMar>
            <w:vAlign w:val="center"/>
          </w:tcPr>
          <w:p w14:paraId="1AF81A3B" w14:textId="77777777" w:rsidR="009F5C64" w:rsidRPr="009F5C64" w:rsidRDefault="009F5C64" w:rsidP="00CC5AE5">
            <w:pPr>
              <w:widowControl w:val="0"/>
              <w:autoSpaceDE w:val="0"/>
              <w:autoSpaceDN w:val="0"/>
              <w:adjustRightInd w:val="0"/>
              <w:spacing w:after="0" w:line="240" w:lineRule="auto"/>
              <w:jc w:val="both"/>
              <w:rPr>
                <w:rFonts w:ascii="Times New Roman" w:hAnsi="Times New Roman"/>
                <w:sz w:val="24"/>
                <w:szCs w:val="24"/>
                <w:lang w:eastAsia="ru-RU"/>
              </w:rPr>
            </w:pPr>
          </w:p>
        </w:tc>
        <w:tc>
          <w:tcPr>
            <w:tcW w:w="1134"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14:paraId="3B12FB09"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2018</w:t>
            </w:r>
          </w:p>
        </w:tc>
        <w:tc>
          <w:tcPr>
            <w:tcW w:w="867" w:type="dxa"/>
            <w:tcBorders>
              <w:top w:val="single" w:sz="4" w:space="0" w:color="auto"/>
              <w:left w:val="single" w:sz="4" w:space="0" w:color="auto"/>
              <w:bottom w:val="single" w:sz="8" w:space="0" w:color="auto"/>
              <w:right w:val="single" w:sz="4" w:space="0" w:color="auto"/>
            </w:tcBorders>
            <w:vAlign w:val="center"/>
          </w:tcPr>
          <w:p w14:paraId="62356B8C"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2019</w:t>
            </w:r>
          </w:p>
        </w:tc>
        <w:tc>
          <w:tcPr>
            <w:tcW w:w="752" w:type="dxa"/>
            <w:tcBorders>
              <w:top w:val="single" w:sz="4" w:space="0" w:color="auto"/>
              <w:left w:val="single" w:sz="4" w:space="0" w:color="auto"/>
              <w:bottom w:val="single" w:sz="8" w:space="0" w:color="auto"/>
              <w:right w:val="single" w:sz="4" w:space="0" w:color="auto"/>
            </w:tcBorders>
            <w:vAlign w:val="center"/>
          </w:tcPr>
          <w:p w14:paraId="366BCD8D"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2020</w:t>
            </w:r>
          </w:p>
        </w:tc>
        <w:tc>
          <w:tcPr>
            <w:tcW w:w="708" w:type="dxa"/>
            <w:tcBorders>
              <w:top w:val="single" w:sz="4" w:space="0" w:color="auto"/>
              <w:left w:val="single" w:sz="4" w:space="0" w:color="auto"/>
              <w:bottom w:val="single" w:sz="8" w:space="0" w:color="auto"/>
              <w:right w:val="single" w:sz="4" w:space="0" w:color="auto"/>
            </w:tcBorders>
            <w:vAlign w:val="center"/>
          </w:tcPr>
          <w:p w14:paraId="60B95F15"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2021</w:t>
            </w:r>
          </w:p>
        </w:tc>
        <w:tc>
          <w:tcPr>
            <w:tcW w:w="839" w:type="dxa"/>
            <w:tcBorders>
              <w:top w:val="single" w:sz="4" w:space="0" w:color="auto"/>
              <w:left w:val="single" w:sz="4" w:space="0" w:color="auto"/>
              <w:bottom w:val="single" w:sz="8" w:space="0" w:color="auto"/>
              <w:right w:val="single" w:sz="4" w:space="0" w:color="auto"/>
            </w:tcBorders>
            <w:vAlign w:val="center"/>
          </w:tcPr>
          <w:p w14:paraId="42817FB2"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2022</w:t>
            </w:r>
          </w:p>
        </w:tc>
        <w:tc>
          <w:tcPr>
            <w:tcW w:w="803" w:type="dxa"/>
            <w:tcBorders>
              <w:top w:val="single" w:sz="4" w:space="0" w:color="auto"/>
              <w:left w:val="single" w:sz="4" w:space="0" w:color="auto"/>
              <w:bottom w:val="single" w:sz="4" w:space="0" w:color="auto"/>
              <w:right w:val="single" w:sz="4" w:space="0" w:color="auto"/>
            </w:tcBorders>
            <w:vAlign w:val="center"/>
          </w:tcPr>
          <w:p w14:paraId="7D0CAC0C"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vAlign w:val="center"/>
          </w:tcPr>
          <w:p w14:paraId="6A314723"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2024</w:t>
            </w:r>
          </w:p>
        </w:tc>
        <w:tc>
          <w:tcPr>
            <w:tcW w:w="170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82F070" w14:textId="77777777" w:rsidR="009F5C64" w:rsidRPr="00B431CC" w:rsidRDefault="009F5C64" w:rsidP="00CC5AE5">
            <w:pPr>
              <w:widowControl w:val="0"/>
              <w:autoSpaceDE w:val="0"/>
              <w:autoSpaceDN w:val="0"/>
              <w:adjustRightInd w:val="0"/>
              <w:spacing w:after="0" w:line="240" w:lineRule="auto"/>
              <w:jc w:val="both"/>
              <w:rPr>
                <w:rFonts w:ascii="Times New Roman" w:hAnsi="Times New Roman"/>
                <w:sz w:val="24"/>
                <w:szCs w:val="24"/>
                <w:lang w:eastAsia="ru-RU"/>
              </w:rPr>
            </w:pPr>
          </w:p>
        </w:tc>
      </w:tr>
      <w:tr w:rsidR="009F5C64" w:rsidRPr="00B431CC" w14:paraId="615539B7" w14:textId="77777777" w:rsidTr="003F5C14">
        <w:trPr>
          <w:trHeight w:val="3141"/>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DA32B6" w14:textId="77777777" w:rsidR="009F5C64" w:rsidRPr="00B431CC" w:rsidRDefault="009F5C64" w:rsidP="00CC5AE5">
            <w:pPr>
              <w:spacing w:after="0" w:line="240" w:lineRule="auto"/>
              <w:rPr>
                <w:rFonts w:ascii="Times New Roman" w:hAnsi="Times New Roman"/>
                <w:sz w:val="20"/>
                <w:szCs w:val="20"/>
              </w:rPr>
            </w:pPr>
            <w:r w:rsidRPr="00B431CC">
              <w:rPr>
                <w:rFonts w:ascii="Times New Roman" w:hAnsi="Times New Roman"/>
                <w:sz w:val="20"/>
                <w:szCs w:val="20"/>
              </w:rPr>
              <w:t xml:space="preserve">Благоустройство дворовых </w:t>
            </w:r>
            <w:r w:rsidR="006A5F3A">
              <w:rPr>
                <w:rFonts w:ascii="Times New Roman" w:hAnsi="Times New Roman"/>
                <w:sz w:val="20"/>
                <w:szCs w:val="20"/>
              </w:rPr>
              <w:t xml:space="preserve">и общественных </w:t>
            </w:r>
            <w:r w:rsidRPr="00B431CC">
              <w:rPr>
                <w:rFonts w:ascii="Times New Roman" w:hAnsi="Times New Roman"/>
                <w:sz w:val="20"/>
                <w:szCs w:val="20"/>
              </w:rPr>
              <w:t xml:space="preserve">территорий </w:t>
            </w:r>
          </w:p>
          <w:p w14:paraId="02D83FFF" w14:textId="77777777" w:rsidR="009F5C64" w:rsidRPr="00B431CC" w:rsidRDefault="009F5C64" w:rsidP="00CC5AE5">
            <w:pPr>
              <w:spacing w:after="0" w:line="240" w:lineRule="auto"/>
              <w:rPr>
                <w:rFonts w:ascii="Times New Roman" w:hAnsi="Times New Roman"/>
                <w:sz w:val="20"/>
                <w:szCs w:val="20"/>
              </w:rPr>
            </w:pPr>
          </w:p>
        </w:tc>
        <w:tc>
          <w:tcPr>
            <w:tcW w:w="3136" w:type="dxa"/>
            <w:tcBorders>
              <w:top w:val="nil"/>
              <w:left w:val="nil"/>
              <w:bottom w:val="single" w:sz="8" w:space="0" w:color="auto"/>
              <w:right w:val="single" w:sz="8" w:space="0" w:color="auto"/>
            </w:tcBorders>
            <w:tcMar>
              <w:top w:w="0" w:type="dxa"/>
              <w:left w:w="108" w:type="dxa"/>
              <w:bottom w:w="0" w:type="dxa"/>
              <w:right w:w="108" w:type="dxa"/>
            </w:tcMar>
          </w:tcPr>
          <w:p w14:paraId="3D1BBEE0" w14:textId="77777777" w:rsidR="009F5C64" w:rsidRPr="006A5F3A" w:rsidRDefault="009F5C64" w:rsidP="00CC5AE5">
            <w:pPr>
              <w:spacing w:after="0" w:line="240" w:lineRule="auto"/>
              <w:jc w:val="both"/>
              <w:rPr>
                <w:rFonts w:ascii="Times New Roman" w:hAnsi="Times New Roman"/>
                <w:sz w:val="20"/>
                <w:szCs w:val="20"/>
              </w:rPr>
            </w:pPr>
            <w:r w:rsidRPr="006A5F3A">
              <w:rPr>
                <w:rFonts w:ascii="Times New Roman" w:hAnsi="Times New Roman"/>
                <w:sz w:val="20"/>
                <w:szCs w:val="20"/>
              </w:rPr>
              <w:t>Средства бюджета муниципального образования –</w:t>
            </w:r>
            <w:r w:rsidR="008A4534">
              <w:rPr>
                <w:rFonts w:ascii="Times New Roman" w:hAnsi="Times New Roman"/>
                <w:sz w:val="20"/>
                <w:szCs w:val="20"/>
              </w:rPr>
              <w:t>4</w:t>
            </w:r>
            <w:r w:rsidR="00184E29">
              <w:rPr>
                <w:rFonts w:ascii="Times New Roman" w:hAnsi="Times New Roman"/>
                <w:sz w:val="20"/>
                <w:szCs w:val="20"/>
              </w:rPr>
              <w:t>15,20540</w:t>
            </w:r>
            <w:r w:rsidR="00A6570E">
              <w:rPr>
                <w:rFonts w:ascii="Times New Roman" w:hAnsi="Times New Roman"/>
                <w:sz w:val="20"/>
                <w:szCs w:val="20"/>
              </w:rPr>
              <w:t xml:space="preserve"> </w:t>
            </w:r>
            <w:r w:rsidRPr="006A5F3A">
              <w:rPr>
                <w:rFonts w:ascii="Times New Roman" w:hAnsi="Times New Roman"/>
                <w:sz w:val="20"/>
                <w:szCs w:val="20"/>
              </w:rPr>
              <w:t>тыс.руб;</w:t>
            </w:r>
          </w:p>
          <w:p w14:paraId="6C767BC7" w14:textId="77777777" w:rsidR="009F5C64" w:rsidRPr="006A5F3A" w:rsidRDefault="009F5C64" w:rsidP="00CC5AE5">
            <w:pPr>
              <w:spacing w:after="0" w:line="240" w:lineRule="auto"/>
              <w:jc w:val="both"/>
              <w:rPr>
                <w:rFonts w:ascii="Times New Roman" w:hAnsi="Times New Roman"/>
                <w:sz w:val="20"/>
                <w:szCs w:val="20"/>
              </w:rPr>
            </w:pPr>
            <w:r w:rsidRPr="006A5F3A">
              <w:rPr>
                <w:rFonts w:ascii="Times New Roman" w:hAnsi="Times New Roman"/>
                <w:sz w:val="20"/>
                <w:szCs w:val="20"/>
              </w:rPr>
              <w:t xml:space="preserve">Средств бюджета Республики Карелия предоставляемые на реализацию мероприятий по формированию комфортной городской среды – </w:t>
            </w:r>
            <w:r w:rsidR="008A4534">
              <w:rPr>
                <w:rFonts w:ascii="Times New Roman" w:hAnsi="Times New Roman"/>
                <w:sz w:val="20"/>
                <w:szCs w:val="20"/>
              </w:rPr>
              <w:t>6</w:t>
            </w:r>
            <w:r w:rsidR="00184E29">
              <w:rPr>
                <w:rFonts w:ascii="Times New Roman" w:hAnsi="Times New Roman"/>
                <w:sz w:val="20"/>
                <w:szCs w:val="20"/>
              </w:rPr>
              <w:t>820,0950</w:t>
            </w:r>
            <w:r w:rsidRPr="006A5F3A">
              <w:rPr>
                <w:rFonts w:ascii="Times New Roman" w:hAnsi="Times New Roman"/>
                <w:sz w:val="20"/>
                <w:szCs w:val="20"/>
              </w:rPr>
              <w:t xml:space="preserve"> тыс.руб.;</w:t>
            </w:r>
          </w:p>
          <w:p w14:paraId="1877816C" w14:textId="77777777" w:rsidR="009F5C64" w:rsidRPr="009F5C64" w:rsidRDefault="009F5C64" w:rsidP="00122EC9">
            <w:pPr>
              <w:spacing w:after="0" w:line="240" w:lineRule="auto"/>
              <w:jc w:val="both"/>
              <w:rPr>
                <w:rFonts w:ascii="Times New Roman" w:hAnsi="Times New Roman"/>
                <w:sz w:val="20"/>
                <w:szCs w:val="20"/>
                <w:highlight w:val="yellow"/>
              </w:rPr>
            </w:pPr>
            <w:r w:rsidRPr="006A5F3A">
              <w:rPr>
                <w:rFonts w:ascii="Times New Roman" w:hAnsi="Times New Roman"/>
                <w:sz w:val="20"/>
                <w:szCs w:val="20"/>
              </w:rPr>
              <w:t xml:space="preserve">Средства безвозмездных поступлений в бюджет муниципального образования – </w:t>
            </w:r>
            <w:r w:rsidR="006A5F3A" w:rsidRPr="006A5F3A">
              <w:rPr>
                <w:rFonts w:ascii="Times New Roman" w:hAnsi="Times New Roman"/>
                <w:sz w:val="20"/>
                <w:szCs w:val="20"/>
              </w:rPr>
              <w:t>12</w:t>
            </w:r>
            <w:r w:rsidR="00744BBD">
              <w:rPr>
                <w:rFonts w:ascii="Times New Roman" w:hAnsi="Times New Roman"/>
                <w:sz w:val="20"/>
                <w:szCs w:val="20"/>
              </w:rPr>
              <w:t>7,64</w:t>
            </w:r>
            <w:r w:rsidR="006A5F3A" w:rsidRPr="006A5F3A">
              <w:rPr>
                <w:rFonts w:ascii="Times New Roman" w:hAnsi="Times New Roman"/>
                <w:sz w:val="20"/>
                <w:szCs w:val="20"/>
              </w:rPr>
              <w:t xml:space="preserve"> </w:t>
            </w:r>
            <w:r w:rsidRPr="006A5F3A">
              <w:rPr>
                <w:rFonts w:ascii="Times New Roman" w:hAnsi="Times New Roman"/>
                <w:sz w:val="20"/>
                <w:szCs w:val="20"/>
              </w:rPr>
              <w:t>тыс.руб.;</w:t>
            </w:r>
          </w:p>
        </w:tc>
        <w:tc>
          <w:tcPr>
            <w:tcW w:w="1134" w:type="dxa"/>
            <w:tcBorders>
              <w:top w:val="nil"/>
              <w:left w:val="nil"/>
              <w:bottom w:val="single" w:sz="8" w:space="0" w:color="auto"/>
              <w:right w:val="single" w:sz="4" w:space="0" w:color="auto"/>
            </w:tcBorders>
            <w:tcMar>
              <w:top w:w="0" w:type="dxa"/>
              <w:left w:w="108" w:type="dxa"/>
              <w:bottom w:w="0" w:type="dxa"/>
              <w:right w:w="108" w:type="dxa"/>
            </w:tcMar>
          </w:tcPr>
          <w:p w14:paraId="3BACD717" w14:textId="77777777" w:rsidR="009F5C64" w:rsidRPr="00B431CC" w:rsidRDefault="006A5F3A" w:rsidP="003F5C14">
            <w:pPr>
              <w:widowControl w:val="0"/>
              <w:autoSpaceDE w:val="0"/>
              <w:autoSpaceDN w:val="0"/>
              <w:adjustRightInd w:val="0"/>
              <w:spacing w:after="0" w:line="240" w:lineRule="auto"/>
              <w:ind w:firstLine="34"/>
              <w:jc w:val="center"/>
              <w:rPr>
                <w:rFonts w:ascii="Times New Roman" w:hAnsi="Times New Roman"/>
                <w:lang w:eastAsia="ru-RU"/>
              </w:rPr>
            </w:pPr>
            <w:r>
              <w:rPr>
                <w:rFonts w:ascii="Times New Roman" w:hAnsi="Times New Roman"/>
                <w:lang w:eastAsia="ru-RU"/>
              </w:rPr>
              <w:t>4557,53</w:t>
            </w:r>
          </w:p>
        </w:tc>
        <w:tc>
          <w:tcPr>
            <w:tcW w:w="867" w:type="dxa"/>
            <w:tcBorders>
              <w:top w:val="nil"/>
              <w:left w:val="single" w:sz="4" w:space="0" w:color="auto"/>
              <w:bottom w:val="single" w:sz="8" w:space="0" w:color="auto"/>
              <w:right w:val="single" w:sz="4" w:space="0" w:color="auto"/>
            </w:tcBorders>
          </w:tcPr>
          <w:p w14:paraId="70C45270" w14:textId="77777777" w:rsidR="009F5C64" w:rsidRPr="00B431CC" w:rsidRDefault="006A5F3A" w:rsidP="001D6D8C">
            <w:pPr>
              <w:widowControl w:val="0"/>
              <w:autoSpaceDE w:val="0"/>
              <w:autoSpaceDN w:val="0"/>
              <w:adjustRightInd w:val="0"/>
              <w:spacing w:after="0" w:line="240" w:lineRule="auto"/>
              <w:ind w:firstLine="34"/>
              <w:jc w:val="center"/>
              <w:rPr>
                <w:rFonts w:ascii="Times New Roman" w:hAnsi="Times New Roman"/>
                <w:sz w:val="24"/>
                <w:szCs w:val="24"/>
                <w:lang w:eastAsia="ru-RU"/>
              </w:rPr>
            </w:pPr>
            <w:r>
              <w:rPr>
                <w:rFonts w:ascii="Times New Roman" w:hAnsi="Times New Roman"/>
                <w:sz w:val="24"/>
                <w:szCs w:val="24"/>
                <w:lang w:eastAsia="ru-RU"/>
              </w:rPr>
              <w:t>9</w:t>
            </w:r>
            <w:r w:rsidR="00C83286">
              <w:rPr>
                <w:rFonts w:ascii="Times New Roman" w:hAnsi="Times New Roman"/>
                <w:sz w:val="24"/>
                <w:szCs w:val="24"/>
                <w:lang w:eastAsia="ru-RU"/>
              </w:rPr>
              <w:t>15,07</w:t>
            </w:r>
          </w:p>
        </w:tc>
        <w:tc>
          <w:tcPr>
            <w:tcW w:w="752" w:type="dxa"/>
            <w:tcBorders>
              <w:top w:val="nil"/>
              <w:left w:val="single" w:sz="4" w:space="0" w:color="auto"/>
              <w:bottom w:val="single" w:sz="8" w:space="0" w:color="auto"/>
              <w:right w:val="single" w:sz="4" w:space="0" w:color="auto"/>
            </w:tcBorders>
          </w:tcPr>
          <w:p w14:paraId="369B7EA9" w14:textId="77777777" w:rsidR="009F5C64" w:rsidRPr="00B431CC" w:rsidRDefault="00744BBD" w:rsidP="001D6D8C">
            <w:pPr>
              <w:widowControl w:val="0"/>
              <w:autoSpaceDE w:val="0"/>
              <w:autoSpaceDN w:val="0"/>
              <w:adjustRightInd w:val="0"/>
              <w:spacing w:after="0" w:line="240" w:lineRule="auto"/>
              <w:ind w:firstLine="34"/>
              <w:jc w:val="center"/>
              <w:rPr>
                <w:rFonts w:ascii="Times New Roman" w:hAnsi="Times New Roman"/>
                <w:sz w:val="24"/>
                <w:szCs w:val="24"/>
                <w:lang w:eastAsia="ru-RU"/>
              </w:rPr>
            </w:pPr>
            <w:r>
              <w:rPr>
                <w:rFonts w:ascii="Times New Roman" w:hAnsi="Times New Roman"/>
                <w:sz w:val="24"/>
                <w:szCs w:val="24"/>
                <w:lang w:eastAsia="ru-RU"/>
              </w:rPr>
              <w:t>668,33</w:t>
            </w:r>
          </w:p>
        </w:tc>
        <w:tc>
          <w:tcPr>
            <w:tcW w:w="708" w:type="dxa"/>
            <w:tcBorders>
              <w:top w:val="nil"/>
              <w:left w:val="single" w:sz="4" w:space="0" w:color="auto"/>
              <w:bottom w:val="single" w:sz="8" w:space="0" w:color="auto"/>
              <w:right w:val="single" w:sz="4" w:space="0" w:color="auto"/>
            </w:tcBorders>
          </w:tcPr>
          <w:p w14:paraId="0656E97F" w14:textId="77777777" w:rsidR="009F5C64" w:rsidRPr="00B431CC" w:rsidRDefault="008A4534" w:rsidP="003F5C14">
            <w:pPr>
              <w:widowControl w:val="0"/>
              <w:autoSpaceDE w:val="0"/>
              <w:autoSpaceDN w:val="0"/>
              <w:adjustRightInd w:val="0"/>
              <w:spacing w:after="0" w:line="240" w:lineRule="auto"/>
              <w:ind w:firstLine="34"/>
              <w:jc w:val="center"/>
              <w:rPr>
                <w:rFonts w:ascii="Times New Roman" w:hAnsi="Times New Roman"/>
                <w:sz w:val="24"/>
                <w:szCs w:val="24"/>
                <w:lang w:eastAsia="ru-RU"/>
              </w:rPr>
            </w:pPr>
            <w:r>
              <w:rPr>
                <w:rFonts w:ascii="Times New Roman" w:hAnsi="Times New Roman"/>
                <w:sz w:val="24"/>
                <w:szCs w:val="24"/>
                <w:lang w:eastAsia="ru-RU"/>
              </w:rPr>
              <w:t>468,18</w:t>
            </w:r>
          </w:p>
        </w:tc>
        <w:tc>
          <w:tcPr>
            <w:tcW w:w="839" w:type="dxa"/>
            <w:tcBorders>
              <w:top w:val="nil"/>
              <w:left w:val="single" w:sz="4" w:space="0" w:color="auto"/>
              <w:bottom w:val="single" w:sz="8" w:space="0" w:color="auto"/>
              <w:right w:val="single" w:sz="4" w:space="0" w:color="auto"/>
            </w:tcBorders>
          </w:tcPr>
          <w:p w14:paraId="4F486748" w14:textId="77777777" w:rsidR="009F5C64" w:rsidRPr="006E4102" w:rsidRDefault="00162AA7" w:rsidP="003F5C14">
            <w:pPr>
              <w:widowControl w:val="0"/>
              <w:autoSpaceDE w:val="0"/>
              <w:autoSpaceDN w:val="0"/>
              <w:adjustRightInd w:val="0"/>
              <w:spacing w:after="0" w:line="240" w:lineRule="auto"/>
              <w:ind w:firstLine="34"/>
              <w:jc w:val="center"/>
              <w:rPr>
                <w:rFonts w:ascii="Times New Roman" w:hAnsi="Times New Roman"/>
                <w:sz w:val="24"/>
                <w:szCs w:val="24"/>
                <w:lang w:eastAsia="ru-RU"/>
              </w:rPr>
            </w:pPr>
            <w:r w:rsidRPr="006E4102">
              <w:rPr>
                <w:rFonts w:ascii="Times New Roman" w:hAnsi="Times New Roman"/>
                <w:sz w:val="24"/>
                <w:szCs w:val="24"/>
                <w:lang w:eastAsia="ru-RU"/>
              </w:rPr>
              <w:t>484</w:t>
            </w:r>
            <w:r w:rsidR="008A4534" w:rsidRPr="006E4102">
              <w:rPr>
                <w:rFonts w:ascii="Times New Roman" w:hAnsi="Times New Roman"/>
                <w:sz w:val="24"/>
                <w:szCs w:val="24"/>
                <w:lang w:eastAsia="ru-RU"/>
              </w:rPr>
              <w:t>,4</w:t>
            </w:r>
            <w:r w:rsidR="003F5C14">
              <w:rPr>
                <w:rFonts w:ascii="Times New Roman" w:hAnsi="Times New Roman"/>
                <w:sz w:val="24"/>
                <w:szCs w:val="24"/>
                <w:lang w:eastAsia="ru-RU"/>
              </w:rPr>
              <w:t>8</w:t>
            </w:r>
          </w:p>
        </w:tc>
        <w:tc>
          <w:tcPr>
            <w:tcW w:w="803" w:type="dxa"/>
            <w:tcBorders>
              <w:top w:val="single" w:sz="4" w:space="0" w:color="auto"/>
              <w:left w:val="single" w:sz="4" w:space="0" w:color="auto"/>
              <w:bottom w:val="single" w:sz="4" w:space="0" w:color="auto"/>
              <w:right w:val="single" w:sz="4" w:space="0" w:color="auto"/>
            </w:tcBorders>
          </w:tcPr>
          <w:p w14:paraId="27AF0D33" w14:textId="77777777" w:rsidR="00184E29" w:rsidRPr="006E4102" w:rsidRDefault="00184E29" w:rsidP="003F5C1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003F5C14">
              <w:rPr>
                <w:rFonts w:ascii="Times New Roman" w:hAnsi="Times New Roman"/>
                <w:sz w:val="24"/>
                <w:szCs w:val="24"/>
                <w:lang w:eastAsia="ru-RU"/>
              </w:rPr>
              <w:t>16,01</w:t>
            </w:r>
          </w:p>
        </w:tc>
        <w:tc>
          <w:tcPr>
            <w:tcW w:w="851" w:type="dxa"/>
            <w:tcBorders>
              <w:top w:val="single" w:sz="4" w:space="0" w:color="auto"/>
              <w:left w:val="single" w:sz="4" w:space="0" w:color="auto"/>
              <w:bottom w:val="single" w:sz="4" w:space="0" w:color="auto"/>
              <w:right w:val="single" w:sz="4" w:space="0" w:color="auto"/>
            </w:tcBorders>
          </w:tcPr>
          <w:p w14:paraId="019A216B" w14:textId="77777777" w:rsidR="009F5C64" w:rsidRPr="006E4102" w:rsidRDefault="003F5C14" w:rsidP="00162AA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344,64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0A8B7" w14:textId="77777777" w:rsidR="009F5C64" w:rsidRPr="00B431CC" w:rsidRDefault="009F5C64"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431CC">
              <w:rPr>
                <w:rFonts w:ascii="Times New Roman" w:hAnsi="Times New Roman"/>
                <w:sz w:val="24"/>
                <w:szCs w:val="24"/>
                <w:lang w:eastAsia="ru-RU"/>
              </w:rPr>
              <w:t> </w:t>
            </w:r>
          </w:p>
        </w:tc>
      </w:tr>
      <w:tr w:rsidR="009F5C64" w:rsidRPr="00B431CC" w14:paraId="42F2C5A2" w14:textId="77777777" w:rsidTr="003F5C14">
        <w:trPr>
          <w:trHeight w:val="80"/>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940088" w14:textId="77777777" w:rsidR="009F5C64" w:rsidRPr="00B431CC" w:rsidRDefault="009F5C64" w:rsidP="00CC5AE5">
            <w:pPr>
              <w:widowControl w:val="0"/>
              <w:autoSpaceDE w:val="0"/>
              <w:autoSpaceDN w:val="0"/>
              <w:adjustRightInd w:val="0"/>
              <w:spacing w:after="0" w:line="240" w:lineRule="auto"/>
              <w:jc w:val="both"/>
              <w:rPr>
                <w:rFonts w:ascii="Times New Roman" w:hAnsi="Times New Roman"/>
                <w:sz w:val="24"/>
                <w:szCs w:val="24"/>
                <w:lang w:eastAsia="ru-RU"/>
              </w:rPr>
            </w:pPr>
          </w:p>
        </w:tc>
        <w:tc>
          <w:tcPr>
            <w:tcW w:w="3136" w:type="dxa"/>
            <w:tcBorders>
              <w:top w:val="nil"/>
              <w:left w:val="nil"/>
              <w:bottom w:val="single" w:sz="8" w:space="0" w:color="auto"/>
              <w:right w:val="single" w:sz="8" w:space="0" w:color="auto"/>
            </w:tcBorders>
            <w:tcMar>
              <w:top w:w="0" w:type="dxa"/>
              <w:left w:w="108" w:type="dxa"/>
              <w:bottom w:w="0" w:type="dxa"/>
              <w:right w:w="108" w:type="dxa"/>
            </w:tcMar>
          </w:tcPr>
          <w:p w14:paraId="51E51182" w14:textId="77777777" w:rsidR="009F5C64" w:rsidRPr="00B431CC" w:rsidRDefault="009F5C64" w:rsidP="00CC5AE5">
            <w:pPr>
              <w:widowControl w:val="0"/>
              <w:autoSpaceDE w:val="0"/>
              <w:autoSpaceDN w:val="0"/>
              <w:adjustRightInd w:val="0"/>
              <w:spacing w:after="0" w:line="240" w:lineRule="auto"/>
              <w:jc w:val="both"/>
              <w:rPr>
                <w:rFonts w:ascii="Times New Roman" w:hAnsi="Times New Roman"/>
                <w:sz w:val="24"/>
                <w:szCs w:val="24"/>
                <w:lang w:eastAsia="ru-RU"/>
              </w:rPr>
            </w:pPr>
          </w:p>
        </w:tc>
        <w:tc>
          <w:tcPr>
            <w:tcW w:w="1134" w:type="dxa"/>
            <w:tcBorders>
              <w:top w:val="nil"/>
              <w:left w:val="nil"/>
              <w:bottom w:val="single" w:sz="8" w:space="0" w:color="auto"/>
              <w:right w:val="single" w:sz="4" w:space="0" w:color="auto"/>
            </w:tcBorders>
            <w:tcMar>
              <w:top w:w="0" w:type="dxa"/>
              <w:left w:w="108" w:type="dxa"/>
              <w:bottom w:w="0" w:type="dxa"/>
              <w:right w:w="108" w:type="dxa"/>
            </w:tcMar>
          </w:tcPr>
          <w:p w14:paraId="5BDD9997" w14:textId="77777777" w:rsidR="009F5C64" w:rsidRPr="00B431CC" w:rsidRDefault="009F5C64"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867" w:type="dxa"/>
            <w:tcBorders>
              <w:top w:val="nil"/>
              <w:left w:val="single" w:sz="4" w:space="0" w:color="auto"/>
              <w:bottom w:val="single" w:sz="8" w:space="0" w:color="auto"/>
              <w:right w:val="single" w:sz="4" w:space="0" w:color="auto"/>
            </w:tcBorders>
          </w:tcPr>
          <w:p w14:paraId="5F5A2F3D" w14:textId="77777777" w:rsidR="009F5C64" w:rsidRPr="00B431CC" w:rsidRDefault="009F5C64"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752" w:type="dxa"/>
            <w:tcBorders>
              <w:top w:val="nil"/>
              <w:left w:val="single" w:sz="4" w:space="0" w:color="auto"/>
              <w:bottom w:val="single" w:sz="8" w:space="0" w:color="auto"/>
              <w:right w:val="single" w:sz="4" w:space="0" w:color="auto"/>
            </w:tcBorders>
          </w:tcPr>
          <w:p w14:paraId="21D31AE4" w14:textId="77777777" w:rsidR="009F5C64" w:rsidRPr="00B431CC" w:rsidRDefault="009F5C64"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708" w:type="dxa"/>
            <w:tcBorders>
              <w:top w:val="nil"/>
              <w:left w:val="single" w:sz="4" w:space="0" w:color="auto"/>
              <w:bottom w:val="single" w:sz="8" w:space="0" w:color="auto"/>
              <w:right w:val="single" w:sz="4" w:space="0" w:color="auto"/>
            </w:tcBorders>
          </w:tcPr>
          <w:p w14:paraId="3ABB6D9A" w14:textId="77777777" w:rsidR="009F5C64" w:rsidRPr="00B431CC" w:rsidRDefault="009F5C64"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839" w:type="dxa"/>
            <w:tcBorders>
              <w:top w:val="nil"/>
              <w:left w:val="single" w:sz="4" w:space="0" w:color="auto"/>
              <w:bottom w:val="single" w:sz="8" w:space="0" w:color="auto"/>
              <w:right w:val="single" w:sz="4" w:space="0" w:color="auto"/>
            </w:tcBorders>
          </w:tcPr>
          <w:p w14:paraId="43687F71" w14:textId="77777777" w:rsidR="009F5C64" w:rsidRPr="00B431CC" w:rsidRDefault="009F5C64"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803" w:type="dxa"/>
            <w:tcBorders>
              <w:left w:val="single" w:sz="4" w:space="0" w:color="auto"/>
              <w:bottom w:val="single" w:sz="4" w:space="0" w:color="auto"/>
              <w:right w:val="single" w:sz="4" w:space="0" w:color="auto"/>
            </w:tcBorders>
          </w:tcPr>
          <w:p w14:paraId="1AEDEB5E" w14:textId="77777777" w:rsidR="009F5C64" w:rsidRPr="00B431CC" w:rsidRDefault="009F5C64"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14:paraId="346B3C68" w14:textId="77777777" w:rsidR="009F5C64" w:rsidRPr="00B431CC" w:rsidRDefault="009F5C64"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Mar>
              <w:top w:w="0" w:type="dxa"/>
              <w:left w:w="108" w:type="dxa"/>
              <w:bottom w:w="0" w:type="dxa"/>
              <w:right w:w="108" w:type="dxa"/>
            </w:tcMar>
          </w:tcPr>
          <w:p w14:paraId="10F931A8" w14:textId="77777777" w:rsidR="009F5C64" w:rsidRPr="00B431CC" w:rsidRDefault="009F5C64"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r>
    </w:tbl>
    <w:p w14:paraId="7694BC41" w14:textId="77777777" w:rsidR="001A6287" w:rsidRDefault="001A6287" w:rsidP="00F94A8F">
      <w:pPr>
        <w:spacing w:after="0" w:line="240" w:lineRule="auto"/>
        <w:ind w:left="360"/>
        <w:rPr>
          <w:rFonts w:ascii="Times New Roman" w:hAnsi="Times New Roman"/>
          <w:color w:val="000000"/>
          <w:sz w:val="20"/>
          <w:szCs w:val="20"/>
          <w:lang w:eastAsia="ru-RU"/>
        </w:rPr>
      </w:pPr>
    </w:p>
    <w:p w14:paraId="4306F2BD" w14:textId="77777777" w:rsidR="00F94A8F" w:rsidRDefault="00F94A8F" w:rsidP="00122EC9">
      <w:pPr>
        <w:spacing w:after="0" w:line="240" w:lineRule="auto"/>
        <w:rPr>
          <w:rFonts w:ascii="Times New Roman" w:hAnsi="Times New Roman"/>
          <w:color w:val="000000"/>
          <w:sz w:val="20"/>
          <w:szCs w:val="20"/>
          <w:lang w:eastAsia="ru-RU"/>
        </w:rPr>
      </w:pPr>
    </w:p>
    <w:p w14:paraId="7C9B1080" w14:textId="77777777" w:rsidR="00E61592" w:rsidRDefault="00E61592" w:rsidP="00122EC9">
      <w:pPr>
        <w:spacing w:after="0" w:line="240" w:lineRule="auto"/>
        <w:rPr>
          <w:rFonts w:ascii="Times New Roman" w:hAnsi="Times New Roman"/>
          <w:color w:val="000000"/>
          <w:sz w:val="20"/>
          <w:szCs w:val="20"/>
          <w:lang w:eastAsia="ru-RU"/>
        </w:rPr>
      </w:pPr>
    </w:p>
    <w:p w14:paraId="63D50884" w14:textId="77777777" w:rsidR="006A5F3A" w:rsidRDefault="006A5F3A" w:rsidP="00122EC9">
      <w:pPr>
        <w:spacing w:after="0" w:line="240" w:lineRule="auto"/>
        <w:rPr>
          <w:rFonts w:ascii="Times New Roman" w:hAnsi="Times New Roman"/>
          <w:color w:val="000000"/>
          <w:sz w:val="20"/>
          <w:szCs w:val="20"/>
          <w:lang w:eastAsia="ru-RU"/>
        </w:rPr>
      </w:pPr>
    </w:p>
    <w:p w14:paraId="7EB4A044" w14:textId="77777777" w:rsidR="006A5F3A" w:rsidRDefault="006A5F3A" w:rsidP="00122EC9">
      <w:pPr>
        <w:spacing w:after="0" w:line="240" w:lineRule="auto"/>
        <w:rPr>
          <w:rFonts w:ascii="Times New Roman" w:hAnsi="Times New Roman"/>
          <w:color w:val="000000"/>
          <w:sz w:val="20"/>
          <w:szCs w:val="20"/>
          <w:lang w:eastAsia="ru-RU"/>
        </w:rPr>
      </w:pPr>
    </w:p>
    <w:p w14:paraId="72755B9E" w14:textId="77777777" w:rsidR="006A5F3A" w:rsidRDefault="006A5F3A" w:rsidP="00122EC9">
      <w:pPr>
        <w:spacing w:after="0" w:line="240" w:lineRule="auto"/>
        <w:rPr>
          <w:rFonts w:ascii="Times New Roman" w:hAnsi="Times New Roman"/>
          <w:color w:val="000000"/>
          <w:sz w:val="20"/>
          <w:szCs w:val="20"/>
          <w:lang w:eastAsia="ru-RU"/>
        </w:rPr>
      </w:pPr>
    </w:p>
    <w:p w14:paraId="1B48B39D" w14:textId="77777777" w:rsidR="006A5F3A" w:rsidRDefault="006A5F3A" w:rsidP="00122EC9">
      <w:pPr>
        <w:spacing w:after="0" w:line="240" w:lineRule="auto"/>
        <w:rPr>
          <w:rFonts w:ascii="Times New Roman" w:hAnsi="Times New Roman"/>
          <w:color w:val="000000"/>
          <w:sz w:val="20"/>
          <w:szCs w:val="20"/>
          <w:lang w:eastAsia="ru-RU"/>
        </w:rPr>
      </w:pPr>
    </w:p>
    <w:p w14:paraId="4F1F4136" w14:textId="77777777" w:rsidR="006A5F3A" w:rsidRDefault="006A5F3A" w:rsidP="00122EC9">
      <w:pPr>
        <w:spacing w:after="0" w:line="240" w:lineRule="auto"/>
        <w:rPr>
          <w:rFonts w:ascii="Times New Roman" w:hAnsi="Times New Roman"/>
          <w:color w:val="000000"/>
          <w:sz w:val="20"/>
          <w:szCs w:val="20"/>
          <w:lang w:eastAsia="ru-RU"/>
        </w:rPr>
      </w:pPr>
    </w:p>
    <w:p w14:paraId="7D1590C7" w14:textId="77777777" w:rsidR="006A5F3A" w:rsidRDefault="006A5F3A" w:rsidP="00122EC9">
      <w:pPr>
        <w:spacing w:after="0" w:line="240" w:lineRule="auto"/>
        <w:rPr>
          <w:rFonts w:ascii="Times New Roman" w:hAnsi="Times New Roman"/>
          <w:color w:val="000000"/>
          <w:sz w:val="20"/>
          <w:szCs w:val="20"/>
          <w:lang w:eastAsia="ru-RU"/>
        </w:rPr>
      </w:pPr>
    </w:p>
    <w:p w14:paraId="3F600C2B" w14:textId="77777777" w:rsidR="006A5F3A" w:rsidRDefault="006A5F3A" w:rsidP="00122EC9">
      <w:pPr>
        <w:spacing w:after="0" w:line="240" w:lineRule="auto"/>
        <w:rPr>
          <w:rFonts w:ascii="Times New Roman" w:hAnsi="Times New Roman"/>
          <w:color w:val="000000"/>
          <w:sz w:val="20"/>
          <w:szCs w:val="20"/>
          <w:lang w:eastAsia="ru-RU"/>
        </w:rPr>
      </w:pPr>
    </w:p>
    <w:p w14:paraId="62BF9A6C" w14:textId="77777777" w:rsidR="00E61592" w:rsidRPr="00CF5F26" w:rsidRDefault="00E61592" w:rsidP="00E61592">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t xml:space="preserve">Приложение </w:t>
      </w:r>
      <w:r w:rsidR="00532C72">
        <w:rPr>
          <w:rFonts w:ascii="Times New Roman" w:hAnsi="Times New Roman"/>
          <w:sz w:val="28"/>
          <w:szCs w:val="28"/>
        </w:rPr>
        <w:t>13</w:t>
      </w:r>
    </w:p>
    <w:p w14:paraId="6B94020A" w14:textId="77777777" w:rsidR="00E61592" w:rsidRDefault="00E61592" w:rsidP="00E61592">
      <w:pPr>
        <w:autoSpaceDE w:val="0"/>
        <w:autoSpaceDN w:val="0"/>
        <w:adjustRightInd w:val="0"/>
        <w:spacing w:after="0" w:line="240" w:lineRule="auto"/>
        <w:ind w:firstLine="709"/>
        <w:jc w:val="right"/>
        <w:rPr>
          <w:rFonts w:ascii="Times New Roman" w:hAnsi="Times New Roman"/>
          <w:sz w:val="28"/>
          <w:szCs w:val="28"/>
        </w:rPr>
      </w:pPr>
      <w:r w:rsidRPr="00CF5F26">
        <w:rPr>
          <w:rFonts w:ascii="Times New Roman" w:hAnsi="Times New Roman"/>
          <w:sz w:val="28"/>
          <w:szCs w:val="28"/>
        </w:rPr>
        <w:t>к муниципальной программе</w:t>
      </w:r>
    </w:p>
    <w:p w14:paraId="281F2D8C" w14:textId="77777777" w:rsidR="00E61592" w:rsidRDefault="00E61592" w:rsidP="00E61592">
      <w:pPr>
        <w:shd w:val="clear" w:color="auto" w:fill="FFFFFF"/>
        <w:spacing w:before="5"/>
        <w:ind w:right="163"/>
        <w:jc w:val="center"/>
        <w:rPr>
          <w:rFonts w:ascii="Times New Roman" w:hAnsi="Times New Roman"/>
          <w:b/>
          <w:bCs/>
          <w:sz w:val="28"/>
          <w:szCs w:val="28"/>
        </w:rPr>
      </w:pPr>
    </w:p>
    <w:p w14:paraId="4F232DB3" w14:textId="77777777" w:rsidR="00E61592" w:rsidRPr="00E61592" w:rsidRDefault="00E61592" w:rsidP="00E61592">
      <w:pPr>
        <w:shd w:val="clear" w:color="auto" w:fill="FFFFFF"/>
        <w:spacing w:before="5"/>
        <w:ind w:right="163"/>
        <w:jc w:val="center"/>
        <w:rPr>
          <w:rFonts w:ascii="Times New Roman" w:hAnsi="Times New Roman"/>
          <w:b/>
          <w:bCs/>
          <w:sz w:val="28"/>
          <w:szCs w:val="28"/>
        </w:rPr>
      </w:pPr>
      <w:r w:rsidRPr="00E61592">
        <w:rPr>
          <w:rFonts w:ascii="Times New Roman" w:hAnsi="Times New Roman"/>
          <w:b/>
          <w:bCs/>
          <w:sz w:val="28"/>
          <w:szCs w:val="28"/>
        </w:rPr>
        <w:t>Планируемые результаты реализации муниципальной программы</w:t>
      </w:r>
      <w:r w:rsidR="00905317">
        <w:rPr>
          <w:rFonts w:ascii="Times New Roman" w:hAnsi="Times New Roman"/>
          <w:b/>
          <w:bCs/>
          <w:sz w:val="28"/>
          <w:szCs w:val="28"/>
        </w:rPr>
        <w:t xml:space="preserve"> </w:t>
      </w:r>
    </w:p>
    <w:tbl>
      <w:tblPr>
        <w:tblW w:w="15327" w:type="dxa"/>
        <w:tblInd w:w="2117" w:type="dxa"/>
        <w:tblLayout w:type="fixed"/>
        <w:tblCellMar>
          <w:left w:w="0" w:type="dxa"/>
          <w:right w:w="0" w:type="dxa"/>
        </w:tblCellMar>
        <w:tblLook w:val="00A0" w:firstRow="1" w:lastRow="0" w:firstColumn="1" w:lastColumn="0" w:noHBand="0" w:noVBand="0"/>
      </w:tblPr>
      <w:tblGrid>
        <w:gridCol w:w="567"/>
        <w:gridCol w:w="1418"/>
        <w:gridCol w:w="1417"/>
        <w:gridCol w:w="1134"/>
        <w:gridCol w:w="1276"/>
        <w:gridCol w:w="992"/>
        <w:gridCol w:w="992"/>
        <w:gridCol w:w="992"/>
        <w:gridCol w:w="993"/>
        <w:gridCol w:w="992"/>
        <w:gridCol w:w="1412"/>
        <w:gridCol w:w="30"/>
        <w:gridCol w:w="1541"/>
        <w:gridCol w:w="30"/>
        <w:gridCol w:w="1511"/>
        <w:gridCol w:w="30"/>
      </w:tblGrid>
      <w:tr w:rsidR="0089465B" w:rsidRPr="00B431CC" w14:paraId="5D0FC02A" w14:textId="77777777" w:rsidTr="00044B4F">
        <w:trPr>
          <w:gridAfter w:val="5"/>
          <w:wAfter w:w="3142" w:type="dxa"/>
          <w:cantSplit/>
          <w:trHeight w:val="920"/>
        </w:trPr>
        <w:tc>
          <w:tcPr>
            <w:tcW w:w="567"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39CFDB4"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p>
          <w:p w14:paraId="08BD956C"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 п/п</w:t>
            </w:r>
          </w:p>
        </w:tc>
        <w:tc>
          <w:tcPr>
            <w:tcW w:w="141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6C19F818" w14:textId="77777777" w:rsidR="0089465B" w:rsidRPr="00B431CC" w:rsidRDefault="0089465B" w:rsidP="00CC5AE5">
            <w:pPr>
              <w:widowControl w:val="0"/>
              <w:autoSpaceDE w:val="0"/>
              <w:autoSpaceDN w:val="0"/>
              <w:adjustRightInd w:val="0"/>
              <w:spacing w:after="0" w:line="240" w:lineRule="auto"/>
              <w:ind w:left="-19"/>
              <w:jc w:val="center"/>
              <w:rPr>
                <w:rFonts w:ascii="Times New Roman" w:hAnsi="Times New Roman"/>
                <w:sz w:val="20"/>
                <w:szCs w:val="20"/>
                <w:lang w:eastAsia="ru-RU"/>
              </w:rPr>
            </w:pPr>
            <w:r>
              <w:rPr>
                <w:rFonts w:ascii="Times New Roman" w:hAnsi="Times New Roman"/>
                <w:sz w:val="20"/>
                <w:szCs w:val="20"/>
                <w:lang w:eastAsia="ru-RU"/>
              </w:rPr>
              <w:t xml:space="preserve">Задачи, направлены </w:t>
            </w:r>
            <w:r w:rsidRPr="00B431CC">
              <w:rPr>
                <w:rFonts w:ascii="Times New Roman" w:hAnsi="Times New Roman"/>
                <w:sz w:val="20"/>
                <w:szCs w:val="20"/>
                <w:lang w:eastAsia="ru-RU"/>
              </w:rPr>
              <w:t>на достижение </w:t>
            </w:r>
            <w:r w:rsidRPr="00B431CC">
              <w:rPr>
                <w:rFonts w:ascii="Times New Roman" w:hAnsi="Times New Roman"/>
                <w:sz w:val="20"/>
                <w:szCs w:val="20"/>
                <w:lang w:eastAsia="ru-RU"/>
              </w:rPr>
              <w:br/>
              <w:t>цели</w:t>
            </w:r>
          </w:p>
        </w:tc>
        <w:tc>
          <w:tcPr>
            <w:tcW w:w="141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B4FA2D6"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Показатели, </w:t>
            </w:r>
            <w:r w:rsidRPr="00B431CC">
              <w:rPr>
                <w:rFonts w:ascii="Times New Roman" w:hAnsi="Times New Roman"/>
                <w:sz w:val="20"/>
                <w:szCs w:val="20"/>
                <w:lang w:eastAsia="ru-RU"/>
              </w:rPr>
              <w:t>характеризующие достижение цели</w:t>
            </w:r>
          </w:p>
        </w:tc>
        <w:tc>
          <w:tcPr>
            <w:tcW w:w="113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926B7CB"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Единица</w:t>
            </w:r>
          </w:p>
          <w:p w14:paraId="5D65CE98"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измерения</w:t>
            </w:r>
          </w:p>
        </w:tc>
        <w:tc>
          <w:tcPr>
            <w:tcW w:w="1276" w:type="dxa"/>
            <w:vMerge w:val="restart"/>
            <w:tcBorders>
              <w:top w:val="single" w:sz="8" w:space="0" w:color="auto"/>
              <w:left w:val="nil"/>
              <w:bottom w:val="single" w:sz="8" w:space="0" w:color="auto"/>
              <w:right w:val="single" w:sz="4" w:space="0" w:color="auto"/>
            </w:tcBorders>
            <w:tcMar>
              <w:top w:w="0" w:type="dxa"/>
              <w:left w:w="70" w:type="dxa"/>
              <w:bottom w:w="0" w:type="dxa"/>
              <w:right w:w="70" w:type="dxa"/>
            </w:tcMar>
            <w:vAlign w:val="center"/>
          </w:tcPr>
          <w:p w14:paraId="25B39422"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89465B">
              <w:rPr>
                <w:rFonts w:ascii="Times New Roman" w:hAnsi="Times New Roman"/>
                <w:sz w:val="20"/>
                <w:szCs w:val="20"/>
                <w:lang w:eastAsia="ru-RU"/>
              </w:rPr>
              <w:t>Знач пок за 2018 г</w:t>
            </w:r>
          </w:p>
        </w:tc>
        <w:tc>
          <w:tcPr>
            <w:tcW w:w="992" w:type="dxa"/>
            <w:vMerge w:val="restart"/>
            <w:tcBorders>
              <w:top w:val="single" w:sz="8" w:space="0" w:color="auto"/>
              <w:left w:val="single" w:sz="4" w:space="0" w:color="auto"/>
              <w:bottom w:val="single" w:sz="8" w:space="0" w:color="auto"/>
              <w:right w:val="single" w:sz="4" w:space="0" w:color="auto"/>
            </w:tcBorders>
            <w:vAlign w:val="center"/>
          </w:tcPr>
          <w:p w14:paraId="754699F1"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14:paraId="308C983B"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(2019г.)</w:t>
            </w:r>
          </w:p>
        </w:tc>
        <w:tc>
          <w:tcPr>
            <w:tcW w:w="992" w:type="dxa"/>
            <w:vMerge w:val="restart"/>
            <w:tcBorders>
              <w:top w:val="single" w:sz="8" w:space="0" w:color="auto"/>
              <w:left w:val="single" w:sz="4" w:space="0" w:color="auto"/>
              <w:bottom w:val="single" w:sz="8" w:space="0" w:color="auto"/>
              <w:right w:val="single" w:sz="4" w:space="0" w:color="auto"/>
            </w:tcBorders>
            <w:vAlign w:val="center"/>
          </w:tcPr>
          <w:p w14:paraId="1CB8D5A5"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14:paraId="79E8D5FB"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(2020г.)</w:t>
            </w:r>
          </w:p>
        </w:tc>
        <w:tc>
          <w:tcPr>
            <w:tcW w:w="992" w:type="dxa"/>
            <w:vMerge w:val="restart"/>
            <w:tcBorders>
              <w:top w:val="single" w:sz="8" w:space="0" w:color="auto"/>
              <w:left w:val="single" w:sz="4" w:space="0" w:color="auto"/>
              <w:bottom w:val="single" w:sz="8" w:space="0" w:color="auto"/>
              <w:right w:val="single" w:sz="4" w:space="0" w:color="auto"/>
            </w:tcBorders>
            <w:vAlign w:val="center"/>
          </w:tcPr>
          <w:p w14:paraId="7466037A"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14:paraId="08A064EC"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(2021г.)</w:t>
            </w:r>
          </w:p>
        </w:tc>
        <w:tc>
          <w:tcPr>
            <w:tcW w:w="993" w:type="dxa"/>
            <w:vMerge w:val="restart"/>
            <w:tcBorders>
              <w:top w:val="single" w:sz="8" w:space="0" w:color="auto"/>
              <w:left w:val="single" w:sz="4" w:space="0" w:color="auto"/>
              <w:bottom w:val="single" w:sz="8" w:space="0" w:color="auto"/>
              <w:right w:val="single" w:sz="8" w:space="0" w:color="auto"/>
            </w:tcBorders>
            <w:vAlign w:val="center"/>
          </w:tcPr>
          <w:p w14:paraId="0C4C601E"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14:paraId="69102315"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(2022г.)</w:t>
            </w:r>
          </w:p>
        </w:tc>
        <w:tc>
          <w:tcPr>
            <w:tcW w:w="992" w:type="dxa"/>
            <w:vMerge w:val="restart"/>
            <w:tcBorders>
              <w:top w:val="single" w:sz="8" w:space="0" w:color="auto"/>
              <w:left w:val="single" w:sz="4" w:space="0" w:color="auto"/>
              <w:bottom w:val="nil"/>
              <w:right w:val="single" w:sz="8" w:space="0" w:color="auto"/>
            </w:tcBorders>
            <w:vAlign w:val="center"/>
          </w:tcPr>
          <w:p w14:paraId="2B1EC1B5"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14:paraId="55FA17DE"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(2023г.)</w:t>
            </w:r>
          </w:p>
        </w:tc>
        <w:tc>
          <w:tcPr>
            <w:tcW w:w="1412" w:type="dxa"/>
            <w:vMerge w:val="restart"/>
            <w:tcBorders>
              <w:top w:val="single" w:sz="8" w:space="0" w:color="auto"/>
              <w:left w:val="single" w:sz="4" w:space="0" w:color="auto"/>
              <w:bottom w:val="nil"/>
              <w:right w:val="single" w:sz="8" w:space="0" w:color="auto"/>
            </w:tcBorders>
            <w:vAlign w:val="center"/>
          </w:tcPr>
          <w:p w14:paraId="767274B0"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14:paraId="1FF38A5C"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(2024г.)</w:t>
            </w:r>
          </w:p>
        </w:tc>
      </w:tr>
      <w:tr w:rsidR="0089465B" w:rsidRPr="00B431CC" w14:paraId="0B327D84" w14:textId="77777777" w:rsidTr="00044B4F">
        <w:trPr>
          <w:gridAfter w:val="5"/>
          <w:wAfter w:w="3142" w:type="dxa"/>
          <w:cantSplit/>
          <w:trHeight w:val="480"/>
        </w:trPr>
        <w:tc>
          <w:tcPr>
            <w:tcW w:w="567" w:type="dxa"/>
            <w:vMerge/>
            <w:tcBorders>
              <w:top w:val="single" w:sz="8" w:space="0" w:color="auto"/>
              <w:left w:val="single" w:sz="8" w:space="0" w:color="auto"/>
              <w:bottom w:val="single" w:sz="8" w:space="0" w:color="auto"/>
              <w:right w:val="single" w:sz="8" w:space="0" w:color="auto"/>
            </w:tcBorders>
            <w:vAlign w:val="center"/>
          </w:tcPr>
          <w:p w14:paraId="404BF5CE"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418" w:type="dxa"/>
            <w:vMerge/>
            <w:tcBorders>
              <w:top w:val="single" w:sz="8" w:space="0" w:color="auto"/>
              <w:left w:val="nil"/>
              <w:bottom w:val="single" w:sz="8" w:space="0" w:color="auto"/>
              <w:right w:val="single" w:sz="8" w:space="0" w:color="auto"/>
            </w:tcBorders>
            <w:vAlign w:val="center"/>
          </w:tcPr>
          <w:p w14:paraId="3D21C4EA"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417" w:type="dxa"/>
            <w:vMerge/>
            <w:tcBorders>
              <w:top w:val="single" w:sz="8" w:space="0" w:color="auto"/>
              <w:left w:val="nil"/>
              <w:bottom w:val="single" w:sz="8" w:space="0" w:color="auto"/>
              <w:right w:val="single" w:sz="8" w:space="0" w:color="auto"/>
            </w:tcBorders>
            <w:vAlign w:val="center"/>
          </w:tcPr>
          <w:p w14:paraId="538C201F"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134" w:type="dxa"/>
            <w:vMerge/>
            <w:tcBorders>
              <w:top w:val="single" w:sz="8" w:space="0" w:color="auto"/>
              <w:left w:val="nil"/>
              <w:bottom w:val="single" w:sz="8" w:space="0" w:color="auto"/>
              <w:right w:val="single" w:sz="8" w:space="0" w:color="auto"/>
            </w:tcBorders>
            <w:vAlign w:val="center"/>
          </w:tcPr>
          <w:p w14:paraId="41B91A4E"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276" w:type="dxa"/>
            <w:vMerge/>
            <w:tcBorders>
              <w:top w:val="single" w:sz="8" w:space="0" w:color="auto"/>
              <w:left w:val="nil"/>
              <w:bottom w:val="single" w:sz="8" w:space="0" w:color="auto"/>
              <w:right w:val="single" w:sz="4" w:space="0" w:color="auto"/>
            </w:tcBorders>
            <w:vAlign w:val="center"/>
          </w:tcPr>
          <w:p w14:paraId="75330264"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92" w:type="dxa"/>
            <w:vMerge/>
            <w:tcBorders>
              <w:top w:val="single" w:sz="8" w:space="0" w:color="auto"/>
              <w:left w:val="single" w:sz="4" w:space="0" w:color="auto"/>
              <w:bottom w:val="single" w:sz="8" w:space="0" w:color="auto"/>
              <w:right w:val="single" w:sz="4" w:space="0" w:color="auto"/>
            </w:tcBorders>
            <w:vAlign w:val="center"/>
          </w:tcPr>
          <w:p w14:paraId="40EFB149"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92" w:type="dxa"/>
            <w:vMerge/>
            <w:tcBorders>
              <w:top w:val="single" w:sz="8" w:space="0" w:color="auto"/>
              <w:left w:val="single" w:sz="4" w:space="0" w:color="auto"/>
              <w:bottom w:val="single" w:sz="8" w:space="0" w:color="auto"/>
              <w:right w:val="single" w:sz="4" w:space="0" w:color="auto"/>
            </w:tcBorders>
            <w:vAlign w:val="center"/>
          </w:tcPr>
          <w:p w14:paraId="46711A35"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92" w:type="dxa"/>
            <w:vMerge/>
            <w:tcBorders>
              <w:top w:val="single" w:sz="8" w:space="0" w:color="auto"/>
              <w:left w:val="single" w:sz="4" w:space="0" w:color="auto"/>
              <w:bottom w:val="single" w:sz="8" w:space="0" w:color="auto"/>
              <w:right w:val="single" w:sz="4" w:space="0" w:color="auto"/>
            </w:tcBorders>
            <w:vAlign w:val="center"/>
          </w:tcPr>
          <w:p w14:paraId="7C07312D"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93" w:type="dxa"/>
            <w:vMerge/>
            <w:tcBorders>
              <w:top w:val="single" w:sz="8" w:space="0" w:color="auto"/>
              <w:left w:val="single" w:sz="4" w:space="0" w:color="auto"/>
              <w:bottom w:val="single" w:sz="8" w:space="0" w:color="auto"/>
              <w:right w:val="single" w:sz="4" w:space="0" w:color="auto"/>
            </w:tcBorders>
            <w:vAlign w:val="center"/>
          </w:tcPr>
          <w:p w14:paraId="3AF687F4"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92" w:type="dxa"/>
            <w:vMerge/>
            <w:tcBorders>
              <w:left w:val="single" w:sz="4" w:space="0" w:color="auto"/>
              <w:bottom w:val="single" w:sz="4" w:space="0" w:color="auto"/>
              <w:right w:val="single" w:sz="4" w:space="0" w:color="auto"/>
            </w:tcBorders>
          </w:tcPr>
          <w:p w14:paraId="1ECA782E"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412" w:type="dxa"/>
            <w:vMerge/>
            <w:tcBorders>
              <w:left w:val="single" w:sz="4" w:space="0" w:color="auto"/>
              <w:bottom w:val="single" w:sz="4" w:space="0" w:color="auto"/>
              <w:right w:val="single" w:sz="8" w:space="0" w:color="auto"/>
            </w:tcBorders>
          </w:tcPr>
          <w:p w14:paraId="58713CB3"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r>
      <w:tr w:rsidR="0089465B" w:rsidRPr="00B431CC" w14:paraId="478ABA91" w14:textId="77777777" w:rsidTr="00044B4F">
        <w:trPr>
          <w:gridAfter w:val="2"/>
          <w:wAfter w:w="1541" w:type="dxa"/>
          <w:cantSplit/>
          <w:trHeight w:val="24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B05E64E"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1.</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tcPr>
          <w:p w14:paraId="1C60FE67"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0"/>
                <w:szCs w:val="20"/>
                <w:lang w:eastAsia="ru-RU"/>
              </w:rPr>
            </w:pPr>
            <w:r w:rsidRPr="00B431CC">
              <w:rPr>
                <w:rFonts w:ascii="Times New Roman" w:hAnsi="Times New Roman"/>
                <w:sz w:val="20"/>
                <w:szCs w:val="20"/>
                <w:lang w:eastAsia="ru-RU"/>
              </w:rPr>
              <w:t>2</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tcPr>
          <w:p w14:paraId="500C7482"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0"/>
                <w:szCs w:val="20"/>
                <w:lang w:eastAsia="ru-RU"/>
              </w:rPr>
            </w:pPr>
            <w:r w:rsidRPr="00B431CC">
              <w:rPr>
                <w:rFonts w:ascii="Times New Roman" w:hAnsi="Times New Roman"/>
                <w:sz w:val="20"/>
                <w:szCs w:val="20"/>
                <w:lang w:eastAsia="ru-RU"/>
              </w:rPr>
              <w:t>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14:paraId="08DE76D2"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0"/>
                <w:szCs w:val="20"/>
                <w:lang w:eastAsia="ru-RU"/>
              </w:rPr>
            </w:pPr>
            <w:r w:rsidRPr="00B431CC">
              <w:rPr>
                <w:rFonts w:ascii="Times New Roman" w:hAnsi="Times New Roman"/>
                <w:sz w:val="20"/>
                <w:szCs w:val="20"/>
                <w:lang w:eastAsia="ru-RU"/>
              </w:rPr>
              <w:t>6</w:t>
            </w:r>
          </w:p>
        </w:tc>
        <w:tc>
          <w:tcPr>
            <w:tcW w:w="1276" w:type="dxa"/>
            <w:tcBorders>
              <w:top w:val="nil"/>
              <w:left w:val="nil"/>
              <w:bottom w:val="single" w:sz="8" w:space="0" w:color="auto"/>
              <w:right w:val="single" w:sz="4" w:space="0" w:color="auto"/>
            </w:tcBorders>
            <w:tcMar>
              <w:top w:w="0" w:type="dxa"/>
              <w:left w:w="70" w:type="dxa"/>
              <w:bottom w:w="0" w:type="dxa"/>
              <w:right w:w="70" w:type="dxa"/>
            </w:tcMar>
            <w:vAlign w:val="center"/>
          </w:tcPr>
          <w:p w14:paraId="598116BA"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0"/>
                <w:szCs w:val="20"/>
                <w:lang w:eastAsia="ru-RU"/>
              </w:rPr>
            </w:pPr>
            <w:r w:rsidRPr="00B431CC">
              <w:rPr>
                <w:rFonts w:ascii="Times New Roman" w:hAnsi="Times New Roman"/>
                <w:sz w:val="20"/>
                <w:szCs w:val="20"/>
                <w:lang w:eastAsia="ru-RU"/>
              </w:rPr>
              <w:t>7</w:t>
            </w:r>
          </w:p>
        </w:tc>
        <w:tc>
          <w:tcPr>
            <w:tcW w:w="992" w:type="dxa"/>
            <w:tcBorders>
              <w:top w:val="nil"/>
              <w:left w:val="single" w:sz="4" w:space="0" w:color="auto"/>
              <w:bottom w:val="single" w:sz="8" w:space="0" w:color="auto"/>
              <w:right w:val="single" w:sz="4" w:space="0" w:color="auto"/>
            </w:tcBorders>
            <w:vAlign w:val="center"/>
          </w:tcPr>
          <w:p w14:paraId="4851BF80"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9</w:t>
            </w:r>
          </w:p>
        </w:tc>
        <w:tc>
          <w:tcPr>
            <w:tcW w:w="992" w:type="dxa"/>
            <w:tcBorders>
              <w:top w:val="nil"/>
              <w:left w:val="single" w:sz="4" w:space="0" w:color="auto"/>
              <w:bottom w:val="single" w:sz="8" w:space="0" w:color="auto"/>
              <w:right w:val="single" w:sz="4" w:space="0" w:color="auto"/>
            </w:tcBorders>
            <w:vAlign w:val="center"/>
          </w:tcPr>
          <w:p w14:paraId="032C7ADA"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10</w:t>
            </w:r>
          </w:p>
        </w:tc>
        <w:tc>
          <w:tcPr>
            <w:tcW w:w="992" w:type="dxa"/>
            <w:tcBorders>
              <w:top w:val="nil"/>
              <w:left w:val="single" w:sz="4" w:space="0" w:color="auto"/>
              <w:bottom w:val="single" w:sz="8" w:space="0" w:color="auto"/>
              <w:right w:val="single" w:sz="4" w:space="0" w:color="auto"/>
            </w:tcBorders>
            <w:vAlign w:val="center"/>
          </w:tcPr>
          <w:p w14:paraId="5C71BF81"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11</w:t>
            </w:r>
          </w:p>
        </w:tc>
        <w:tc>
          <w:tcPr>
            <w:tcW w:w="993" w:type="dxa"/>
            <w:tcBorders>
              <w:top w:val="nil"/>
              <w:left w:val="single" w:sz="4" w:space="0" w:color="auto"/>
              <w:bottom w:val="single" w:sz="8" w:space="0" w:color="auto"/>
              <w:right w:val="single" w:sz="4" w:space="0" w:color="auto"/>
            </w:tcBorders>
            <w:vAlign w:val="center"/>
          </w:tcPr>
          <w:p w14:paraId="12CCAE8E"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12</w:t>
            </w:r>
          </w:p>
        </w:tc>
        <w:tc>
          <w:tcPr>
            <w:tcW w:w="992" w:type="dxa"/>
            <w:tcBorders>
              <w:top w:val="single" w:sz="4" w:space="0" w:color="auto"/>
              <w:left w:val="single" w:sz="4" w:space="0" w:color="auto"/>
              <w:bottom w:val="single" w:sz="4" w:space="0" w:color="auto"/>
              <w:right w:val="single" w:sz="4" w:space="0" w:color="auto"/>
            </w:tcBorders>
          </w:tcPr>
          <w:p w14:paraId="51513D46" w14:textId="77777777" w:rsidR="0089465B" w:rsidRPr="00B431CC" w:rsidRDefault="0089465B" w:rsidP="00CC5AE5">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B431CC">
              <w:rPr>
                <w:rFonts w:ascii="Times New Roman" w:hAnsi="Times New Roman"/>
                <w:sz w:val="20"/>
                <w:szCs w:val="20"/>
                <w:lang w:eastAsia="ru-RU"/>
              </w:rPr>
              <w:t>13</w:t>
            </w:r>
          </w:p>
        </w:tc>
        <w:tc>
          <w:tcPr>
            <w:tcW w:w="1412" w:type="dxa"/>
            <w:tcBorders>
              <w:top w:val="single" w:sz="4" w:space="0" w:color="auto"/>
              <w:left w:val="single" w:sz="4" w:space="0" w:color="auto"/>
              <w:bottom w:val="single" w:sz="4" w:space="0" w:color="auto"/>
              <w:right w:val="single" w:sz="4" w:space="0" w:color="auto"/>
            </w:tcBorders>
          </w:tcPr>
          <w:p w14:paraId="34A88F68" w14:textId="77777777" w:rsidR="0089465B" w:rsidRPr="00B431CC" w:rsidRDefault="0089465B" w:rsidP="00CC5AE5">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B431CC">
              <w:rPr>
                <w:rFonts w:ascii="Times New Roman" w:hAnsi="Times New Roman"/>
                <w:sz w:val="20"/>
                <w:szCs w:val="20"/>
                <w:lang w:eastAsia="ru-RU"/>
              </w:rPr>
              <w:t>14</w:t>
            </w:r>
          </w:p>
        </w:tc>
        <w:tc>
          <w:tcPr>
            <w:tcW w:w="30" w:type="dxa"/>
            <w:tcBorders>
              <w:top w:val="nil"/>
              <w:left w:val="single" w:sz="4" w:space="0" w:color="auto"/>
              <w:bottom w:val="nil"/>
              <w:right w:val="nil"/>
            </w:tcBorders>
          </w:tcPr>
          <w:p w14:paraId="41924E9D" w14:textId="77777777" w:rsidR="0089465B" w:rsidRPr="00B431CC" w:rsidRDefault="0089465B"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1541" w:type="dxa"/>
            <w:tcBorders>
              <w:top w:val="nil"/>
              <w:left w:val="nil"/>
              <w:bottom w:val="nil"/>
              <w:right w:val="nil"/>
            </w:tcBorders>
          </w:tcPr>
          <w:p w14:paraId="24DEC1F7" w14:textId="77777777" w:rsidR="0089465B" w:rsidRPr="00B431CC" w:rsidRDefault="0089465B"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30" w:type="dxa"/>
            <w:tcBorders>
              <w:top w:val="nil"/>
              <w:left w:val="nil"/>
              <w:bottom w:val="nil"/>
              <w:right w:val="nil"/>
            </w:tcBorders>
            <w:vAlign w:val="center"/>
          </w:tcPr>
          <w:p w14:paraId="10C3EDE9" w14:textId="77777777" w:rsidR="0089465B" w:rsidRPr="00B431CC" w:rsidRDefault="0089465B"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r>
      <w:tr w:rsidR="0089465B" w:rsidRPr="00B431CC" w14:paraId="512974D2" w14:textId="77777777" w:rsidTr="00044B4F">
        <w:trPr>
          <w:gridAfter w:val="2"/>
          <w:wAfter w:w="1541" w:type="dxa"/>
          <w:cantSplit/>
          <w:trHeight w:val="24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0242BFC"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14:paraId="76B83E2E"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14:paraId="15367089"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14:paraId="6487FB21"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1.</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4FBA0624" w14:textId="77777777" w:rsidR="0089465B" w:rsidRPr="00B431CC" w:rsidRDefault="0089465B" w:rsidP="001D6D8C">
            <w:pPr>
              <w:widowControl w:val="0"/>
              <w:autoSpaceDE w:val="0"/>
              <w:autoSpaceDN w:val="0"/>
              <w:adjustRightInd w:val="0"/>
              <w:spacing w:after="0" w:line="240" w:lineRule="auto"/>
              <w:rPr>
                <w:rFonts w:ascii="Times New Roman" w:hAnsi="Times New Roman"/>
                <w:sz w:val="20"/>
                <w:szCs w:val="20"/>
                <w:lang w:eastAsia="ru-RU"/>
              </w:rPr>
            </w:pPr>
            <w:r w:rsidRPr="00B431CC">
              <w:rPr>
                <w:rFonts w:ascii="Times New Roman" w:hAnsi="Times New Roman"/>
                <w:b/>
                <w:sz w:val="20"/>
                <w:szCs w:val="20"/>
                <w:lang w:eastAsia="ru-RU"/>
              </w:rPr>
              <w:t xml:space="preserve">Задача 1. </w:t>
            </w:r>
            <w:r w:rsidRPr="00B431CC">
              <w:rPr>
                <w:rFonts w:ascii="Times New Roman" w:hAnsi="Times New Roman"/>
                <w:sz w:val="20"/>
                <w:szCs w:val="20"/>
                <w:lang w:eastAsia="ru-RU"/>
              </w:rPr>
              <w:t>Повышение уровня благоустройства дворовых территорий в населённых пунктах</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14:paraId="2E8A7529"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Количество благоустроенных дворовых территорий в населённых пунктах</w:t>
            </w:r>
          </w:p>
        </w:tc>
        <w:tc>
          <w:tcPr>
            <w:tcW w:w="1134" w:type="dxa"/>
            <w:tcBorders>
              <w:top w:val="nil"/>
              <w:left w:val="nil"/>
              <w:bottom w:val="single" w:sz="8" w:space="0" w:color="auto"/>
              <w:right w:val="single" w:sz="8" w:space="0" w:color="auto"/>
            </w:tcBorders>
            <w:tcMar>
              <w:top w:w="0" w:type="dxa"/>
              <w:left w:w="70" w:type="dxa"/>
              <w:bottom w:w="0" w:type="dxa"/>
              <w:right w:w="70" w:type="dxa"/>
            </w:tcMar>
          </w:tcPr>
          <w:p w14:paraId="10BD76D2"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Единиц</w:t>
            </w:r>
          </w:p>
        </w:tc>
        <w:tc>
          <w:tcPr>
            <w:tcW w:w="1276" w:type="dxa"/>
            <w:tcBorders>
              <w:top w:val="nil"/>
              <w:left w:val="nil"/>
              <w:bottom w:val="single" w:sz="8" w:space="0" w:color="auto"/>
              <w:right w:val="single" w:sz="4" w:space="0" w:color="auto"/>
            </w:tcBorders>
            <w:tcMar>
              <w:top w:w="0" w:type="dxa"/>
              <w:left w:w="70" w:type="dxa"/>
              <w:bottom w:w="0" w:type="dxa"/>
              <w:right w:w="70" w:type="dxa"/>
            </w:tcMar>
          </w:tcPr>
          <w:p w14:paraId="4F84105C"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14:paraId="18746A7F"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14:paraId="45265225"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14:paraId="6A2A1E45"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r w:rsidRPr="00BE7CA6">
              <w:rPr>
                <w:rFonts w:ascii="Times New Roman" w:hAnsi="Times New Roman"/>
                <w:sz w:val="20"/>
                <w:szCs w:val="20"/>
                <w:lang w:eastAsia="ru-RU"/>
              </w:rPr>
              <w:t>11</w:t>
            </w:r>
          </w:p>
        </w:tc>
        <w:tc>
          <w:tcPr>
            <w:tcW w:w="992" w:type="dxa"/>
            <w:tcBorders>
              <w:top w:val="nil"/>
              <w:left w:val="single" w:sz="4" w:space="0" w:color="auto"/>
              <w:bottom w:val="single" w:sz="8" w:space="0" w:color="auto"/>
              <w:right w:val="single" w:sz="4" w:space="0" w:color="auto"/>
            </w:tcBorders>
            <w:vAlign w:val="center"/>
          </w:tcPr>
          <w:p w14:paraId="6CD82C2F" w14:textId="77777777" w:rsidR="0089465B" w:rsidRPr="00BE7CA6" w:rsidRDefault="0045308C" w:rsidP="001D6D8C">
            <w:pPr>
              <w:spacing w:line="220" w:lineRule="exact"/>
              <w:jc w:val="center"/>
              <w:rPr>
                <w:rFonts w:ascii="Times New Roman" w:hAnsi="Times New Roman"/>
              </w:rPr>
            </w:pPr>
            <w:r w:rsidRPr="00BE7CA6">
              <w:rPr>
                <w:rFonts w:ascii="Times New Roman" w:hAnsi="Times New Roman"/>
              </w:rPr>
              <w:t>2</w:t>
            </w:r>
          </w:p>
        </w:tc>
        <w:tc>
          <w:tcPr>
            <w:tcW w:w="992" w:type="dxa"/>
            <w:tcBorders>
              <w:top w:val="nil"/>
              <w:left w:val="single" w:sz="4" w:space="0" w:color="auto"/>
              <w:bottom w:val="single" w:sz="8" w:space="0" w:color="auto"/>
              <w:right w:val="single" w:sz="4" w:space="0" w:color="auto"/>
            </w:tcBorders>
            <w:vAlign w:val="center"/>
          </w:tcPr>
          <w:p w14:paraId="3C23EF3A" w14:textId="77777777" w:rsidR="0089465B" w:rsidRPr="00BE7CA6" w:rsidRDefault="00373858" w:rsidP="001D6D8C">
            <w:pPr>
              <w:spacing w:line="210" w:lineRule="exact"/>
              <w:jc w:val="center"/>
              <w:rPr>
                <w:rFonts w:ascii="Times New Roman" w:hAnsi="Times New Roman"/>
                <w:sz w:val="24"/>
                <w:szCs w:val="24"/>
              </w:rPr>
            </w:pPr>
            <w:r w:rsidRPr="00BE7CA6">
              <w:rPr>
                <w:rFonts w:ascii="Times New Roman" w:hAnsi="Times New Roman"/>
                <w:sz w:val="24"/>
                <w:szCs w:val="24"/>
              </w:rPr>
              <w:t>2</w:t>
            </w:r>
          </w:p>
        </w:tc>
        <w:tc>
          <w:tcPr>
            <w:tcW w:w="992" w:type="dxa"/>
            <w:tcBorders>
              <w:top w:val="nil"/>
              <w:left w:val="single" w:sz="4" w:space="0" w:color="auto"/>
              <w:bottom w:val="single" w:sz="8" w:space="0" w:color="auto"/>
              <w:right w:val="single" w:sz="4" w:space="0" w:color="auto"/>
            </w:tcBorders>
            <w:vAlign w:val="center"/>
          </w:tcPr>
          <w:p w14:paraId="499D4A21" w14:textId="77777777" w:rsidR="0089465B" w:rsidRPr="00BE7CA6" w:rsidRDefault="00A6570E" w:rsidP="001D6D8C">
            <w:pPr>
              <w:spacing w:line="220" w:lineRule="exact"/>
              <w:jc w:val="center"/>
              <w:rPr>
                <w:rFonts w:ascii="Times New Roman" w:hAnsi="Times New Roman"/>
              </w:rPr>
            </w:pPr>
            <w:r w:rsidRPr="00BE7CA6">
              <w:rPr>
                <w:rFonts w:ascii="Times New Roman" w:hAnsi="Times New Roman"/>
              </w:rPr>
              <w:t>0</w:t>
            </w:r>
          </w:p>
        </w:tc>
        <w:tc>
          <w:tcPr>
            <w:tcW w:w="993" w:type="dxa"/>
            <w:tcBorders>
              <w:top w:val="nil"/>
              <w:left w:val="single" w:sz="4" w:space="0" w:color="auto"/>
              <w:bottom w:val="single" w:sz="8" w:space="0" w:color="auto"/>
              <w:right w:val="single" w:sz="4" w:space="0" w:color="auto"/>
            </w:tcBorders>
            <w:vAlign w:val="center"/>
          </w:tcPr>
          <w:p w14:paraId="3231A776" w14:textId="77777777" w:rsidR="0089465B" w:rsidRPr="00BE7CA6" w:rsidRDefault="00A6570E" w:rsidP="001D6D8C">
            <w:pPr>
              <w:spacing w:line="220" w:lineRule="exact"/>
              <w:jc w:val="center"/>
              <w:rPr>
                <w:rFonts w:ascii="Times New Roman" w:hAnsi="Times New Roman"/>
              </w:rPr>
            </w:pPr>
            <w:r w:rsidRPr="00BE7CA6">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14:paraId="35F21AAE" w14:textId="77777777" w:rsidR="0089465B" w:rsidRPr="00BE7CA6" w:rsidRDefault="005738EF" w:rsidP="001D6D8C">
            <w:pPr>
              <w:spacing w:line="220" w:lineRule="exact"/>
              <w:jc w:val="center"/>
              <w:rPr>
                <w:rFonts w:ascii="Times New Roman" w:hAnsi="Times New Roman"/>
              </w:rPr>
            </w:pPr>
            <w:r>
              <w:rPr>
                <w:rFonts w:ascii="Times New Roman" w:hAnsi="Times New Roman"/>
              </w:rPr>
              <w:t>1</w:t>
            </w:r>
          </w:p>
        </w:tc>
        <w:tc>
          <w:tcPr>
            <w:tcW w:w="1412" w:type="dxa"/>
            <w:tcBorders>
              <w:top w:val="single" w:sz="4" w:space="0" w:color="auto"/>
              <w:left w:val="single" w:sz="4" w:space="0" w:color="auto"/>
              <w:bottom w:val="single" w:sz="4" w:space="0" w:color="auto"/>
              <w:right w:val="single" w:sz="4" w:space="0" w:color="auto"/>
            </w:tcBorders>
            <w:vAlign w:val="center"/>
          </w:tcPr>
          <w:p w14:paraId="23F6639F" w14:textId="77777777" w:rsidR="0089465B" w:rsidRPr="00BE7CA6" w:rsidRDefault="005738EF" w:rsidP="001D6D8C">
            <w:pPr>
              <w:spacing w:line="220" w:lineRule="exact"/>
              <w:jc w:val="center"/>
              <w:rPr>
                <w:rFonts w:ascii="Times New Roman" w:hAnsi="Times New Roman"/>
              </w:rPr>
            </w:pPr>
            <w:r>
              <w:rPr>
                <w:rFonts w:ascii="Times New Roman" w:hAnsi="Times New Roman"/>
              </w:rPr>
              <w:t>2</w:t>
            </w:r>
          </w:p>
        </w:tc>
        <w:tc>
          <w:tcPr>
            <w:tcW w:w="30" w:type="dxa"/>
            <w:tcBorders>
              <w:top w:val="nil"/>
              <w:left w:val="single" w:sz="4" w:space="0" w:color="auto"/>
              <w:bottom w:val="nil"/>
              <w:right w:val="nil"/>
            </w:tcBorders>
          </w:tcPr>
          <w:p w14:paraId="3E589F82" w14:textId="77777777"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1541" w:type="dxa"/>
            <w:tcBorders>
              <w:top w:val="nil"/>
              <w:left w:val="nil"/>
              <w:bottom w:val="nil"/>
              <w:right w:val="nil"/>
            </w:tcBorders>
          </w:tcPr>
          <w:p w14:paraId="68EC0269" w14:textId="77777777"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30" w:type="dxa"/>
            <w:tcBorders>
              <w:top w:val="nil"/>
              <w:left w:val="nil"/>
              <w:bottom w:val="nil"/>
              <w:right w:val="nil"/>
            </w:tcBorders>
            <w:vAlign w:val="center"/>
          </w:tcPr>
          <w:p w14:paraId="41255B39" w14:textId="77777777"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431CC">
              <w:rPr>
                <w:rFonts w:ascii="Times New Roman" w:hAnsi="Times New Roman"/>
                <w:sz w:val="24"/>
                <w:szCs w:val="24"/>
                <w:lang w:eastAsia="ru-RU"/>
              </w:rPr>
              <w:t> </w:t>
            </w:r>
          </w:p>
        </w:tc>
      </w:tr>
      <w:tr w:rsidR="0089465B" w:rsidRPr="00B431CC" w14:paraId="5F9BBBC6" w14:textId="77777777" w:rsidTr="00044B4F">
        <w:trPr>
          <w:cantSplit/>
          <w:trHeight w:val="24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E737155"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14:paraId="6DCFA9EF"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14:paraId="52B730C8"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14:paraId="58D74557"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2.</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558C0EE5" w14:textId="77777777" w:rsidR="0089465B" w:rsidRPr="00B431CC" w:rsidRDefault="0089465B" w:rsidP="001D6D8C">
            <w:pPr>
              <w:widowControl w:val="0"/>
              <w:autoSpaceDE w:val="0"/>
              <w:autoSpaceDN w:val="0"/>
              <w:adjustRightInd w:val="0"/>
              <w:spacing w:after="0" w:line="240" w:lineRule="auto"/>
              <w:rPr>
                <w:rFonts w:ascii="Times New Roman" w:hAnsi="Times New Roman"/>
                <w:sz w:val="20"/>
                <w:szCs w:val="20"/>
                <w:lang w:eastAsia="ru-RU"/>
              </w:rPr>
            </w:pPr>
            <w:r w:rsidRPr="00B431CC">
              <w:rPr>
                <w:rFonts w:ascii="Times New Roman" w:hAnsi="Times New Roman"/>
                <w:b/>
                <w:sz w:val="20"/>
                <w:szCs w:val="20"/>
                <w:lang w:eastAsia="ru-RU"/>
              </w:rPr>
              <w:t>Задача 2.</w:t>
            </w:r>
            <w:r w:rsidRPr="00B431CC">
              <w:rPr>
                <w:rFonts w:ascii="Times New Roman" w:hAnsi="Times New Roman"/>
                <w:sz w:val="20"/>
                <w:szCs w:val="20"/>
                <w:lang w:eastAsia="ru-RU"/>
              </w:rPr>
              <w:t>   Повышение уровня благоустройства общественных территорий в населённых пунктах</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14:paraId="79243D6E"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Количество благоустроенных общественных территорий в населённых пунктах</w:t>
            </w:r>
          </w:p>
        </w:tc>
        <w:tc>
          <w:tcPr>
            <w:tcW w:w="1134" w:type="dxa"/>
            <w:tcBorders>
              <w:top w:val="nil"/>
              <w:left w:val="nil"/>
              <w:bottom w:val="single" w:sz="8" w:space="0" w:color="auto"/>
              <w:right w:val="single" w:sz="8" w:space="0" w:color="auto"/>
            </w:tcBorders>
            <w:tcMar>
              <w:top w:w="0" w:type="dxa"/>
              <w:left w:w="70" w:type="dxa"/>
              <w:bottom w:w="0" w:type="dxa"/>
              <w:right w:w="70" w:type="dxa"/>
            </w:tcMar>
          </w:tcPr>
          <w:p w14:paraId="7E55A7C8"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Единиц</w:t>
            </w:r>
          </w:p>
        </w:tc>
        <w:tc>
          <w:tcPr>
            <w:tcW w:w="1276" w:type="dxa"/>
            <w:tcBorders>
              <w:top w:val="nil"/>
              <w:left w:val="nil"/>
              <w:bottom w:val="single" w:sz="8" w:space="0" w:color="auto"/>
              <w:right w:val="single" w:sz="4" w:space="0" w:color="auto"/>
            </w:tcBorders>
            <w:tcMar>
              <w:top w:w="0" w:type="dxa"/>
              <w:left w:w="70" w:type="dxa"/>
              <w:bottom w:w="0" w:type="dxa"/>
              <w:right w:w="70" w:type="dxa"/>
            </w:tcMar>
          </w:tcPr>
          <w:p w14:paraId="3712A98E"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14:paraId="61FF76D7"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14:paraId="207EF02C"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14:paraId="40D08833"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lang w:eastAsia="ru-RU"/>
              </w:rPr>
            </w:pPr>
          </w:p>
          <w:p w14:paraId="1B05D98E" w14:textId="77777777" w:rsidR="0089465B" w:rsidRPr="00BE7CA6" w:rsidRDefault="0045308C"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r w:rsidRPr="00BE7CA6">
              <w:rPr>
                <w:rFonts w:ascii="Times New Roman" w:hAnsi="Times New Roman"/>
                <w:sz w:val="20"/>
                <w:szCs w:val="20"/>
                <w:lang w:eastAsia="ru-RU"/>
              </w:rPr>
              <w:t>3</w:t>
            </w:r>
          </w:p>
        </w:tc>
        <w:tc>
          <w:tcPr>
            <w:tcW w:w="992" w:type="dxa"/>
            <w:tcBorders>
              <w:top w:val="nil"/>
              <w:left w:val="single" w:sz="4" w:space="0" w:color="auto"/>
              <w:bottom w:val="single" w:sz="8" w:space="0" w:color="auto"/>
              <w:right w:val="single" w:sz="4" w:space="0" w:color="auto"/>
            </w:tcBorders>
            <w:vAlign w:val="center"/>
          </w:tcPr>
          <w:p w14:paraId="4A77EBEF" w14:textId="77777777" w:rsidR="0089465B" w:rsidRPr="00BE7CA6" w:rsidRDefault="0089465B" w:rsidP="001D6D8C">
            <w:pPr>
              <w:spacing w:line="220" w:lineRule="exact"/>
              <w:jc w:val="center"/>
              <w:rPr>
                <w:rFonts w:ascii="Times New Roman" w:hAnsi="Times New Roman"/>
              </w:rPr>
            </w:pPr>
            <w:r w:rsidRPr="00BE7CA6">
              <w:rPr>
                <w:rFonts w:ascii="Times New Roman" w:hAnsi="Times New Roman"/>
              </w:rPr>
              <w:t>2</w:t>
            </w:r>
          </w:p>
        </w:tc>
        <w:tc>
          <w:tcPr>
            <w:tcW w:w="992" w:type="dxa"/>
            <w:tcBorders>
              <w:top w:val="nil"/>
              <w:left w:val="single" w:sz="4" w:space="0" w:color="auto"/>
              <w:bottom w:val="single" w:sz="8" w:space="0" w:color="auto"/>
              <w:right w:val="single" w:sz="4" w:space="0" w:color="auto"/>
            </w:tcBorders>
            <w:vAlign w:val="center"/>
          </w:tcPr>
          <w:p w14:paraId="75A3175F" w14:textId="77777777" w:rsidR="0089465B" w:rsidRPr="00BE7CA6" w:rsidRDefault="00373858" w:rsidP="001D6D8C">
            <w:pPr>
              <w:spacing w:line="220" w:lineRule="exact"/>
              <w:jc w:val="center"/>
              <w:rPr>
                <w:rFonts w:ascii="Times New Roman" w:hAnsi="Times New Roman"/>
                <w:sz w:val="24"/>
                <w:szCs w:val="24"/>
              </w:rPr>
            </w:pPr>
            <w:r w:rsidRPr="00BE7CA6">
              <w:rPr>
                <w:rFonts w:ascii="Times New Roman" w:hAnsi="Times New Roman"/>
                <w:sz w:val="24"/>
                <w:szCs w:val="24"/>
              </w:rPr>
              <w:t>1</w:t>
            </w:r>
          </w:p>
        </w:tc>
        <w:tc>
          <w:tcPr>
            <w:tcW w:w="992" w:type="dxa"/>
            <w:tcBorders>
              <w:top w:val="nil"/>
              <w:left w:val="single" w:sz="4" w:space="0" w:color="auto"/>
              <w:bottom w:val="single" w:sz="8" w:space="0" w:color="auto"/>
              <w:right w:val="single" w:sz="4" w:space="0" w:color="auto"/>
            </w:tcBorders>
            <w:vAlign w:val="center"/>
          </w:tcPr>
          <w:p w14:paraId="0CC498C4" w14:textId="77777777" w:rsidR="0089465B" w:rsidRPr="00BE7CA6" w:rsidRDefault="0089465B" w:rsidP="001D6D8C">
            <w:pPr>
              <w:spacing w:line="220" w:lineRule="exact"/>
              <w:jc w:val="center"/>
              <w:rPr>
                <w:rFonts w:ascii="Times New Roman" w:hAnsi="Times New Roman"/>
              </w:rPr>
            </w:pPr>
            <w:r w:rsidRPr="00BE7CA6">
              <w:rPr>
                <w:rFonts w:ascii="Times New Roman" w:hAnsi="Times New Roman"/>
              </w:rPr>
              <w:t>2</w:t>
            </w:r>
          </w:p>
        </w:tc>
        <w:tc>
          <w:tcPr>
            <w:tcW w:w="993" w:type="dxa"/>
            <w:tcBorders>
              <w:top w:val="nil"/>
              <w:left w:val="single" w:sz="4" w:space="0" w:color="auto"/>
              <w:bottom w:val="single" w:sz="8" w:space="0" w:color="auto"/>
              <w:right w:val="single" w:sz="4" w:space="0" w:color="auto"/>
            </w:tcBorders>
            <w:vAlign w:val="center"/>
          </w:tcPr>
          <w:p w14:paraId="6D25576A" w14:textId="77777777" w:rsidR="0089465B" w:rsidRPr="00BE7CA6" w:rsidRDefault="005738EF" w:rsidP="001D6D8C">
            <w:pPr>
              <w:spacing w:line="220" w:lineRule="exact"/>
              <w:jc w:val="center"/>
              <w:rPr>
                <w:rFonts w:ascii="Times New Roman" w:hAnsi="Times New Roman"/>
              </w:rPr>
            </w:pPr>
            <w:r>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14:paraId="4C9770E6" w14:textId="77777777" w:rsidR="0089465B" w:rsidRPr="00BE7CA6" w:rsidRDefault="007C3D87" w:rsidP="001D6D8C">
            <w:pPr>
              <w:spacing w:line="220" w:lineRule="exact"/>
              <w:jc w:val="center"/>
              <w:rPr>
                <w:rFonts w:ascii="Times New Roman" w:hAnsi="Times New Roman"/>
              </w:rPr>
            </w:pPr>
            <w:r>
              <w:rPr>
                <w:rFonts w:ascii="Times New Roman" w:hAnsi="Times New Roman"/>
              </w:rPr>
              <w:t>1</w:t>
            </w:r>
          </w:p>
        </w:tc>
        <w:tc>
          <w:tcPr>
            <w:tcW w:w="1412" w:type="dxa"/>
            <w:tcBorders>
              <w:top w:val="single" w:sz="4" w:space="0" w:color="auto"/>
              <w:left w:val="single" w:sz="4" w:space="0" w:color="auto"/>
              <w:bottom w:val="single" w:sz="4" w:space="0" w:color="auto"/>
              <w:right w:val="single" w:sz="4" w:space="0" w:color="auto"/>
            </w:tcBorders>
            <w:vAlign w:val="center"/>
          </w:tcPr>
          <w:p w14:paraId="68D2F6E7" w14:textId="77777777" w:rsidR="0089465B" w:rsidRPr="00BE7CA6" w:rsidRDefault="007C3D87" w:rsidP="001D6D8C">
            <w:pPr>
              <w:spacing w:line="220" w:lineRule="exact"/>
              <w:jc w:val="center"/>
              <w:rPr>
                <w:rFonts w:ascii="Times New Roman" w:hAnsi="Times New Roman"/>
              </w:rPr>
            </w:pPr>
            <w:r>
              <w:rPr>
                <w:rFonts w:ascii="Times New Roman" w:hAnsi="Times New Roman"/>
              </w:rPr>
              <w:t>2</w:t>
            </w:r>
          </w:p>
        </w:tc>
        <w:tc>
          <w:tcPr>
            <w:tcW w:w="30" w:type="dxa"/>
            <w:tcBorders>
              <w:top w:val="nil"/>
              <w:left w:val="single" w:sz="4" w:space="0" w:color="auto"/>
              <w:bottom w:val="nil"/>
              <w:right w:val="nil"/>
            </w:tcBorders>
            <w:vAlign w:val="center"/>
          </w:tcPr>
          <w:p w14:paraId="0056E379" w14:textId="77777777" w:rsidR="0089465B" w:rsidRDefault="0089465B" w:rsidP="001D6D8C">
            <w:pPr>
              <w:spacing w:line="220" w:lineRule="exact"/>
              <w:jc w:val="center"/>
            </w:pPr>
            <w:r>
              <w:t>2</w:t>
            </w:r>
          </w:p>
        </w:tc>
        <w:tc>
          <w:tcPr>
            <w:tcW w:w="1541" w:type="dxa"/>
            <w:tcBorders>
              <w:top w:val="nil"/>
              <w:left w:val="nil"/>
              <w:bottom w:val="nil"/>
              <w:right w:val="nil"/>
            </w:tcBorders>
          </w:tcPr>
          <w:p w14:paraId="20614D7C" w14:textId="77777777"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1541" w:type="dxa"/>
            <w:gridSpan w:val="2"/>
            <w:tcBorders>
              <w:top w:val="nil"/>
              <w:left w:val="nil"/>
              <w:bottom w:val="nil"/>
              <w:right w:val="nil"/>
            </w:tcBorders>
          </w:tcPr>
          <w:p w14:paraId="4FE64E30" w14:textId="77777777"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30" w:type="dxa"/>
            <w:tcBorders>
              <w:top w:val="nil"/>
              <w:left w:val="nil"/>
              <w:bottom w:val="nil"/>
              <w:right w:val="nil"/>
            </w:tcBorders>
            <w:vAlign w:val="center"/>
          </w:tcPr>
          <w:p w14:paraId="51525BE2" w14:textId="77777777"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431CC">
              <w:rPr>
                <w:rFonts w:ascii="Times New Roman" w:hAnsi="Times New Roman"/>
                <w:sz w:val="24"/>
                <w:szCs w:val="24"/>
                <w:lang w:eastAsia="ru-RU"/>
              </w:rPr>
              <w:t> </w:t>
            </w:r>
          </w:p>
        </w:tc>
      </w:tr>
    </w:tbl>
    <w:p w14:paraId="747F907D" w14:textId="77777777" w:rsidR="00E61592" w:rsidRDefault="00E61592" w:rsidP="00122EC9">
      <w:pPr>
        <w:spacing w:after="0" w:line="240" w:lineRule="auto"/>
        <w:rPr>
          <w:rFonts w:ascii="Times New Roman" w:hAnsi="Times New Roman"/>
          <w:color w:val="000000"/>
          <w:sz w:val="20"/>
          <w:szCs w:val="20"/>
          <w:lang w:eastAsia="ru-RU"/>
        </w:rPr>
      </w:pPr>
    </w:p>
    <w:p w14:paraId="5CD70B63" w14:textId="77777777" w:rsidR="00EE141F" w:rsidRDefault="00EE141F" w:rsidP="00122EC9">
      <w:pPr>
        <w:spacing w:after="0" w:line="240" w:lineRule="auto"/>
        <w:rPr>
          <w:rFonts w:ascii="Times New Roman" w:hAnsi="Times New Roman"/>
          <w:color w:val="000000"/>
          <w:sz w:val="20"/>
          <w:szCs w:val="20"/>
          <w:lang w:eastAsia="ru-RU"/>
        </w:rPr>
      </w:pPr>
    </w:p>
    <w:p w14:paraId="40DCB818" w14:textId="77777777" w:rsidR="00EE141F" w:rsidRDefault="00EE141F" w:rsidP="00122EC9">
      <w:pPr>
        <w:spacing w:after="0" w:line="240" w:lineRule="auto"/>
        <w:rPr>
          <w:rFonts w:ascii="Times New Roman" w:hAnsi="Times New Roman"/>
          <w:color w:val="000000"/>
          <w:sz w:val="20"/>
          <w:szCs w:val="20"/>
          <w:lang w:eastAsia="ru-RU"/>
        </w:rPr>
      </w:pPr>
    </w:p>
    <w:p w14:paraId="6E8F5678" w14:textId="77777777" w:rsidR="00EE141F" w:rsidRDefault="00EE141F" w:rsidP="00122EC9">
      <w:pPr>
        <w:spacing w:after="0" w:line="240" w:lineRule="auto"/>
        <w:rPr>
          <w:rFonts w:ascii="Times New Roman" w:hAnsi="Times New Roman"/>
          <w:color w:val="000000"/>
          <w:sz w:val="20"/>
          <w:szCs w:val="20"/>
          <w:lang w:eastAsia="ru-RU"/>
        </w:rPr>
      </w:pPr>
    </w:p>
    <w:p w14:paraId="0BF52D10" w14:textId="77777777" w:rsidR="00EE141F" w:rsidRDefault="00EE141F" w:rsidP="00122EC9">
      <w:pPr>
        <w:spacing w:after="0" w:line="240" w:lineRule="auto"/>
        <w:rPr>
          <w:rFonts w:ascii="Times New Roman" w:hAnsi="Times New Roman"/>
          <w:color w:val="000000"/>
          <w:sz w:val="20"/>
          <w:szCs w:val="20"/>
          <w:lang w:eastAsia="ru-RU"/>
        </w:rPr>
      </w:pPr>
    </w:p>
    <w:p w14:paraId="57CE6ED7" w14:textId="77777777" w:rsidR="00EE141F" w:rsidRDefault="00EE141F" w:rsidP="00EE141F">
      <w:pPr>
        <w:pStyle w:val="10"/>
        <w:keepNext/>
        <w:keepLines/>
        <w:shd w:val="clear" w:color="auto" w:fill="auto"/>
        <w:spacing w:line="274" w:lineRule="exact"/>
        <w:ind w:firstLine="0"/>
        <w:jc w:val="center"/>
        <w:rPr>
          <w:highlight w:val="red"/>
        </w:rPr>
      </w:pPr>
      <w:bookmarkStart w:id="7" w:name="bookmark9"/>
    </w:p>
    <w:p w14:paraId="257F1881" w14:textId="77777777" w:rsidR="0045308C" w:rsidRDefault="0045308C" w:rsidP="00EE141F">
      <w:pPr>
        <w:tabs>
          <w:tab w:val="left" w:pos="993"/>
          <w:tab w:val="left" w:pos="1260"/>
        </w:tabs>
        <w:suppressAutoHyphens/>
        <w:autoSpaceDE w:val="0"/>
        <w:spacing w:after="0" w:line="240" w:lineRule="auto"/>
        <w:jc w:val="right"/>
        <w:rPr>
          <w:rFonts w:ascii="Times New Roman" w:hAnsi="Times New Roman"/>
          <w:sz w:val="28"/>
          <w:szCs w:val="28"/>
        </w:rPr>
      </w:pPr>
    </w:p>
    <w:p w14:paraId="17DBE402" w14:textId="77777777" w:rsidR="0045308C" w:rsidRDefault="0045308C" w:rsidP="00EE141F">
      <w:pPr>
        <w:tabs>
          <w:tab w:val="left" w:pos="993"/>
          <w:tab w:val="left" w:pos="1260"/>
        </w:tabs>
        <w:suppressAutoHyphens/>
        <w:autoSpaceDE w:val="0"/>
        <w:spacing w:after="0" w:line="240" w:lineRule="auto"/>
        <w:jc w:val="right"/>
        <w:rPr>
          <w:rFonts w:ascii="Times New Roman" w:hAnsi="Times New Roman"/>
          <w:sz w:val="28"/>
          <w:szCs w:val="28"/>
        </w:rPr>
      </w:pPr>
    </w:p>
    <w:p w14:paraId="69C6DDB7" w14:textId="77777777" w:rsidR="00EE141F" w:rsidRPr="00CF5F26" w:rsidRDefault="00EE141F" w:rsidP="00EE141F">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t>Приложение 1</w:t>
      </w:r>
      <w:r w:rsidR="00532C72">
        <w:rPr>
          <w:rFonts w:ascii="Times New Roman" w:hAnsi="Times New Roman"/>
          <w:sz w:val="28"/>
          <w:szCs w:val="28"/>
        </w:rPr>
        <w:t>4</w:t>
      </w:r>
    </w:p>
    <w:p w14:paraId="0D34B024" w14:textId="77777777" w:rsidR="00EE141F" w:rsidRDefault="00EE141F" w:rsidP="00EE141F">
      <w:pPr>
        <w:autoSpaceDE w:val="0"/>
        <w:autoSpaceDN w:val="0"/>
        <w:adjustRightInd w:val="0"/>
        <w:spacing w:after="0" w:line="240" w:lineRule="auto"/>
        <w:ind w:firstLine="709"/>
        <w:jc w:val="right"/>
        <w:rPr>
          <w:rFonts w:ascii="Times New Roman" w:hAnsi="Times New Roman"/>
          <w:sz w:val="28"/>
          <w:szCs w:val="28"/>
        </w:rPr>
      </w:pPr>
      <w:r w:rsidRPr="00CF5F26">
        <w:rPr>
          <w:rFonts w:ascii="Times New Roman" w:hAnsi="Times New Roman"/>
          <w:sz w:val="28"/>
          <w:szCs w:val="28"/>
        </w:rPr>
        <w:t>к муниципальной программе</w:t>
      </w:r>
    </w:p>
    <w:p w14:paraId="395615D1" w14:textId="77777777" w:rsidR="00EE141F" w:rsidRPr="00EE141F" w:rsidRDefault="00EE141F" w:rsidP="00044B4F">
      <w:pPr>
        <w:shd w:val="clear" w:color="auto" w:fill="FFFFFF"/>
        <w:spacing w:before="5"/>
        <w:ind w:left="1418" w:right="163" w:firstLine="1134"/>
        <w:jc w:val="center"/>
        <w:rPr>
          <w:rFonts w:ascii="Times New Roman" w:hAnsi="Times New Roman"/>
          <w:b/>
          <w:bCs/>
          <w:sz w:val="28"/>
          <w:szCs w:val="28"/>
        </w:rPr>
      </w:pPr>
      <w:r w:rsidRPr="00EE141F">
        <w:rPr>
          <w:rFonts w:ascii="Times New Roman" w:hAnsi="Times New Roman"/>
          <w:b/>
          <w:bCs/>
          <w:sz w:val="28"/>
          <w:szCs w:val="28"/>
        </w:rPr>
        <w:t>Мероприятия</w:t>
      </w:r>
      <w:bookmarkEnd w:id="7"/>
      <w:r>
        <w:rPr>
          <w:rFonts w:ascii="Times New Roman" w:hAnsi="Times New Roman"/>
          <w:b/>
          <w:bCs/>
          <w:sz w:val="28"/>
          <w:szCs w:val="28"/>
        </w:rPr>
        <w:t xml:space="preserve"> </w:t>
      </w:r>
      <w:r w:rsidRPr="00EE141F">
        <w:rPr>
          <w:rFonts w:ascii="Times New Roman" w:hAnsi="Times New Roman"/>
          <w:b/>
          <w:bCs/>
          <w:sz w:val="28"/>
          <w:szCs w:val="28"/>
        </w:rPr>
        <w:t>по проведению работ по образованию земельных участков, на которых расположены многоквартирные дома, работы по благоустройству</w:t>
      </w:r>
      <w:r>
        <w:rPr>
          <w:rFonts w:ascii="Times New Roman" w:hAnsi="Times New Roman"/>
          <w:b/>
          <w:bCs/>
          <w:sz w:val="28"/>
          <w:szCs w:val="28"/>
        </w:rPr>
        <w:t xml:space="preserve"> </w:t>
      </w:r>
      <w:r w:rsidRPr="00EE141F">
        <w:rPr>
          <w:rFonts w:ascii="Times New Roman" w:hAnsi="Times New Roman"/>
          <w:b/>
          <w:bCs/>
          <w:sz w:val="28"/>
          <w:szCs w:val="28"/>
        </w:rPr>
        <w:t>дворовых территорий которых софинансируются из бюджета субъекта Российской Федерации</w:t>
      </w:r>
    </w:p>
    <w:tbl>
      <w:tblPr>
        <w:tblOverlap w:val="never"/>
        <w:tblW w:w="0" w:type="auto"/>
        <w:tblInd w:w="577" w:type="dxa"/>
        <w:tblLayout w:type="fixed"/>
        <w:tblCellMar>
          <w:left w:w="10" w:type="dxa"/>
          <w:right w:w="10" w:type="dxa"/>
        </w:tblCellMar>
        <w:tblLook w:val="04A0" w:firstRow="1" w:lastRow="0" w:firstColumn="1" w:lastColumn="0" w:noHBand="0" w:noVBand="1"/>
      </w:tblPr>
      <w:tblGrid>
        <w:gridCol w:w="709"/>
        <w:gridCol w:w="2815"/>
        <w:gridCol w:w="1710"/>
        <w:gridCol w:w="3226"/>
        <w:gridCol w:w="1923"/>
        <w:gridCol w:w="1379"/>
        <w:gridCol w:w="1440"/>
        <w:gridCol w:w="1400"/>
      </w:tblGrid>
      <w:tr w:rsidR="00EE141F" w14:paraId="73C73228" w14:textId="77777777" w:rsidTr="00B542AA">
        <w:trPr>
          <w:trHeight w:val="626"/>
        </w:trPr>
        <w:tc>
          <w:tcPr>
            <w:tcW w:w="709" w:type="dxa"/>
            <w:vMerge w:val="restart"/>
            <w:tcBorders>
              <w:top w:val="single" w:sz="4" w:space="0" w:color="auto"/>
              <w:left w:val="single" w:sz="4" w:space="0" w:color="auto"/>
            </w:tcBorders>
            <w:shd w:val="clear" w:color="auto" w:fill="FFFFFF"/>
            <w:vAlign w:val="center"/>
          </w:tcPr>
          <w:p w14:paraId="368FCA5E" w14:textId="77777777" w:rsidR="00EE141F" w:rsidRPr="00CF3AAD" w:rsidRDefault="00EE141F" w:rsidP="00CF3AAD">
            <w:pPr>
              <w:spacing w:line="220" w:lineRule="exact"/>
              <w:jc w:val="center"/>
              <w:rPr>
                <w:b/>
              </w:rPr>
            </w:pPr>
            <w:r w:rsidRPr="00CF3AAD">
              <w:rPr>
                <w:rStyle w:val="20"/>
                <w:b/>
              </w:rPr>
              <w:t>№</w:t>
            </w:r>
          </w:p>
          <w:p w14:paraId="45535103" w14:textId="77777777" w:rsidR="00EE141F" w:rsidRPr="00CF3AAD" w:rsidRDefault="00EE141F" w:rsidP="00CF3AAD">
            <w:pPr>
              <w:spacing w:line="220" w:lineRule="exact"/>
              <w:jc w:val="center"/>
              <w:rPr>
                <w:b/>
              </w:rPr>
            </w:pPr>
            <w:r w:rsidRPr="00CF3AAD">
              <w:rPr>
                <w:rStyle w:val="20"/>
                <w:b/>
              </w:rPr>
              <w:t>п/п</w:t>
            </w:r>
          </w:p>
        </w:tc>
        <w:tc>
          <w:tcPr>
            <w:tcW w:w="2815" w:type="dxa"/>
            <w:vMerge w:val="restart"/>
            <w:tcBorders>
              <w:top w:val="single" w:sz="4" w:space="0" w:color="auto"/>
              <w:left w:val="single" w:sz="4" w:space="0" w:color="auto"/>
            </w:tcBorders>
            <w:shd w:val="clear" w:color="auto" w:fill="FFFFFF"/>
            <w:vAlign w:val="center"/>
          </w:tcPr>
          <w:p w14:paraId="2857CA44" w14:textId="77777777" w:rsidR="00EE141F" w:rsidRPr="00CF3AAD" w:rsidRDefault="00EE141F" w:rsidP="00CF3AAD">
            <w:pPr>
              <w:spacing w:line="220" w:lineRule="exact"/>
              <w:jc w:val="center"/>
              <w:rPr>
                <w:b/>
              </w:rPr>
            </w:pPr>
            <w:r w:rsidRPr="00CF3AAD">
              <w:rPr>
                <w:rStyle w:val="20"/>
                <w:b/>
              </w:rPr>
              <w:t>Адресный перечень</w:t>
            </w:r>
          </w:p>
        </w:tc>
        <w:tc>
          <w:tcPr>
            <w:tcW w:w="1710" w:type="dxa"/>
            <w:vMerge w:val="restart"/>
            <w:tcBorders>
              <w:top w:val="single" w:sz="4" w:space="0" w:color="auto"/>
              <w:left w:val="single" w:sz="4" w:space="0" w:color="auto"/>
            </w:tcBorders>
            <w:shd w:val="clear" w:color="auto" w:fill="FFFFFF"/>
            <w:vAlign w:val="center"/>
          </w:tcPr>
          <w:p w14:paraId="4AF754F0" w14:textId="77777777" w:rsidR="00EE141F" w:rsidRPr="00CF3AAD" w:rsidRDefault="00EE141F" w:rsidP="00CF3AAD">
            <w:pPr>
              <w:spacing w:line="266" w:lineRule="exact"/>
              <w:jc w:val="center"/>
              <w:rPr>
                <w:b/>
              </w:rPr>
            </w:pPr>
            <w:r w:rsidRPr="00CF3AAD">
              <w:rPr>
                <w:rStyle w:val="20"/>
                <w:b/>
              </w:rPr>
              <w:t>Площадь</w:t>
            </w:r>
            <w:r w:rsidR="00CF3AAD" w:rsidRPr="00CF3AAD">
              <w:rPr>
                <w:b/>
              </w:rPr>
              <w:t xml:space="preserve"> </w:t>
            </w:r>
            <w:r w:rsidRPr="00CF3AAD">
              <w:rPr>
                <w:rStyle w:val="20"/>
                <w:b/>
              </w:rPr>
              <w:t>дворовой</w:t>
            </w:r>
            <w:r w:rsidR="00CF3AAD" w:rsidRPr="00CF3AAD">
              <w:rPr>
                <w:b/>
              </w:rPr>
              <w:t xml:space="preserve"> </w:t>
            </w:r>
            <w:r w:rsidRPr="00CF3AAD">
              <w:rPr>
                <w:rStyle w:val="20"/>
                <w:b/>
              </w:rPr>
              <w:t>территории,</w:t>
            </w:r>
            <w:r w:rsidR="00CF3AAD" w:rsidRPr="00CF3AAD">
              <w:rPr>
                <w:b/>
              </w:rPr>
              <w:t xml:space="preserve"> </w:t>
            </w:r>
            <w:r w:rsidRPr="00CF3AAD">
              <w:rPr>
                <w:rStyle w:val="20"/>
                <w:b/>
              </w:rPr>
              <w:t>кв.м.</w:t>
            </w:r>
          </w:p>
        </w:tc>
        <w:tc>
          <w:tcPr>
            <w:tcW w:w="3226" w:type="dxa"/>
            <w:vMerge w:val="restart"/>
            <w:tcBorders>
              <w:top w:val="single" w:sz="4" w:space="0" w:color="auto"/>
              <w:left w:val="single" w:sz="4" w:space="0" w:color="auto"/>
            </w:tcBorders>
            <w:shd w:val="clear" w:color="auto" w:fill="FFFFFF"/>
            <w:vAlign w:val="center"/>
          </w:tcPr>
          <w:p w14:paraId="0D826AE9" w14:textId="77777777" w:rsidR="00EE141F" w:rsidRPr="00CF3AAD" w:rsidRDefault="00EE141F" w:rsidP="00CF3AAD">
            <w:pPr>
              <w:spacing w:line="220" w:lineRule="exact"/>
              <w:jc w:val="center"/>
              <w:rPr>
                <w:b/>
              </w:rPr>
            </w:pPr>
            <w:r w:rsidRPr="00CF3AAD">
              <w:rPr>
                <w:rStyle w:val="20"/>
                <w:b/>
              </w:rPr>
              <w:t>Перечень мероприятий</w:t>
            </w:r>
          </w:p>
        </w:tc>
        <w:tc>
          <w:tcPr>
            <w:tcW w:w="1923" w:type="dxa"/>
            <w:vMerge w:val="restart"/>
            <w:tcBorders>
              <w:top w:val="single" w:sz="4" w:space="0" w:color="auto"/>
              <w:left w:val="single" w:sz="4" w:space="0" w:color="auto"/>
            </w:tcBorders>
            <w:shd w:val="clear" w:color="auto" w:fill="FFFFFF"/>
            <w:vAlign w:val="center"/>
          </w:tcPr>
          <w:p w14:paraId="5F4C1973" w14:textId="77777777" w:rsidR="00EE141F" w:rsidRPr="00CF3AAD" w:rsidRDefault="00EE141F" w:rsidP="00CF3AAD">
            <w:pPr>
              <w:spacing w:line="220" w:lineRule="exact"/>
              <w:jc w:val="center"/>
              <w:rPr>
                <w:b/>
              </w:rPr>
            </w:pPr>
            <w:r w:rsidRPr="00CF3AAD">
              <w:rPr>
                <w:rStyle w:val="20"/>
                <w:b/>
              </w:rPr>
              <w:t>Ответственный</w:t>
            </w:r>
          </w:p>
        </w:tc>
        <w:tc>
          <w:tcPr>
            <w:tcW w:w="2819" w:type="dxa"/>
            <w:gridSpan w:val="2"/>
            <w:tcBorders>
              <w:top w:val="single" w:sz="4" w:space="0" w:color="auto"/>
              <w:left w:val="single" w:sz="4" w:space="0" w:color="auto"/>
            </w:tcBorders>
            <w:shd w:val="clear" w:color="auto" w:fill="FFFFFF"/>
            <w:vAlign w:val="center"/>
          </w:tcPr>
          <w:p w14:paraId="05794273" w14:textId="77777777" w:rsidR="00EE141F" w:rsidRPr="00CF3AAD" w:rsidRDefault="00EE141F" w:rsidP="00CF3AAD">
            <w:pPr>
              <w:spacing w:line="220" w:lineRule="exact"/>
              <w:jc w:val="center"/>
              <w:rPr>
                <w:b/>
              </w:rPr>
            </w:pPr>
            <w:r w:rsidRPr="00CF3AAD">
              <w:rPr>
                <w:rStyle w:val="20"/>
                <w:b/>
              </w:rPr>
              <w:t>Целевой показатель</w:t>
            </w:r>
          </w:p>
        </w:tc>
        <w:tc>
          <w:tcPr>
            <w:tcW w:w="1400" w:type="dxa"/>
            <w:vMerge w:val="restart"/>
            <w:tcBorders>
              <w:top w:val="single" w:sz="4" w:space="0" w:color="auto"/>
              <w:left w:val="single" w:sz="4" w:space="0" w:color="auto"/>
              <w:right w:val="single" w:sz="4" w:space="0" w:color="auto"/>
            </w:tcBorders>
            <w:shd w:val="clear" w:color="auto" w:fill="FFFFFF"/>
            <w:vAlign w:val="center"/>
          </w:tcPr>
          <w:p w14:paraId="17F6D7F3" w14:textId="77777777" w:rsidR="00EE141F" w:rsidRPr="00CF3AAD" w:rsidRDefault="00EE141F" w:rsidP="00CF3AAD">
            <w:pPr>
              <w:jc w:val="center"/>
              <w:rPr>
                <w:b/>
              </w:rPr>
            </w:pPr>
            <w:r w:rsidRPr="00CF3AAD">
              <w:rPr>
                <w:rStyle w:val="20"/>
                <w:b/>
              </w:rPr>
              <w:t>Срок</w:t>
            </w:r>
            <w:r w:rsidR="00CF3AAD" w:rsidRPr="00CF3AAD">
              <w:rPr>
                <w:b/>
              </w:rPr>
              <w:t xml:space="preserve"> </w:t>
            </w:r>
            <w:r w:rsidRPr="00CF3AAD">
              <w:rPr>
                <w:rStyle w:val="20"/>
                <w:b/>
              </w:rPr>
              <w:t>реализации по годам</w:t>
            </w:r>
          </w:p>
        </w:tc>
      </w:tr>
      <w:tr w:rsidR="00EE141F" w14:paraId="46A0DA7F" w14:textId="77777777" w:rsidTr="00B542AA">
        <w:trPr>
          <w:trHeight w:val="605"/>
        </w:trPr>
        <w:tc>
          <w:tcPr>
            <w:tcW w:w="709" w:type="dxa"/>
            <w:vMerge/>
            <w:tcBorders>
              <w:left w:val="single" w:sz="4" w:space="0" w:color="auto"/>
            </w:tcBorders>
            <w:shd w:val="clear" w:color="auto" w:fill="FFFFFF"/>
            <w:vAlign w:val="center"/>
          </w:tcPr>
          <w:p w14:paraId="3BDC212B" w14:textId="77777777" w:rsidR="00EE141F" w:rsidRDefault="00EE141F" w:rsidP="00CF3AAD">
            <w:pPr>
              <w:jc w:val="center"/>
            </w:pPr>
          </w:p>
        </w:tc>
        <w:tc>
          <w:tcPr>
            <w:tcW w:w="2815" w:type="dxa"/>
            <w:vMerge/>
            <w:tcBorders>
              <w:left w:val="single" w:sz="4" w:space="0" w:color="auto"/>
            </w:tcBorders>
            <w:shd w:val="clear" w:color="auto" w:fill="FFFFFF"/>
            <w:vAlign w:val="center"/>
          </w:tcPr>
          <w:p w14:paraId="06F1332F" w14:textId="77777777" w:rsidR="00EE141F" w:rsidRDefault="00EE141F" w:rsidP="00CF3AAD">
            <w:pPr>
              <w:jc w:val="center"/>
            </w:pPr>
          </w:p>
        </w:tc>
        <w:tc>
          <w:tcPr>
            <w:tcW w:w="1710" w:type="dxa"/>
            <w:vMerge/>
            <w:tcBorders>
              <w:left w:val="single" w:sz="4" w:space="0" w:color="auto"/>
            </w:tcBorders>
            <w:shd w:val="clear" w:color="auto" w:fill="FFFFFF"/>
            <w:vAlign w:val="center"/>
          </w:tcPr>
          <w:p w14:paraId="6E454D44" w14:textId="77777777" w:rsidR="00EE141F" w:rsidRDefault="00EE141F" w:rsidP="00CF3AAD">
            <w:pPr>
              <w:jc w:val="center"/>
            </w:pPr>
          </w:p>
        </w:tc>
        <w:tc>
          <w:tcPr>
            <w:tcW w:w="3226" w:type="dxa"/>
            <w:vMerge/>
            <w:tcBorders>
              <w:left w:val="single" w:sz="4" w:space="0" w:color="auto"/>
            </w:tcBorders>
            <w:shd w:val="clear" w:color="auto" w:fill="FFFFFF"/>
            <w:vAlign w:val="center"/>
          </w:tcPr>
          <w:p w14:paraId="73B21692" w14:textId="77777777" w:rsidR="00EE141F" w:rsidRDefault="00EE141F" w:rsidP="00CF3AAD">
            <w:pPr>
              <w:jc w:val="center"/>
            </w:pPr>
          </w:p>
        </w:tc>
        <w:tc>
          <w:tcPr>
            <w:tcW w:w="1923" w:type="dxa"/>
            <w:vMerge/>
            <w:tcBorders>
              <w:left w:val="single" w:sz="4" w:space="0" w:color="auto"/>
            </w:tcBorders>
            <w:shd w:val="clear" w:color="auto" w:fill="FFFFFF"/>
            <w:vAlign w:val="center"/>
          </w:tcPr>
          <w:p w14:paraId="1218DC66" w14:textId="77777777" w:rsidR="00EE141F" w:rsidRDefault="00EE141F" w:rsidP="00CF3AAD">
            <w:pPr>
              <w:jc w:val="center"/>
            </w:pPr>
          </w:p>
        </w:tc>
        <w:tc>
          <w:tcPr>
            <w:tcW w:w="1379" w:type="dxa"/>
            <w:tcBorders>
              <w:top w:val="single" w:sz="4" w:space="0" w:color="auto"/>
              <w:left w:val="single" w:sz="4" w:space="0" w:color="auto"/>
            </w:tcBorders>
            <w:shd w:val="clear" w:color="auto" w:fill="FFFFFF"/>
            <w:vAlign w:val="center"/>
          </w:tcPr>
          <w:p w14:paraId="5ECBE42F" w14:textId="77777777" w:rsidR="00EE141F" w:rsidRPr="00CF3AAD" w:rsidRDefault="00EE141F" w:rsidP="00CF3AAD">
            <w:pPr>
              <w:spacing w:line="200" w:lineRule="exact"/>
              <w:jc w:val="center"/>
              <w:rPr>
                <w:b/>
              </w:rPr>
            </w:pPr>
            <w:r w:rsidRPr="00CF3AAD">
              <w:rPr>
                <w:rStyle w:val="210pt"/>
                <w:b/>
              </w:rPr>
              <w:t>Единица</w:t>
            </w:r>
            <w:r w:rsidR="00CF3AAD">
              <w:rPr>
                <w:b/>
              </w:rPr>
              <w:t xml:space="preserve"> </w:t>
            </w:r>
            <w:r w:rsidRPr="00CF3AAD">
              <w:rPr>
                <w:rStyle w:val="210pt"/>
                <w:b/>
              </w:rPr>
              <w:t>измерения</w:t>
            </w:r>
          </w:p>
        </w:tc>
        <w:tc>
          <w:tcPr>
            <w:tcW w:w="1440" w:type="dxa"/>
            <w:tcBorders>
              <w:top w:val="single" w:sz="4" w:space="0" w:color="auto"/>
              <w:left w:val="single" w:sz="4" w:space="0" w:color="auto"/>
            </w:tcBorders>
            <w:shd w:val="clear" w:color="auto" w:fill="FFFFFF"/>
            <w:vAlign w:val="center"/>
          </w:tcPr>
          <w:p w14:paraId="4EFDC294" w14:textId="77777777" w:rsidR="00EE141F" w:rsidRPr="00CF3AAD" w:rsidRDefault="00EE141F" w:rsidP="00CF3AAD">
            <w:pPr>
              <w:spacing w:line="220" w:lineRule="exact"/>
              <w:jc w:val="center"/>
              <w:rPr>
                <w:b/>
              </w:rPr>
            </w:pPr>
            <w:r w:rsidRPr="00CF3AAD">
              <w:rPr>
                <w:rStyle w:val="20"/>
                <w:b/>
              </w:rPr>
              <w:t>Количество</w:t>
            </w:r>
          </w:p>
        </w:tc>
        <w:tc>
          <w:tcPr>
            <w:tcW w:w="1400" w:type="dxa"/>
            <w:vMerge/>
            <w:tcBorders>
              <w:left w:val="single" w:sz="4" w:space="0" w:color="auto"/>
              <w:right w:val="single" w:sz="4" w:space="0" w:color="auto"/>
            </w:tcBorders>
            <w:shd w:val="clear" w:color="auto" w:fill="FFFFFF"/>
            <w:vAlign w:val="center"/>
          </w:tcPr>
          <w:p w14:paraId="781E89FE" w14:textId="77777777" w:rsidR="00EE141F" w:rsidRDefault="00EE141F" w:rsidP="00CF3AAD">
            <w:pPr>
              <w:jc w:val="center"/>
            </w:pPr>
          </w:p>
        </w:tc>
      </w:tr>
      <w:tr w:rsidR="006E4102" w14:paraId="0AF2247B" w14:textId="77777777" w:rsidTr="00B542AA">
        <w:trPr>
          <w:trHeight w:val="572"/>
        </w:trPr>
        <w:tc>
          <w:tcPr>
            <w:tcW w:w="709" w:type="dxa"/>
            <w:tcBorders>
              <w:top w:val="single" w:sz="4" w:space="0" w:color="auto"/>
              <w:left w:val="single" w:sz="4" w:space="0" w:color="auto"/>
            </w:tcBorders>
            <w:shd w:val="clear" w:color="auto" w:fill="FFFFFF"/>
            <w:vAlign w:val="center"/>
          </w:tcPr>
          <w:p w14:paraId="23EB127B" w14:textId="77777777" w:rsidR="006E4102" w:rsidRDefault="006E4102" w:rsidP="006E4102">
            <w:pPr>
              <w:spacing w:line="220" w:lineRule="exact"/>
              <w:jc w:val="center"/>
            </w:pPr>
            <w:r>
              <w:t>1</w:t>
            </w:r>
          </w:p>
        </w:tc>
        <w:tc>
          <w:tcPr>
            <w:tcW w:w="2815" w:type="dxa"/>
            <w:tcBorders>
              <w:top w:val="single" w:sz="4" w:space="0" w:color="auto"/>
              <w:left w:val="single" w:sz="4" w:space="0" w:color="auto"/>
            </w:tcBorders>
            <w:shd w:val="clear" w:color="auto" w:fill="FFFFFF"/>
            <w:vAlign w:val="center"/>
          </w:tcPr>
          <w:p w14:paraId="0C30B215" w14:textId="77777777" w:rsidR="006E4102" w:rsidRPr="0065121C" w:rsidRDefault="00B542AA" w:rsidP="006E4102">
            <w:pPr>
              <w:spacing w:line="274" w:lineRule="exact"/>
              <w:jc w:val="center"/>
              <w:rPr>
                <w:rFonts w:ascii="Times New Roman" w:hAnsi="Times New Roman"/>
              </w:rPr>
            </w:pPr>
            <w:r w:rsidRPr="0065121C">
              <w:rPr>
                <w:rFonts w:ascii="Times New Roman" w:hAnsi="Times New Roman"/>
                <w:color w:val="000000"/>
                <w:sz w:val="24"/>
                <w:szCs w:val="24"/>
                <w:lang w:eastAsia="ru-RU"/>
              </w:rPr>
              <w:t>ул. Гористая 16</w:t>
            </w:r>
            <w:r w:rsidR="0065121C" w:rsidRPr="0065121C">
              <w:rPr>
                <w:rFonts w:ascii="Times New Roman" w:hAnsi="Times New Roman"/>
                <w:color w:val="000000"/>
                <w:sz w:val="24"/>
                <w:szCs w:val="24"/>
                <w:lang w:eastAsia="ru-RU"/>
              </w:rPr>
              <w:t xml:space="preserve"> </w:t>
            </w:r>
          </w:p>
        </w:tc>
        <w:tc>
          <w:tcPr>
            <w:tcW w:w="1710" w:type="dxa"/>
            <w:tcBorders>
              <w:top w:val="single" w:sz="4" w:space="0" w:color="auto"/>
              <w:left w:val="single" w:sz="4" w:space="0" w:color="auto"/>
            </w:tcBorders>
            <w:shd w:val="clear" w:color="auto" w:fill="FFFFFF"/>
            <w:vAlign w:val="center"/>
          </w:tcPr>
          <w:p w14:paraId="432C885A" w14:textId="77777777" w:rsidR="006E4102" w:rsidRPr="0065121C" w:rsidRDefault="006E4102" w:rsidP="006E4102">
            <w:pPr>
              <w:spacing w:line="220" w:lineRule="exact"/>
              <w:jc w:val="center"/>
              <w:rPr>
                <w:rFonts w:ascii="Times New Roman" w:hAnsi="Times New Roman"/>
              </w:rPr>
            </w:pPr>
          </w:p>
        </w:tc>
        <w:tc>
          <w:tcPr>
            <w:tcW w:w="3226" w:type="dxa"/>
            <w:vMerge w:val="restart"/>
            <w:tcBorders>
              <w:top w:val="single" w:sz="4" w:space="0" w:color="auto"/>
              <w:left w:val="single" w:sz="4" w:space="0" w:color="auto"/>
            </w:tcBorders>
            <w:shd w:val="clear" w:color="auto" w:fill="FFFFFF"/>
            <w:vAlign w:val="center"/>
          </w:tcPr>
          <w:p w14:paraId="1E77AB6E" w14:textId="77777777" w:rsidR="006E4102" w:rsidRPr="00BE7CA6" w:rsidRDefault="006E4102" w:rsidP="006E4102">
            <w:pPr>
              <w:widowControl w:val="0"/>
              <w:tabs>
                <w:tab w:val="left" w:pos="263"/>
              </w:tabs>
              <w:spacing w:after="0" w:line="274" w:lineRule="exact"/>
              <w:rPr>
                <w:rFonts w:ascii="Times New Roman" w:hAnsi="Times New Roman"/>
              </w:rPr>
            </w:pPr>
            <w:r w:rsidRPr="00BE7CA6">
              <w:rPr>
                <w:rFonts w:ascii="Times New Roman" w:hAnsi="Times New Roman"/>
              </w:rPr>
              <w:t>Межевание земельного участка, постановка на кадастровый учёт.</w:t>
            </w:r>
          </w:p>
        </w:tc>
        <w:tc>
          <w:tcPr>
            <w:tcW w:w="1923" w:type="dxa"/>
            <w:vMerge w:val="restart"/>
            <w:tcBorders>
              <w:top w:val="single" w:sz="4" w:space="0" w:color="auto"/>
              <w:left w:val="single" w:sz="4" w:space="0" w:color="auto"/>
            </w:tcBorders>
            <w:shd w:val="clear" w:color="auto" w:fill="FFFFFF"/>
            <w:vAlign w:val="center"/>
          </w:tcPr>
          <w:p w14:paraId="6FF8606B" w14:textId="77777777" w:rsidR="006E4102" w:rsidRPr="00BE7CA6" w:rsidRDefault="006E4102" w:rsidP="006E4102">
            <w:pPr>
              <w:spacing w:line="274" w:lineRule="exact"/>
              <w:jc w:val="center"/>
              <w:rPr>
                <w:rFonts w:ascii="Times New Roman" w:hAnsi="Times New Roman"/>
              </w:rPr>
            </w:pPr>
            <w:r w:rsidRPr="00BE7CA6">
              <w:rPr>
                <w:rFonts w:ascii="Times New Roman" w:hAnsi="Times New Roman"/>
              </w:rPr>
              <w:t>Администрация Боровского СП</w:t>
            </w:r>
          </w:p>
        </w:tc>
        <w:tc>
          <w:tcPr>
            <w:tcW w:w="1379" w:type="dxa"/>
            <w:tcBorders>
              <w:top w:val="single" w:sz="4" w:space="0" w:color="auto"/>
              <w:left w:val="single" w:sz="4" w:space="0" w:color="auto"/>
            </w:tcBorders>
            <w:shd w:val="clear" w:color="auto" w:fill="FFFFFF"/>
            <w:vAlign w:val="center"/>
          </w:tcPr>
          <w:p w14:paraId="2697D153" w14:textId="77777777" w:rsidR="006E4102" w:rsidRPr="00BE7CA6" w:rsidRDefault="006E4102" w:rsidP="006E4102">
            <w:pPr>
              <w:jc w:val="center"/>
              <w:rPr>
                <w:rFonts w:ascii="Times New Roman" w:hAnsi="Times New Roman"/>
                <w:sz w:val="24"/>
                <w:szCs w:val="24"/>
              </w:rPr>
            </w:pPr>
            <w:r w:rsidRPr="00BE7CA6">
              <w:rPr>
                <w:rFonts w:ascii="Times New Roman" w:hAnsi="Times New Roman"/>
                <w:sz w:val="24"/>
                <w:szCs w:val="24"/>
              </w:rPr>
              <w:t>шт</w:t>
            </w:r>
          </w:p>
        </w:tc>
        <w:tc>
          <w:tcPr>
            <w:tcW w:w="1440" w:type="dxa"/>
            <w:tcBorders>
              <w:top w:val="single" w:sz="4" w:space="0" w:color="auto"/>
              <w:left w:val="single" w:sz="4" w:space="0" w:color="auto"/>
            </w:tcBorders>
            <w:shd w:val="clear" w:color="auto" w:fill="FFFFFF"/>
            <w:vAlign w:val="center"/>
          </w:tcPr>
          <w:p w14:paraId="294618B9" w14:textId="77777777" w:rsidR="006E4102" w:rsidRPr="00BE7CA6" w:rsidRDefault="006E4102" w:rsidP="006E4102">
            <w:pPr>
              <w:jc w:val="center"/>
              <w:rPr>
                <w:rFonts w:ascii="Times New Roman" w:hAnsi="Times New Roman"/>
                <w:sz w:val="24"/>
                <w:szCs w:val="24"/>
              </w:rPr>
            </w:pPr>
            <w:r w:rsidRPr="00BE7CA6">
              <w:rPr>
                <w:rFonts w:ascii="Times New Roman" w:hAnsi="Times New Roman"/>
                <w:sz w:val="24"/>
                <w:szCs w:val="24"/>
              </w:rPr>
              <w:t>1</w:t>
            </w:r>
          </w:p>
        </w:tc>
        <w:tc>
          <w:tcPr>
            <w:tcW w:w="1400" w:type="dxa"/>
            <w:tcBorders>
              <w:top w:val="single" w:sz="4" w:space="0" w:color="auto"/>
              <w:left w:val="single" w:sz="4" w:space="0" w:color="auto"/>
              <w:right w:val="single" w:sz="4" w:space="0" w:color="auto"/>
            </w:tcBorders>
            <w:shd w:val="clear" w:color="auto" w:fill="FFFFFF"/>
            <w:vAlign w:val="center"/>
          </w:tcPr>
          <w:p w14:paraId="012F3432" w14:textId="77777777" w:rsidR="006E4102" w:rsidRPr="007E2A3C" w:rsidRDefault="006E4102" w:rsidP="006E4102">
            <w:pPr>
              <w:spacing w:line="220" w:lineRule="exact"/>
              <w:jc w:val="center"/>
              <w:rPr>
                <w:rFonts w:ascii="Times New Roman" w:hAnsi="Times New Roman"/>
                <w:sz w:val="24"/>
                <w:szCs w:val="24"/>
              </w:rPr>
            </w:pPr>
            <w:r w:rsidRPr="007E2A3C">
              <w:rPr>
                <w:rFonts w:ascii="Times New Roman" w:hAnsi="Times New Roman"/>
                <w:sz w:val="24"/>
                <w:szCs w:val="24"/>
              </w:rPr>
              <w:t>202</w:t>
            </w:r>
            <w:r w:rsidR="0065121C" w:rsidRPr="007E2A3C">
              <w:rPr>
                <w:rFonts w:ascii="Times New Roman" w:hAnsi="Times New Roman"/>
                <w:sz w:val="24"/>
                <w:szCs w:val="24"/>
              </w:rPr>
              <w:t>3</w:t>
            </w:r>
          </w:p>
        </w:tc>
      </w:tr>
      <w:tr w:rsidR="006E4102" w14:paraId="49EB7A21" w14:textId="77777777" w:rsidTr="00B542AA">
        <w:trPr>
          <w:trHeight w:val="284"/>
        </w:trPr>
        <w:tc>
          <w:tcPr>
            <w:tcW w:w="709" w:type="dxa"/>
            <w:tcBorders>
              <w:top w:val="single" w:sz="4" w:space="0" w:color="auto"/>
              <w:left w:val="single" w:sz="4" w:space="0" w:color="auto"/>
            </w:tcBorders>
            <w:shd w:val="clear" w:color="auto" w:fill="FFFFFF"/>
            <w:vAlign w:val="center"/>
          </w:tcPr>
          <w:p w14:paraId="066E2CA6" w14:textId="77777777" w:rsidR="006E4102" w:rsidRDefault="006E4102" w:rsidP="006E4102">
            <w:pPr>
              <w:spacing w:line="220" w:lineRule="exact"/>
              <w:jc w:val="center"/>
            </w:pPr>
            <w:r>
              <w:t>2</w:t>
            </w:r>
          </w:p>
        </w:tc>
        <w:tc>
          <w:tcPr>
            <w:tcW w:w="2815" w:type="dxa"/>
            <w:tcBorders>
              <w:top w:val="single" w:sz="4" w:space="0" w:color="auto"/>
              <w:left w:val="single" w:sz="4" w:space="0" w:color="auto"/>
            </w:tcBorders>
            <w:shd w:val="clear" w:color="auto" w:fill="FFFFFF"/>
            <w:vAlign w:val="center"/>
          </w:tcPr>
          <w:p w14:paraId="4BB3907E" w14:textId="77777777" w:rsidR="006E4102" w:rsidRPr="00BE7CA6" w:rsidRDefault="006E4102" w:rsidP="006E4102">
            <w:pPr>
              <w:spacing w:line="220" w:lineRule="exact"/>
              <w:jc w:val="center"/>
              <w:rPr>
                <w:rFonts w:ascii="Times New Roman" w:hAnsi="Times New Roman"/>
              </w:rPr>
            </w:pPr>
            <w:r w:rsidRPr="00BE7CA6">
              <w:rPr>
                <w:rFonts w:ascii="Times New Roman" w:hAnsi="Times New Roman"/>
                <w:color w:val="000000"/>
                <w:sz w:val="24"/>
                <w:szCs w:val="24"/>
                <w:lang w:eastAsia="ru-RU"/>
              </w:rPr>
              <w:t>ул. Советская 1</w:t>
            </w:r>
          </w:p>
        </w:tc>
        <w:tc>
          <w:tcPr>
            <w:tcW w:w="1710" w:type="dxa"/>
            <w:tcBorders>
              <w:top w:val="single" w:sz="4" w:space="0" w:color="auto"/>
              <w:left w:val="single" w:sz="4" w:space="0" w:color="auto"/>
            </w:tcBorders>
            <w:shd w:val="clear" w:color="auto" w:fill="FFFFFF"/>
            <w:vAlign w:val="center"/>
          </w:tcPr>
          <w:p w14:paraId="42BB0C1A" w14:textId="77777777" w:rsidR="006E4102" w:rsidRPr="00BE7CA6" w:rsidRDefault="006E4102" w:rsidP="006E4102">
            <w:pPr>
              <w:spacing w:line="220" w:lineRule="exact"/>
              <w:jc w:val="center"/>
              <w:rPr>
                <w:rFonts w:ascii="Times New Roman" w:hAnsi="Times New Roman"/>
              </w:rPr>
            </w:pPr>
          </w:p>
        </w:tc>
        <w:tc>
          <w:tcPr>
            <w:tcW w:w="3226" w:type="dxa"/>
            <w:vMerge/>
            <w:tcBorders>
              <w:left w:val="single" w:sz="4" w:space="0" w:color="auto"/>
            </w:tcBorders>
            <w:shd w:val="clear" w:color="auto" w:fill="FFFFFF"/>
            <w:vAlign w:val="center"/>
          </w:tcPr>
          <w:p w14:paraId="1CCC06D5" w14:textId="77777777" w:rsidR="006E4102" w:rsidRPr="00BE7CA6" w:rsidRDefault="006E4102" w:rsidP="006E4102">
            <w:pPr>
              <w:jc w:val="center"/>
              <w:rPr>
                <w:rFonts w:ascii="Times New Roman" w:hAnsi="Times New Roman"/>
              </w:rPr>
            </w:pPr>
          </w:p>
        </w:tc>
        <w:tc>
          <w:tcPr>
            <w:tcW w:w="1923" w:type="dxa"/>
            <w:vMerge/>
            <w:tcBorders>
              <w:left w:val="single" w:sz="4" w:space="0" w:color="auto"/>
            </w:tcBorders>
            <w:shd w:val="clear" w:color="auto" w:fill="FFFFFF"/>
            <w:vAlign w:val="center"/>
          </w:tcPr>
          <w:p w14:paraId="5A2ED47F" w14:textId="77777777" w:rsidR="006E4102" w:rsidRPr="00BE7CA6" w:rsidRDefault="006E4102" w:rsidP="006E4102">
            <w:pPr>
              <w:jc w:val="center"/>
              <w:rPr>
                <w:rFonts w:ascii="Times New Roman" w:hAnsi="Times New Roman"/>
              </w:rPr>
            </w:pPr>
          </w:p>
        </w:tc>
        <w:tc>
          <w:tcPr>
            <w:tcW w:w="1379" w:type="dxa"/>
            <w:tcBorders>
              <w:top w:val="single" w:sz="4" w:space="0" w:color="auto"/>
              <w:left w:val="single" w:sz="4" w:space="0" w:color="auto"/>
            </w:tcBorders>
            <w:shd w:val="clear" w:color="auto" w:fill="FFFFFF"/>
            <w:vAlign w:val="center"/>
          </w:tcPr>
          <w:p w14:paraId="519AF20A" w14:textId="77777777" w:rsidR="006E4102" w:rsidRPr="00BE7CA6" w:rsidRDefault="006E4102" w:rsidP="006E4102">
            <w:pPr>
              <w:jc w:val="center"/>
              <w:rPr>
                <w:rFonts w:ascii="Times New Roman" w:hAnsi="Times New Roman"/>
                <w:sz w:val="24"/>
                <w:szCs w:val="24"/>
              </w:rPr>
            </w:pPr>
            <w:r w:rsidRPr="00BE7CA6">
              <w:rPr>
                <w:rFonts w:ascii="Times New Roman" w:hAnsi="Times New Roman"/>
                <w:sz w:val="24"/>
                <w:szCs w:val="24"/>
              </w:rPr>
              <w:t>шт</w:t>
            </w:r>
          </w:p>
        </w:tc>
        <w:tc>
          <w:tcPr>
            <w:tcW w:w="1440" w:type="dxa"/>
            <w:tcBorders>
              <w:top w:val="single" w:sz="4" w:space="0" w:color="auto"/>
              <w:left w:val="single" w:sz="4" w:space="0" w:color="auto"/>
            </w:tcBorders>
            <w:shd w:val="clear" w:color="auto" w:fill="FFFFFF"/>
            <w:vAlign w:val="center"/>
          </w:tcPr>
          <w:p w14:paraId="404444AC" w14:textId="77777777" w:rsidR="006E4102" w:rsidRPr="00BE7CA6" w:rsidRDefault="006E4102" w:rsidP="006E4102">
            <w:pPr>
              <w:jc w:val="center"/>
              <w:rPr>
                <w:rFonts w:ascii="Times New Roman" w:hAnsi="Times New Roman"/>
                <w:sz w:val="24"/>
                <w:szCs w:val="24"/>
              </w:rPr>
            </w:pPr>
            <w:r w:rsidRPr="00BE7CA6">
              <w:rPr>
                <w:rFonts w:ascii="Times New Roman" w:hAnsi="Times New Roman"/>
                <w:sz w:val="24"/>
                <w:szCs w:val="24"/>
              </w:rPr>
              <w:t>1</w:t>
            </w:r>
          </w:p>
        </w:tc>
        <w:tc>
          <w:tcPr>
            <w:tcW w:w="1400" w:type="dxa"/>
            <w:tcBorders>
              <w:top w:val="single" w:sz="4" w:space="0" w:color="auto"/>
              <w:left w:val="single" w:sz="4" w:space="0" w:color="auto"/>
              <w:right w:val="single" w:sz="4" w:space="0" w:color="auto"/>
            </w:tcBorders>
            <w:shd w:val="clear" w:color="auto" w:fill="FFFFFF"/>
            <w:vAlign w:val="center"/>
          </w:tcPr>
          <w:p w14:paraId="160B4890" w14:textId="77777777" w:rsidR="006E4102" w:rsidRPr="007E2A3C" w:rsidRDefault="006E4102" w:rsidP="006E4102">
            <w:pPr>
              <w:spacing w:line="220" w:lineRule="exact"/>
              <w:jc w:val="center"/>
              <w:rPr>
                <w:rFonts w:ascii="Times New Roman" w:hAnsi="Times New Roman"/>
                <w:sz w:val="24"/>
                <w:szCs w:val="24"/>
              </w:rPr>
            </w:pPr>
            <w:r w:rsidRPr="007E2A3C">
              <w:rPr>
                <w:rFonts w:ascii="Times New Roman" w:hAnsi="Times New Roman"/>
              </w:rPr>
              <w:t>202</w:t>
            </w:r>
            <w:r w:rsidR="00B542AA" w:rsidRPr="007E2A3C">
              <w:rPr>
                <w:rFonts w:ascii="Times New Roman" w:hAnsi="Times New Roman"/>
              </w:rPr>
              <w:t>3</w:t>
            </w:r>
            <w:r w:rsidRPr="007E2A3C">
              <w:rPr>
                <w:rFonts w:ascii="Times New Roman" w:hAnsi="Times New Roman"/>
              </w:rPr>
              <w:t>-2024</w:t>
            </w:r>
          </w:p>
        </w:tc>
      </w:tr>
      <w:tr w:rsidR="006E4102" w14:paraId="0333E37E" w14:textId="77777777" w:rsidTr="00B542AA">
        <w:trPr>
          <w:trHeight w:val="839"/>
        </w:trPr>
        <w:tc>
          <w:tcPr>
            <w:tcW w:w="709" w:type="dxa"/>
            <w:tcBorders>
              <w:top w:val="single" w:sz="4" w:space="0" w:color="auto"/>
              <w:left w:val="single" w:sz="4" w:space="0" w:color="auto"/>
              <w:bottom w:val="single" w:sz="4" w:space="0" w:color="auto"/>
            </w:tcBorders>
            <w:shd w:val="clear" w:color="auto" w:fill="FFFFFF"/>
            <w:vAlign w:val="center"/>
          </w:tcPr>
          <w:p w14:paraId="69B91835" w14:textId="77777777" w:rsidR="006E4102" w:rsidRDefault="006E4102" w:rsidP="006E4102">
            <w:pPr>
              <w:spacing w:line="220" w:lineRule="exact"/>
              <w:jc w:val="center"/>
            </w:pPr>
            <w:r>
              <w:t>3</w:t>
            </w:r>
          </w:p>
        </w:tc>
        <w:tc>
          <w:tcPr>
            <w:tcW w:w="2815" w:type="dxa"/>
            <w:tcBorders>
              <w:top w:val="single" w:sz="4" w:space="0" w:color="auto"/>
              <w:left w:val="single" w:sz="4" w:space="0" w:color="auto"/>
              <w:bottom w:val="single" w:sz="4" w:space="0" w:color="auto"/>
            </w:tcBorders>
            <w:shd w:val="clear" w:color="auto" w:fill="FFFFFF"/>
            <w:vAlign w:val="center"/>
          </w:tcPr>
          <w:p w14:paraId="7CE28962" w14:textId="77777777" w:rsidR="006E4102" w:rsidRPr="00BE7CA6" w:rsidRDefault="006E4102" w:rsidP="006E4102">
            <w:pPr>
              <w:spacing w:after="0" w:line="240" w:lineRule="auto"/>
              <w:jc w:val="center"/>
              <w:rPr>
                <w:rFonts w:ascii="Times New Roman" w:hAnsi="Times New Roman"/>
                <w:color w:val="000000"/>
                <w:sz w:val="24"/>
                <w:szCs w:val="24"/>
                <w:lang w:eastAsia="ru-RU"/>
              </w:rPr>
            </w:pPr>
            <w:r w:rsidRPr="00BE7CA6">
              <w:rPr>
                <w:rFonts w:ascii="Times New Roman" w:hAnsi="Times New Roman"/>
                <w:color w:val="000000"/>
                <w:sz w:val="24"/>
                <w:szCs w:val="24"/>
                <w:lang w:eastAsia="ru-RU"/>
              </w:rPr>
              <w:t>ул. Железнодорожная 5а</w:t>
            </w:r>
          </w:p>
        </w:tc>
        <w:tc>
          <w:tcPr>
            <w:tcW w:w="1710" w:type="dxa"/>
            <w:tcBorders>
              <w:top w:val="single" w:sz="4" w:space="0" w:color="auto"/>
              <w:left w:val="single" w:sz="4" w:space="0" w:color="auto"/>
              <w:bottom w:val="single" w:sz="4" w:space="0" w:color="auto"/>
            </w:tcBorders>
            <w:shd w:val="clear" w:color="auto" w:fill="FFFFFF"/>
            <w:vAlign w:val="center"/>
          </w:tcPr>
          <w:p w14:paraId="19BD7688" w14:textId="77777777" w:rsidR="006E4102" w:rsidRPr="00BE7CA6" w:rsidRDefault="006E4102" w:rsidP="006E4102">
            <w:pPr>
              <w:spacing w:line="220" w:lineRule="exact"/>
              <w:jc w:val="center"/>
              <w:rPr>
                <w:rFonts w:ascii="Times New Roman" w:hAnsi="Times New Roman"/>
              </w:rPr>
            </w:pPr>
          </w:p>
        </w:tc>
        <w:tc>
          <w:tcPr>
            <w:tcW w:w="3226" w:type="dxa"/>
            <w:vMerge/>
            <w:tcBorders>
              <w:left w:val="single" w:sz="4" w:space="0" w:color="auto"/>
              <w:bottom w:val="single" w:sz="4" w:space="0" w:color="auto"/>
            </w:tcBorders>
            <w:shd w:val="clear" w:color="auto" w:fill="FFFFFF"/>
            <w:vAlign w:val="center"/>
          </w:tcPr>
          <w:p w14:paraId="1478F1B0" w14:textId="77777777" w:rsidR="006E4102" w:rsidRPr="00BE7CA6" w:rsidRDefault="006E4102" w:rsidP="006E4102">
            <w:pPr>
              <w:jc w:val="center"/>
              <w:rPr>
                <w:rFonts w:ascii="Times New Roman" w:hAnsi="Times New Roman"/>
              </w:rPr>
            </w:pPr>
          </w:p>
        </w:tc>
        <w:tc>
          <w:tcPr>
            <w:tcW w:w="1923" w:type="dxa"/>
            <w:vMerge/>
            <w:tcBorders>
              <w:left w:val="single" w:sz="4" w:space="0" w:color="auto"/>
              <w:bottom w:val="single" w:sz="4" w:space="0" w:color="auto"/>
            </w:tcBorders>
            <w:shd w:val="clear" w:color="auto" w:fill="FFFFFF"/>
            <w:vAlign w:val="center"/>
          </w:tcPr>
          <w:p w14:paraId="7EDC9BD7" w14:textId="77777777" w:rsidR="006E4102" w:rsidRPr="00BE7CA6" w:rsidRDefault="006E4102" w:rsidP="006E4102">
            <w:pPr>
              <w:jc w:val="center"/>
              <w:rPr>
                <w:rFonts w:ascii="Times New Roman" w:hAnsi="Times New Roman"/>
              </w:rPr>
            </w:pPr>
          </w:p>
        </w:tc>
        <w:tc>
          <w:tcPr>
            <w:tcW w:w="1379" w:type="dxa"/>
            <w:tcBorders>
              <w:top w:val="single" w:sz="4" w:space="0" w:color="auto"/>
              <w:left w:val="single" w:sz="4" w:space="0" w:color="auto"/>
              <w:bottom w:val="single" w:sz="4" w:space="0" w:color="auto"/>
            </w:tcBorders>
            <w:shd w:val="clear" w:color="auto" w:fill="FFFFFF"/>
            <w:vAlign w:val="center"/>
          </w:tcPr>
          <w:p w14:paraId="70537C11" w14:textId="77777777" w:rsidR="006E4102" w:rsidRPr="00BE7CA6" w:rsidRDefault="006E4102" w:rsidP="006E4102">
            <w:pPr>
              <w:jc w:val="center"/>
              <w:rPr>
                <w:rFonts w:ascii="Times New Roman" w:hAnsi="Times New Roman"/>
                <w:sz w:val="24"/>
                <w:szCs w:val="24"/>
              </w:rPr>
            </w:pPr>
            <w:r w:rsidRPr="00BE7CA6">
              <w:rPr>
                <w:rFonts w:ascii="Times New Roman" w:hAnsi="Times New Roman"/>
                <w:sz w:val="24"/>
                <w:szCs w:val="24"/>
              </w:rPr>
              <w:t>шт</w:t>
            </w:r>
          </w:p>
        </w:tc>
        <w:tc>
          <w:tcPr>
            <w:tcW w:w="1440" w:type="dxa"/>
            <w:tcBorders>
              <w:top w:val="single" w:sz="4" w:space="0" w:color="auto"/>
              <w:left w:val="single" w:sz="4" w:space="0" w:color="auto"/>
              <w:bottom w:val="single" w:sz="4" w:space="0" w:color="auto"/>
            </w:tcBorders>
            <w:shd w:val="clear" w:color="auto" w:fill="FFFFFF"/>
            <w:vAlign w:val="center"/>
          </w:tcPr>
          <w:p w14:paraId="4DCB86D8" w14:textId="77777777" w:rsidR="006E4102" w:rsidRPr="00BE7CA6" w:rsidRDefault="006E4102" w:rsidP="006E4102">
            <w:pPr>
              <w:jc w:val="center"/>
              <w:rPr>
                <w:rFonts w:ascii="Times New Roman" w:hAnsi="Times New Roman"/>
                <w:sz w:val="24"/>
                <w:szCs w:val="24"/>
              </w:rPr>
            </w:pPr>
            <w:r w:rsidRPr="00BE7CA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14:paraId="1400F140" w14:textId="77777777" w:rsidR="006E4102" w:rsidRPr="007E2A3C" w:rsidRDefault="006E4102" w:rsidP="00B542AA">
            <w:pPr>
              <w:spacing w:line="220" w:lineRule="exact"/>
              <w:jc w:val="center"/>
              <w:rPr>
                <w:rFonts w:ascii="Times New Roman" w:hAnsi="Times New Roman"/>
              </w:rPr>
            </w:pPr>
            <w:r w:rsidRPr="007E2A3C">
              <w:rPr>
                <w:rFonts w:ascii="Times New Roman" w:hAnsi="Times New Roman"/>
              </w:rPr>
              <w:t>202</w:t>
            </w:r>
            <w:r w:rsidR="00B542AA" w:rsidRPr="007E2A3C">
              <w:rPr>
                <w:rFonts w:ascii="Times New Roman" w:hAnsi="Times New Roman"/>
              </w:rPr>
              <w:t>3</w:t>
            </w:r>
            <w:r w:rsidRPr="007E2A3C">
              <w:rPr>
                <w:rFonts w:ascii="Times New Roman" w:hAnsi="Times New Roman"/>
              </w:rPr>
              <w:t>-2024</w:t>
            </w:r>
          </w:p>
        </w:tc>
      </w:tr>
    </w:tbl>
    <w:p w14:paraId="78AB17EF" w14:textId="77777777" w:rsidR="00EE141F" w:rsidRDefault="00E171D0" w:rsidP="00516CCC">
      <w:pPr>
        <w:spacing w:after="0" w:line="240" w:lineRule="auto"/>
        <w:jc w:val="right"/>
        <w:rPr>
          <w:rFonts w:ascii="Times New Roman" w:hAnsi="Times New Roman"/>
          <w:color w:val="000000"/>
          <w:sz w:val="20"/>
          <w:szCs w:val="20"/>
          <w:lang w:eastAsia="ru-RU"/>
        </w:rPr>
      </w:pPr>
      <w:r>
        <w:rPr>
          <w:rFonts w:ascii="Times New Roman" w:hAnsi="Times New Roman"/>
          <w:color w:val="000000"/>
          <w:sz w:val="20"/>
          <w:szCs w:val="20"/>
          <w:lang w:eastAsia="ru-RU"/>
        </w:rPr>
        <w:t>».</w:t>
      </w:r>
    </w:p>
    <w:p w14:paraId="56C230C0" w14:textId="7F7DCA05" w:rsidR="006E4102" w:rsidRDefault="00447CC7" w:rsidP="00A6570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72D50924" w14:textId="77777777" w:rsidR="006E4102" w:rsidRDefault="006E4102" w:rsidP="00A6570E">
      <w:pPr>
        <w:spacing w:after="0" w:line="240" w:lineRule="auto"/>
        <w:rPr>
          <w:rFonts w:ascii="Times New Roman" w:hAnsi="Times New Roman"/>
          <w:color w:val="000000"/>
          <w:sz w:val="24"/>
          <w:szCs w:val="24"/>
        </w:rPr>
      </w:pPr>
    </w:p>
    <w:p w14:paraId="71CCB0A6" w14:textId="77777777" w:rsidR="006E4102" w:rsidRDefault="006E4102" w:rsidP="00A6570E">
      <w:pPr>
        <w:spacing w:after="0" w:line="240" w:lineRule="auto"/>
        <w:rPr>
          <w:rFonts w:ascii="Times New Roman" w:hAnsi="Times New Roman"/>
          <w:color w:val="000000"/>
          <w:sz w:val="24"/>
          <w:szCs w:val="24"/>
        </w:rPr>
      </w:pPr>
    </w:p>
    <w:p w14:paraId="54A1B2D6" w14:textId="77777777" w:rsidR="009A6697" w:rsidRDefault="006E4102" w:rsidP="00A6570E">
      <w:pPr>
        <w:spacing w:after="0" w:line="240" w:lineRule="auto"/>
        <w:rPr>
          <w:rFonts w:ascii="Times New Roman" w:hAnsi="Times New Roman"/>
          <w:sz w:val="24"/>
          <w:szCs w:val="28"/>
        </w:rPr>
      </w:pPr>
      <w:r>
        <w:rPr>
          <w:rFonts w:ascii="Times New Roman" w:hAnsi="Times New Roman"/>
          <w:sz w:val="24"/>
          <w:szCs w:val="28"/>
        </w:rPr>
        <w:t xml:space="preserve">      </w:t>
      </w:r>
      <w:r w:rsidR="009A6697" w:rsidRPr="006C4BD7">
        <w:rPr>
          <w:rFonts w:ascii="Times New Roman" w:hAnsi="Times New Roman"/>
          <w:sz w:val="24"/>
          <w:szCs w:val="28"/>
        </w:rPr>
        <w:t xml:space="preserve">Глава </w:t>
      </w:r>
    </w:p>
    <w:p w14:paraId="5A56902F" w14:textId="77777777" w:rsidR="009A6697" w:rsidRPr="006C4BD7" w:rsidRDefault="009A6697" w:rsidP="009A6697">
      <w:pPr>
        <w:pStyle w:val="af"/>
        <w:jc w:val="both"/>
        <w:rPr>
          <w:rFonts w:ascii="Times New Roman" w:hAnsi="Times New Roman"/>
          <w:sz w:val="24"/>
          <w:szCs w:val="28"/>
        </w:rPr>
      </w:pPr>
      <w:r>
        <w:rPr>
          <w:rFonts w:ascii="Times New Roman" w:hAnsi="Times New Roman"/>
          <w:sz w:val="24"/>
          <w:szCs w:val="28"/>
        </w:rPr>
        <w:t xml:space="preserve">      </w:t>
      </w:r>
      <w:r w:rsidRPr="006C4BD7">
        <w:rPr>
          <w:rFonts w:ascii="Times New Roman" w:hAnsi="Times New Roman"/>
          <w:sz w:val="24"/>
          <w:szCs w:val="28"/>
        </w:rPr>
        <w:t xml:space="preserve">Боровского сельского поселения                                </w:t>
      </w:r>
      <w:r w:rsidRPr="006C4BD7">
        <w:rPr>
          <w:rFonts w:ascii="Times New Roman" w:hAnsi="Times New Roman"/>
          <w:sz w:val="24"/>
          <w:szCs w:val="28"/>
        </w:rPr>
        <w:tab/>
        <w:t xml:space="preserve">                     </w:t>
      </w:r>
      <w:r>
        <w:rPr>
          <w:rFonts w:ascii="Times New Roman" w:hAnsi="Times New Roman"/>
          <w:sz w:val="24"/>
          <w:szCs w:val="28"/>
        </w:rPr>
        <w:t xml:space="preserve">                                                                                             </w:t>
      </w:r>
      <w:r w:rsidRPr="006C4BD7">
        <w:rPr>
          <w:rFonts w:ascii="Times New Roman" w:hAnsi="Times New Roman"/>
          <w:sz w:val="24"/>
          <w:szCs w:val="28"/>
        </w:rPr>
        <w:t xml:space="preserve">   Л.В. Мостайкина </w:t>
      </w:r>
    </w:p>
    <w:sectPr w:rsidR="009A6697" w:rsidRPr="006C4BD7" w:rsidSect="00044B4F">
      <w:pgSz w:w="16838" w:h="11906" w:orient="landscape"/>
      <w:pgMar w:top="1134" w:right="1245" w:bottom="1134" w:left="306"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16D8A" w14:textId="77777777" w:rsidR="00303227" w:rsidRDefault="00303227" w:rsidP="001004E8">
      <w:pPr>
        <w:spacing w:after="0" w:line="240" w:lineRule="auto"/>
      </w:pPr>
      <w:r>
        <w:separator/>
      </w:r>
    </w:p>
  </w:endnote>
  <w:endnote w:type="continuationSeparator" w:id="0">
    <w:p w14:paraId="2AD46C17" w14:textId="77777777" w:rsidR="00303227" w:rsidRDefault="00303227" w:rsidP="0010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neva">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0A147" w14:textId="77777777" w:rsidR="00303227" w:rsidRDefault="00303227" w:rsidP="001004E8">
      <w:pPr>
        <w:spacing w:after="0" w:line="240" w:lineRule="auto"/>
      </w:pPr>
      <w:r>
        <w:separator/>
      </w:r>
    </w:p>
  </w:footnote>
  <w:footnote w:type="continuationSeparator" w:id="0">
    <w:p w14:paraId="0E9C0261" w14:textId="77777777" w:rsidR="00303227" w:rsidRDefault="00303227" w:rsidP="00100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6041" w14:textId="77777777" w:rsidR="00E74B6A" w:rsidRPr="00DA57CB" w:rsidRDefault="00556A46" w:rsidP="00DA57CB">
    <w:pPr>
      <w:pStyle w:val="a5"/>
      <w:jc w:val="center"/>
      <w:rPr>
        <w:sz w:val="22"/>
        <w:szCs w:val="22"/>
      </w:rPr>
    </w:pPr>
    <w:r w:rsidRPr="00DA57CB">
      <w:rPr>
        <w:sz w:val="22"/>
        <w:szCs w:val="22"/>
      </w:rPr>
      <w:fldChar w:fldCharType="begin"/>
    </w:r>
    <w:r w:rsidR="00E74B6A" w:rsidRPr="00DA57CB">
      <w:rPr>
        <w:sz w:val="22"/>
        <w:szCs w:val="22"/>
      </w:rPr>
      <w:instrText>PAGE   \* MERGEFORMAT</w:instrText>
    </w:r>
    <w:r w:rsidRPr="00DA57CB">
      <w:rPr>
        <w:sz w:val="22"/>
        <w:szCs w:val="22"/>
      </w:rPr>
      <w:fldChar w:fldCharType="separate"/>
    </w:r>
    <w:r w:rsidR="00BD1AAC">
      <w:rPr>
        <w:noProof/>
        <w:sz w:val="22"/>
        <w:szCs w:val="22"/>
      </w:rPr>
      <w:t>20</w:t>
    </w:r>
    <w:r w:rsidRPr="00DA57CB">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4C9E" w14:textId="77777777" w:rsidR="00E74B6A" w:rsidRPr="001004E8" w:rsidRDefault="00E74B6A" w:rsidP="001004E8">
    <w:pPr>
      <w:pStyle w:val="a5"/>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8450" w14:textId="77777777" w:rsidR="00E74B6A" w:rsidRDefault="00E74B6A" w:rsidP="00477DD5">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2CCE" w14:textId="77777777" w:rsidR="00E74B6A" w:rsidRPr="001004E8" w:rsidRDefault="00E74B6A" w:rsidP="001004E8">
    <w:pPr>
      <w:pStyle w:val="a5"/>
      <w:jc w:val="center"/>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419D" w14:textId="77777777" w:rsidR="00E74B6A" w:rsidRDefault="00E74B6A" w:rsidP="00477DD5">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0009D74"/>
    <w:lvl w:ilvl="0">
      <w:numFmt w:val="bullet"/>
      <w:lvlText w:val="*"/>
      <w:lvlJc w:val="left"/>
    </w:lvl>
  </w:abstractNum>
  <w:abstractNum w:abstractNumId="1" w15:restartNumberingAfterBreak="0">
    <w:nsid w:val="017D5679"/>
    <w:multiLevelType w:val="hybridMultilevel"/>
    <w:tmpl w:val="1688AE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333FC"/>
    <w:multiLevelType w:val="hybridMultilevel"/>
    <w:tmpl w:val="1688AE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EA1A09"/>
    <w:multiLevelType w:val="hybridMultilevel"/>
    <w:tmpl w:val="50BA48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142D3075"/>
    <w:multiLevelType w:val="multilevel"/>
    <w:tmpl w:val="88E421B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49A0968"/>
    <w:multiLevelType w:val="multilevel"/>
    <w:tmpl w:val="1E282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8" w15:restartNumberingAfterBreak="0">
    <w:nsid w:val="1AAE395D"/>
    <w:multiLevelType w:val="hybridMultilevel"/>
    <w:tmpl w:val="BDAAA37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26042F4F"/>
    <w:multiLevelType w:val="multilevel"/>
    <w:tmpl w:val="51DE136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CD400F7"/>
    <w:multiLevelType w:val="multilevel"/>
    <w:tmpl w:val="5AF85B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E9F29F7"/>
    <w:multiLevelType w:val="hybridMultilevel"/>
    <w:tmpl w:val="B28AF5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44717BE"/>
    <w:multiLevelType w:val="multilevel"/>
    <w:tmpl w:val="25DE11E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0CB3495"/>
    <w:multiLevelType w:val="hybridMultilevel"/>
    <w:tmpl w:val="A88ECBF8"/>
    <w:lvl w:ilvl="0" w:tplc="76DAEBDA">
      <w:start w:val="1"/>
      <w:numFmt w:val="decimal"/>
      <w:lvlText w:val="%1."/>
      <w:lvlJc w:val="left"/>
      <w:pPr>
        <w:ind w:left="540" w:hanging="360"/>
      </w:pPr>
      <w:rPr>
        <w:rFonts w:hint="default"/>
        <w:sz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15:restartNumberingAfterBreak="0">
    <w:nsid w:val="50E239CB"/>
    <w:multiLevelType w:val="multilevel"/>
    <w:tmpl w:val="CC9638D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15:restartNumberingAfterBreak="0">
    <w:nsid w:val="5C236954"/>
    <w:multiLevelType w:val="hybridMultilevel"/>
    <w:tmpl w:val="B28AF5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DA125A2"/>
    <w:multiLevelType w:val="hybridMultilevel"/>
    <w:tmpl w:val="CE0643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E5539C8"/>
    <w:multiLevelType w:val="hybridMultilevel"/>
    <w:tmpl w:val="FEEC37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0125A2C"/>
    <w:multiLevelType w:val="hybridMultilevel"/>
    <w:tmpl w:val="A184AC52"/>
    <w:lvl w:ilvl="0" w:tplc="D65C2D3C">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0" w15:restartNumberingAfterBreak="0">
    <w:nsid w:val="60F44105"/>
    <w:multiLevelType w:val="multilevel"/>
    <w:tmpl w:val="4D9E0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5983D4B"/>
    <w:multiLevelType w:val="hybridMultilevel"/>
    <w:tmpl w:val="CA6E8CD0"/>
    <w:lvl w:ilvl="0" w:tplc="791ED388">
      <w:start w:val="1"/>
      <w:numFmt w:val="bullet"/>
      <w:lvlText w:val=""/>
      <w:lvlJc w:val="left"/>
      <w:pPr>
        <w:tabs>
          <w:tab w:val="num" w:pos="720"/>
        </w:tabs>
        <w:ind w:left="720" w:hanging="360"/>
      </w:pPr>
      <w:rPr>
        <w:rFonts w:ascii="Symbol" w:eastAsia="Times New Roman" w:hAnsi="Symbol"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90876"/>
    <w:multiLevelType w:val="hybridMultilevel"/>
    <w:tmpl w:val="39DE82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D7E3740"/>
    <w:multiLevelType w:val="multilevel"/>
    <w:tmpl w:val="999ED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EA21CB3"/>
    <w:multiLevelType w:val="multilevel"/>
    <w:tmpl w:val="8E083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0385336"/>
    <w:multiLevelType w:val="hybridMultilevel"/>
    <w:tmpl w:val="7A769418"/>
    <w:lvl w:ilvl="0" w:tplc="3DD0BC18">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15:restartNumberingAfterBreak="0">
    <w:nsid w:val="72212BE5"/>
    <w:multiLevelType w:val="multilevel"/>
    <w:tmpl w:val="3FB8D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3043DB8"/>
    <w:multiLevelType w:val="hybridMultilevel"/>
    <w:tmpl w:val="C0668F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5CE2F08"/>
    <w:multiLevelType w:val="multilevel"/>
    <w:tmpl w:val="1A1C2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C330A0A"/>
    <w:multiLevelType w:val="multilevel"/>
    <w:tmpl w:val="C8DC2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C9838A6"/>
    <w:multiLevelType w:val="hybridMultilevel"/>
    <w:tmpl w:val="2B585248"/>
    <w:lvl w:ilvl="0" w:tplc="F2A091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521188"/>
    <w:multiLevelType w:val="multilevel"/>
    <w:tmpl w:val="83CA6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729766472">
    <w:abstractNumId w:val="1"/>
  </w:num>
  <w:num w:numId="2" w16cid:durableId="1546915037">
    <w:abstractNumId w:val="11"/>
  </w:num>
  <w:num w:numId="3" w16cid:durableId="1939169357">
    <w:abstractNumId w:val="3"/>
  </w:num>
  <w:num w:numId="4" w16cid:durableId="1828789384">
    <w:abstractNumId w:val="4"/>
  </w:num>
  <w:num w:numId="5" w16cid:durableId="1701078743">
    <w:abstractNumId w:val="16"/>
  </w:num>
  <w:num w:numId="6" w16cid:durableId="1641418109">
    <w:abstractNumId w:val="8"/>
  </w:num>
  <w:num w:numId="7" w16cid:durableId="2067605744">
    <w:abstractNumId w:val="2"/>
  </w:num>
  <w:num w:numId="8" w16cid:durableId="2099906144">
    <w:abstractNumId w:val="7"/>
  </w:num>
  <w:num w:numId="9" w16cid:durableId="1473710491">
    <w:abstractNumId w:val="15"/>
  </w:num>
  <w:num w:numId="10" w16cid:durableId="1547721521">
    <w:abstractNumId w:val="27"/>
  </w:num>
  <w:num w:numId="11" w16cid:durableId="2054692943">
    <w:abstractNumId w:val="17"/>
  </w:num>
  <w:num w:numId="12" w16cid:durableId="1163740240">
    <w:abstractNumId w:val="18"/>
  </w:num>
  <w:num w:numId="13" w16cid:durableId="1948199124">
    <w:abstractNumId w:val="22"/>
  </w:num>
  <w:num w:numId="14" w16cid:durableId="47847128">
    <w:abstractNumId w:val="30"/>
  </w:num>
  <w:num w:numId="15" w16cid:durableId="633171578">
    <w:abstractNumId w:val="0"/>
    <w:lvlOverride w:ilvl="0">
      <w:lvl w:ilvl="0">
        <w:numFmt w:val="bullet"/>
        <w:lvlText w:val="-"/>
        <w:legacy w:legacy="1" w:legacySpace="0" w:legacyIndent="168"/>
        <w:lvlJc w:val="left"/>
        <w:rPr>
          <w:rFonts w:ascii="Times New Roman" w:hAnsi="Times New Roman" w:hint="default"/>
        </w:rPr>
      </w:lvl>
    </w:lvlOverride>
  </w:num>
  <w:num w:numId="16" w16cid:durableId="377970488">
    <w:abstractNumId w:val="21"/>
  </w:num>
  <w:num w:numId="17" w16cid:durableId="2064669684">
    <w:abstractNumId w:val="29"/>
  </w:num>
  <w:num w:numId="18" w16cid:durableId="347755335">
    <w:abstractNumId w:val="9"/>
  </w:num>
  <w:num w:numId="19" w16cid:durableId="1959875234">
    <w:abstractNumId w:val="12"/>
  </w:num>
  <w:num w:numId="20" w16cid:durableId="972103501">
    <w:abstractNumId w:val="25"/>
  </w:num>
  <w:num w:numId="21" w16cid:durableId="274406627">
    <w:abstractNumId w:val="10"/>
  </w:num>
  <w:num w:numId="22" w16cid:durableId="1137262077">
    <w:abstractNumId w:val="31"/>
  </w:num>
  <w:num w:numId="23" w16cid:durableId="1737780004">
    <w:abstractNumId w:val="23"/>
  </w:num>
  <w:num w:numId="24" w16cid:durableId="1382289965">
    <w:abstractNumId w:val="6"/>
  </w:num>
  <w:num w:numId="25" w16cid:durableId="1507745583">
    <w:abstractNumId w:val="20"/>
  </w:num>
  <w:num w:numId="26" w16cid:durableId="1861047070">
    <w:abstractNumId w:val="19"/>
  </w:num>
  <w:num w:numId="27" w16cid:durableId="2046322355">
    <w:abstractNumId w:val="14"/>
  </w:num>
  <w:num w:numId="28" w16cid:durableId="1709059982">
    <w:abstractNumId w:val="28"/>
  </w:num>
  <w:num w:numId="29" w16cid:durableId="1352224423">
    <w:abstractNumId w:val="5"/>
  </w:num>
  <w:num w:numId="30" w16cid:durableId="962685642">
    <w:abstractNumId w:val="26"/>
  </w:num>
  <w:num w:numId="31" w16cid:durableId="2004353577">
    <w:abstractNumId w:val="24"/>
  </w:num>
  <w:num w:numId="32" w16cid:durableId="2092638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12A5"/>
    <w:rsid w:val="00004CE7"/>
    <w:rsid w:val="00011BC0"/>
    <w:rsid w:val="000156EA"/>
    <w:rsid w:val="00021F57"/>
    <w:rsid w:val="00023230"/>
    <w:rsid w:val="00025DEB"/>
    <w:rsid w:val="00026C8D"/>
    <w:rsid w:val="000309C6"/>
    <w:rsid w:val="00031BEE"/>
    <w:rsid w:val="00033424"/>
    <w:rsid w:val="0003382B"/>
    <w:rsid w:val="00035346"/>
    <w:rsid w:val="0004010D"/>
    <w:rsid w:val="00041C86"/>
    <w:rsid w:val="00043BFE"/>
    <w:rsid w:val="00044B4F"/>
    <w:rsid w:val="0004682F"/>
    <w:rsid w:val="00047DE5"/>
    <w:rsid w:val="00055767"/>
    <w:rsid w:val="00055B7A"/>
    <w:rsid w:val="0005605E"/>
    <w:rsid w:val="00057591"/>
    <w:rsid w:val="000629AE"/>
    <w:rsid w:val="00067673"/>
    <w:rsid w:val="00072942"/>
    <w:rsid w:val="00074E7E"/>
    <w:rsid w:val="0007653F"/>
    <w:rsid w:val="00077D71"/>
    <w:rsid w:val="0008011C"/>
    <w:rsid w:val="00080E8F"/>
    <w:rsid w:val="00090196"/>
    <w:rsid w:val="000908C4"/>
    <w:rsid w:val="00093533"/>
    <w:rsid w:val="00094CE1"/>
    <w:rsid w:val="00096C31"/>
    <w:rsid w:val="000A1C08"/>
    <w:rsid w:val="000A1DD4"/>
    <w:rsid w:val="000A26A7"/>
    <w:rsid w:val="000A792B"/>
    <w:rsid w:val="000B08D7"/>
    <w:rsid w:val="000B0DC4"/>
    <w:rsid w:val="000B16B1"/>
    <w:rsid w:val="000B2B83"/>
    <w:rsid w:val="000C1F0A"/>
    <w:rsid w:val="000C373E"/>
    <w:rsid w:val="000C67A9"/>
    <w:rsid w:val="000C756E"/>
    <w:rsid w:val="000C78CA"/>
    <w:rsid w:val="000E264B"/>
    <w:rsid w:val="000E2AB7"/>
    <w:rsid w:val="000E48AA"/>
    <w:rsid w:val="000E5867"/>
    <w:rsid w:val="000E66ED"/>
    <w:rsid w:val="000E71EE"/>
    <w:rsid w:val="000E73F8"/>
    <w:rsid w:val="000F2D56"/>
    <w:rsid w:val="001004E8"/>
    <w:rsid w:val="0010692C"/>
    <w:rsid w:val="001077BA"/>
    <w:rsid w:val="00113BF7"/>
    <w:rsid w:val="00115D4F"/>
    <w:rsid w:val="00122EC9"/>
    <w:rsid w:val="00123D29"/>
    <w:rsid w:val="00136769"/>
    <w:rsid w:val="001372B8"/>
    <w:rsid w:val="00144EC9"/>
    <w:rsid w:val="001450CF"/>
    <w:rsid w:val="00145B82"/>
    <w:rsid w:val="00147D7F"/>
    <w:rsid w:val="001534F4"/>
    <w:rsid w:val="001537A5"/>
    <w:rsid w:val="00156FE6"/>
    <w:rsid w:val="00162AA7"/>
    <w:rsid w:val="00165105"/>
    <w:rsid w:val="00166842"/>
    <w:rsid w:val="00166C24"/>
    <w:rsid w:val="00173F30"/>
    <w:rsid w:val="0017762E"/>
    <w:rsid w:val="00177D65"/>
    <w:rsid w:val="00180C37"/>
    <w:rsid w:val="00182774"/>
    <w:rsid w:val="00183A16"/>
    <w:rsid w:val="00184BC4"/>
    <w:rsid w:val="00184E29"/>
    <w:rsid w:val="0018569E"/>
    <w:rsid w:val="001A5481"/>
    <w:rsid w:val="001A6287"/>
    <w:rsid w:val="001A722E"/>
    <w:rsid w:val="001B1C36"/>
    <w:rsid w:val="001B1ED7"/>
    <w:rsid w:val="001B3A39"/>
    <w:rsid w:val="001B7657"/>
    <w:rsid w:val="001C09EB"/>
    <w:rsid w:val="001C4260"/>
    <w:rsid w:val="001C772B"/>
    <w:rsid w:val="001D0D07"/>
    <w:rsid w:val="001D0D8D"/>
    <w:rsid w:val="001D1DAA"/>
    <w:rsid w:val="001D2BE6"/>
    <w:rsid w:val="001D6D8C"/>
    <w:rsid w:val="001E0141"/>
    <w:rsid w:val="001E0F48"/>
    <w:rsid w:val="001E2D10"/>
    <w:rsid w:val="001F1EAE"/>
    <w:rsid w:val="001F2943"/>
    <w:rsid w:val="0020083A"/>
    <w:rsid w:val="00200A52"/>
    <w:rsid w:val="00205DF0"/>
    <w:rsid w:val="00213F57"/>
    <w:rsid w:val="00216EA8"/>
    <w:rsid w:val="002179E6"/>
    <w:rsid w:val="00217F32"/>
    <w:rsid w:val="00224DFC"/>
    <w:rsid w:val="00226E32"/>
    <w:rsid w:val="002305DE"/>
    <w:rsid w:val="002311B6"/>
    <w:rsid w:val="0023168B"/>
    <w:rsid w:val="00232DD1"/>
    <w:rsid w:val="0023768C"/>
    <w:rsid w:val="00240818"/>
    <w:rsid w:val="00247A08"/>
    <w:rsid w:val="00251087"/>
    <w:rsid w:val="00253146"/>
    <w:rsid w:val="002542CE"/>
    <w:rsid w:val="0026304C"/>
    <w:rsid w:val="002632F2"/>
    <w:rsid w:val="00267A3C"/>
    <w:rsid w:val="00274EC6"/>
    <w:rsid w:val="00275353"/>
    <w:rsid w:val="00275B32"/>
    <w:rsid w:val="002843CF"/>
    <w:rsid w:val="00287118"/>
    <w:rsid w:val="00287A4D"/>
    <w:rsid w:val="0029113D"/>
    <w:rsid w:val="002968A5"/>
    <w:rsid w:val="002B02D6"/>
    <w:rsid w:val="002B12F7"/>
    <w:rsid w:val="002B3322"/>
    <w:rsid w:val="002B46D9"/>
    <w:rsid w:val="002C14A5"/>
    <w:rsid w:val="002C258F"/>
    <w:rsid w:val="002D15E1"/>
    <w:rsid w:val="002D76A8"/>
    <w:rsid w:val="002E0E57"/>
    <w:rsid w:val="002E26EF"/>
    <w:rsid w:val="002F0EE1"/>
    <w:rsid w:val="002F5E76"/>
    <w:rsid w:val="00303227"/>
    <w:rsid w:val="00306305"/>
    <w:rsid w:val="003128C3"/>
    <w:rsid w:val="003175C5"/>
    <w:rsid w:val="00323826"/>
    <w:rsid w:val="00325CF9"/>
    <w:rsid w:val="0033451F"/>
    <w:rsid w:val="00334BAE"/>
    <w:rsid w:val="00335D55"/>
    <w:rsid w:val="003363A9"/>
    <w:rsid w:val="00347AB2"/>
    <w:rsid w:val="00347FEE"/>
    <w:rsid w:val="00352593"/>
    <w:rsid w:val="003529ED"/>
    <w:rsid w:val="003533D3"/>
    <w:rsid w:val="003560CE"/>
    <w:rsid w:val="00356B37"/>
    <w:rsid w:val="00357C89"/>
    <w:rsid w:val="00363451"/>
    <w:rsid w:val="00373858"/>
    <w:rsid w:val="003742B0"/>
    <w:rsid w:val="00381E61"/>
    <w:rsid w:val="00387514"/>
    <w:rsid w:val="003915BB"/>
    <w:rsid w:val="00394E95"/>
    <w:rsid w:val="003A06E0"/>
    <w:rsid w:val="003A11B5"/>
    <w:rsid w:val="003A2692"/>
    <w:rsid w:val="003A479F"/>
    <w:rsid w:val="003A5A54"/>
    <w:rsid w:val="003B1AA3"/>
    <w:rsid w:val="003B2130"/>
    <w:rsid w:val="003B438D"/>
    <w:rsid w:val="003C2D98"/>
    <w:rsid w:val="003C522F"/>
    <w:rsid w:val="003C6F24"/>
    <w:rsid w:val="003D18C3"/>
    <w:rsid w:val="003D5CC8"/>
    <w:rsid w:val="003D6EEA"/>
    <w:rsid w:val="003E689D"/>
    <w:rsid w:val="003F3617"/>
    <w:rsid w:val="003F4245"/>
    <w:rsid w:val="003F5C14"/>
    <w:rsid w:val="003F6DA8"/>
    <w:rsid w:val="00403226"/>
    <w:rsid w:val="004172B1"/>
    <w:rsid w:val="004175FF"/>
    <w:rsid w:val="00417E63"/>
    <w:rsid w:val="00421699"/>
    <w:rsid w:val="004240C6"/>
    <w:rsid w:val="00427957"/>
    <w:rsid w:val="00431EA9"/>
    <w:rsid w:val="0043555C"/>
    <w:rsid w:val="004449B7"/>
    <w:rsid w:val="00445075"/>
    <w:rsid w:val="00447CC7"/>
    <w:rsid w:val="00450324"/>
    <w:rsid w:val="0045308C"/>
    <w:rsid w:val="004558AF"/>
    <w:rsid w:val="00455A44"/>
    <w:rsid w:val="0046153E"/>
    <w:rsid w:val="004636A9"/>
    <w:rsid w:val="00464699"/>
    <w:rsid w:val="00465A0F"/>
    <w:rsid w:val="00470346"/>
    <w:rsid w:val="00470816"/>
    <w:rsid w:val="00471E7E"/>
    <w:rsid w:val="00474393"/>
    <w:rsid w:val="0047545A"/>
    <w:rsid w:val="004757CB"/>
    <w:rsid w:val="00475CAA"/>
    <w:rsid w:val="004777EE"/>
    <w:rsid w:val="00477CBD"/>
    <w:rsid w:val="00477DD5"/>
    <w:rsid w:val="00482343"/>
    <w:rsid w:val="00487418"/>
    <w:rsid w:val="0048749B"/>
    <w:rsid w:val="00487DC3"/>
    <w:rsid w:val="00492A0E"/>
    <w:rsid w:val="00493129"/>
    <w:rsid w:val="004A2D13"/>
    <w:rsid w:val="004B1756"/>
    <w:rsid w:val="004B2A7A"/>
    <w:rsid w:val="004B2A87"/>
    <w:rsid w:val="004B4A25"/>
    <w:rsid w:val="004B5B43"/>
    <w:rsid w:val="004C090B"/>
    <w:rsid w:val="004C5189"/>
    <w:rsid w:val="004C658D"/>
    <w:rsid w:val="004C7867"/>
    <w:rsid w:val="004D1684"/>
    <w:rsid w:val="004D2431"/>
    <w:rsid w:val="004D288E"/>
    <w:rsid w:val="004E7A1A"/>
    <w:rsid w:val="0050463E"/>
    <w:rsid w:val="00505333"/>
    <w:rsid w:val="0050620B"/>
    <w:rsid w:val="0051133C"/>
    <w:rsid w:val="0051497A"/>
    <w:rsid w:val="00514DB8"/>
    <w:rsid w:val="00516539"/>
    <w:rsid w:val="00516B3C"/>
    <w:rsid w:val="00516CCC"/>
    <w:rsid w:val="00517AFF"/>
    <w:rsid w:val="005200B9"/>
    <w:rsid w:val="00520184"/>
    <w:rsid w:val="005203B0"/>
    <w:rsid w:val="005206D3"/>
    <w:rsid w:val="005213CE"/>
    <w:rsid w:val="00532C72"/>
    <w:rsid w:val="005339E8"/>
    <w:rsid w:val="00536860"/>
    <w:rsid w:val="0053702A"/>
    <w:rsid w:val="00541AB5"/>
    <w:rsid w:val="00544C46"/>
    <w:rsid w:val="005477B4"/>
    <w:rsid w:val="005535E8"/>
    <w:rsid w:val="00556A46"/>
    <w:rsid w:val="00564D29"/>
    <w:rsid w:val="0056544C"/>
    <w:rsid w:val="00570EF9"/>
    <w:rsid w:val="00570FCB"/>
    <w:rsid w:val="005738EF"/>
    <w:rsid w:val="0057590A"/>
    <w:rsid w:val="005760A0"/>
    <w:rsid w:val="00577706"/>
    <w:rsid w:val="00577B16"/>
    <w:rsid w:val="005805B4"/>
    <w:rsid w:val="005830BD"/>
    <w:rsid w:val="005920F8"/>
    <w:rsid w:val="00594169"/>
    <w:rsid w:val="005A1CF1"/>
    <w:rsid w:val="005A3399"/>
    <w:rsid w:val="005A6C22"/>
    <w:rsid w:val="005B0627"/>
    <w:rsid w:val="005B1D04"/>
    <w:rsid w:val="005C7514"/>
    <w:rsid w:val="005D0D26"/>
    <w:rsid w:val="005D2F90"/>
    <w:rsid w:val="005D6D42"/>
    <w:rsid w:val="005E062F"/>
    <w:rsid w:val="005E2DCC"/>
    <w:rsid w:val="005E4958"/>
    <w:rsid w:val="005F4380"/>
    <w:rsid w:val="005F54B0"/>
    <w:rsid w:val="005F7D7C"/>
    <w:rsid w:val="00600AD3"/>
    <w:rsid w:val="006056C0"/>
    <w:rsid w:val="00630F16"/>
    <w:rsid w:val="00633FB6"/>
    <w:rsid w:val="0064076B"/>
    <w:rsid w:val="00642D81"/>
    <w:rsid w:val="006434AE"/>
    <w:rsid w:val="0064485A"/>
    <w:rsid w:val="0065121C"/>
    <w:rsid w:val="00654CF9"/>
    <w:rsid w:val="00655E6C"/>
    <w:rsid w:val="00661EB6"/>
    <w:rsid w:val="00663E28"/>
    <w:rsid w:val="00663F2A"/>
    <w:rsid w:val="00665ACA"/>
    <w:rsid w:val="00671315"/>
    <w:rsid w:val="006724D6"/>
    <w:rsid w:val="00677713"/>
    <w:rsid w:val="00683D79"/>
    <w:rsid w:val="006910F6"/>
    <w:rsid w:val="006937F7"/>
    <w:rsid w:val="006A15D6"/>
    <w:rsid w:val="006A21BA"/>
    <w:rsid w:val="006A5F3A"/>
    <w:rsid w:val="006B006F"/>
    <w:rsid w:val="006B0210"/>
    <w:rsid w:val="006B5A7D"/>
    <w:rsid w:val="006B7EA0"/>
    <w:rsid w:val="006C2602"/>
    <w:rsid w:val="006C685C"/>
    <w:rsid w:val="006D1340"/>
    <w:rsid w:val="006D5776"/>
    <w:rsid w:val="006E075C"/>
    <w:rsid w:val="006E35D0"/>
    <w:rsid w:val="006E4102"/>
    <w:rsid w:val="00703D28"/>
    <w:rsid w:val="00704BF4"/>
    <w:rsid w:val="00711465"/>
    <w:rsid w:val="00712667"/>
    <w:rsid w:val="00712FE8"/>
    <w:rsid w:val="0072255C"/>
    <w:rsid w:val="00724013"/>
    <w:rsid w:val="00725CF8"/>
    <w:rsid w:val="007265EF"/>
    <w:rsid w:val="007353B7"/>
    <w:rsid w:val="007430E2"/>
    <w:rsid w:val="00744BBD"/>
    <w:rsid w:val="0075114A"/>
    <w:rsid w:val="00754EF0"/>
    <w:rsid w:val="007601B8"/>
    <w:rsid w:val="00760C58"/>
    <w:rsid w:val="00760D4C"/>
    <w:rsid w:val="00762442"/>
    <w:rsid w:val="00762B1E"/>
    <w:rsid w:val="00763253"/>
    <w:rsid w:val="00774264"/>
    <w:rsid w:val="007748C1"/>
    <w:rsid w:val="00774FFB"/>
    <w:rsid w:val="00782930"/>
    <w:rsid w:val="00786E4E"/>
    <w:rsid w:val="0079242B"/>
    <w:rsid w:val="00794ADA"/>
    <w:rsid w:val="00797430"/>
    <w:rsid w:val="007A30BF"/>
    <w:rsid w:val="007B222B"/>
    <w:rsid w:val="007B6786"/>
    <w:rsid w:val="007C1571"/>
    <w:rsid w:val="007C360F"/>
    <w:rsid w:val="007C3852"/>
    <w:rsid w:val="007C3D87"/>
    <w:rsid w:val="007C5512"/>
    <w:rsid w:val="007C643E"/>
    <w:rsid w:val="007D741E"/>
    <w:rsid w:val="007E2A3C"/>
    <w:rsid w:val="007E59AC"/>
    <w:rsid w:val="00804CA0"/>
    <w:rsid w:val="00810AEA"/>
    <w:rsid w:val="00812EC7"/>
    <w:rsid w:val="00813365"/>
    <w:rsid w:val="00816630"/>
    <w:rsid w:val="00817729"/>
    <w:rsid w:val="008236A1"/>
    <w:rsid w:val="00832CD2"/>
    <w:rsid w:val="008333FC"/>
    <w:rsid w:val="00834E13"/>
    <w:rsid w:val="00835584"/>
    <w:rsid w:val="00835991"/>
    <w:rsid w:val="00835C9E"/>
    <w:rsid w:val="0084385F"/>
    <w:rsid w:val="00845ADD"/>
    <w:rsid w:val="00857D9B"/>
    <w:rsid w:val="0086387A"/>
    <w:rsid w:val="00867962"/>
    <w:rsid w:val="00871797"/>
    <w:rsid w:val="008736BC"/>
    <w:rsid w:val="008743E8"/>
    <w:rsid w:val="00875248"/>
    <w:rsid w:val="00875BAC"/>
    <w:rsid w:val="008770A3"/>
    <w:rsid w:val="0088121F"/>
    <w:rsid w:val="00885AE1"/>
    <w:rsid w:val="00893244"/>
    <w:rsid w:val="0089465B"/>
    <w:rsid w:val="0089575E"/>
    <w:rsid w:val="00897A22"/>
    <w:rsid w:val="008A0315"/>
    <w:rsid w:val="008A4534"/>
    <w:rsid w:val="008B0BFA"/>
    <w:rsid w:val="008B171F"/>
    <w:rsid w:val="008B6FAA"/>
    <w:rsid w:val="008C0A49"/>
    <w:rsid w:val="008C5411"/>
    <w:rsid w:val="008C5BAF"/>
    <w:rsid w:val="008C6FE8"/>
    <w:rsid w:val="008D254E"/>
    <w:rsid w:val="008E01E2"/>
    <w:rsid w:val="008E1852"/>
    <w:rsid w:val="008E3395"/>
    <w:rsid w:val="008F1312"/>
    <w:rsid w:val="008F45CF"/>
    <w:rsid w:val="00901517"/>
    <w:rsid w:val="009023C1"/>
    <w:rsid w:val="009038FE"/>
    <w:rsid w:val="00905317"/>
    <w:rsid w:val="00914410"/>
    <w:rsid w:val="00927B6F"/>
    <w:rsid w:val="00935AB0"/>
    <w:rsid w:val="00936683"/>
    <w:rsid w:val="00945A77"/>
    <w:rsid w:val="00950D4B"/>
    <w:rsid w:val="00954657"/>
    <w:rsid w:val="00960D82"/>
    <w:rsid w:val="00967E89"/>
    <w:rsid w:val="00975193"/>
    <w:rsid w:val="00977191"/>
    <w:rsid w:val="00982A68"/>
    <w:rsid w:val="00985EF7"/>
    <w:rsid w:val="009862CA"/>
    <w:rsid w:val="00991BE8"/>
    <w:rsid w:val="00991E07"/>
    <w:rsid w:val="009A2B45"/>
    <w:rsid w:val="009A4FDE"/>
    <w:rsid w:val="009A6697"/>
    <w:rsid w:val="009B41CA"/>
    <w:rsid w:val="009B69B3"/>
    <w:rsid w:val="009C33FA"/>
    <w:rsid w:val="009C3681"/>
    <w:rsid w:val="009C6C3A"/>
    <w:rsid w:val="009D5431"/>
    <w:rsid w:val="009E0151"/>
    <w:rsid w:val="009E1402"/>
    <w:rsid w:val="009E2F1F"/>
    <w:rsid w:val="009E42D7"/>
    <w:rsid w:val="009E59BF"/>
    <w:rsid w:val="009F5C64"/>
    <w:rsid w:val="00A02243"/>
    <w:rsid w:val="00A041A1"/>
    <w:rsid w:val="00A07903"/>
    <w:rsid w:val="00A12950"/>
    <w:rsid w:val="00A14D70"/>
    <w:rsid w:val="00A15917"/>
    <w:rsid w:val="00A224F7"/>
    <w:rsid w:val="00A263F0"/>
    <w:rsid w:val="00A26A8A"/>
    <w:rsid w:val="00A27ADA"/>
    <w:rsid w:val="00A34836"/>
    <w:rsid w:val="00A363A1"/>
    <w:rsid w:val="00A438E9"/>
    <w:rsid w:val="00A448F2"/>
    <w:rsid w:val="00A46AC5"/>
    <w:rsid w:val="00A52024"/>
    <w:rsid w:val="00A52CB9"/>
    <w:rsid w:val="00A53C45"/>
    <w:rsid w:val="00A55578"/>
    <w:rsid w:val="00A56EF0"/>
    <w:rsid w:val="00A6570E"/>
    <w:rsid w:val="00A675DB"/>
    <w:rsid w:val="00A67A53"/>
    <w:rsid w:val="00A707B0"/>
    <w:rsid w:val="00A718F2"/>
    <w:rsid w:val="00A77E03"/>
    <w:rsid w:val="00A80AAB"/>
    <w:rsid w:val="00A80DBC"/>
    <w:rsid w:val="00A81585"/>
    <w:rsid w:val="00A8457A"/>
    <w:rsid w:val="00A84C54"/>
    <w:rsid w:val="00A91EE9"/>
    <w:rsid w:val="00A94E2B"/>
    <w:rsid w:val="00A957B3"/>
    <w:rsid w:val="00AA5E4E"/>
    <w:rsid w:val="00AB1A5C"/>
    <w:rsid w:val="00AB59BA"/>
    <w:rsid w:val="00AB65A8"/>
    <w:rsid w:val="00AC2FC2"/>
    <w:rsid w:val="00AC30D1"/>
    <w:rsid w:val="00AC4AD8"/>
    <w:rsid w:val="00AC591F"/>
    <w:rsid w:val="00AC7B82"/>
    <w:rsid w:val="00AD19C7"/>
    <w:rsid w:val="00AD2C1D"/>
    <w:rsid w:val="00AD5B41"/>
    <w:rsid w:val="00AE0314"/>
    <w:rsid w:val="00AE1C49"/>
    <w:rsid w:val="00AE76E5"/>
    <w:rsid w:val="00AF0029"/>
    <w:rsid w:val="00AF0F43"/>
    <w:rsid w:val="00AF27E1"/>
    <w:rsid w:val="00AF3DF6"/>
    <w:rsid w:val="00AF4410"/>
    <w:rsid w:val="00AF596E"/>
    <w:rsid w:val="00B04F3A"/>
    <w:rsid w:val="00B1518A"/>
    <w:rsid w:val="00B151A6"/>
    <w:rsid w:val="00B225F6"/>
    <w:rsid w:val="00B23F74"/>
    <w:rsid w:val="00B352E7"/>
    <w:rsid w:val="00B41064"/>
    <w:rsid w:val="00B417E7"/>
    <w:rsid w:val="00B429FC"/>
    <w:rsid w:val="00B42B8D"/>
    <w:rsid w:val="00B431CC"/>
    <w:rsid w:val="00B46070"/>
    <w:rsid w:val="00B542AA"/>
    <w:rsid w:val="00B5600A"/>
    <w:rsid w:val="00B61F70"/>
    <w:rsid w:val="00B624E3"/>
    <w:rsid w:val="00B62C0E"/>
    <w:rsid w:val="00B67D32"/>
    <w:rsid w:val="00B80256"/>
    <w:rsid w:val="00B830B9"/>
    <w:rsid w:val="00B83CD8"/>
    <w:rsid w:val="00B8724B"/>
    <w:rsid w:val="00B87E35"/>
    <w:rsid w:val="00B92E0E"/>
    <w:rsid w:val="00B964BA"/>
    <w:rsid w:val="00BA0B6E"/>
    <w:rsid w:val="00BA5630"/>
    <w:rsid w:val="00BA5F0E"/>
    <w:rsid w:val="00BA6CED"/>
    <w:rsid w:val="00BA7F49"/>
    <w:rsid w:val="00BB319C"/>
    <w:rsid w:val="00BB4C15"/>
    <w:rsid w:val="00BB69BD"/>
    <w:rsid w:val="00BC3D4A"/>
    <w:rsid w:val="00BD1AAC"/>
    <w:rsid w:val="00BD34FD"/>
    <w:rsid w:val="00BD3ABA"/>
    <w:rsid w:val="00BE01F7"/>
    <w:rsid w:val="00BE31CC"/>
    <w:rsid w:val="00BE6C9E"/>
    <w:rsid w:val="00BE7CA6"/>
    <w:rsid w:val="00BE7E50"/>
    <w:rsid w:val="00BF2E7E"/>
    <w:rsid w:val="00BF6C74"/>
    <w:rsid w:val="00BF70BA"/>
    <w:rsid w:val="00C01FAB"/>
    <w:rsid w:val="00C05EA9"/>
    <w:rsid w:val="00C10942"/>
    <w:rsid w:val="00C11638"/>
    <w:rsid w:val="00C21333"/>
    <w:rsid w:val="00C22672"/>
    <w:rsid w:val="00C228FA"/>
    <w:rsid w:val="00C23162"/>
    <w:rsid w:val="00C268E9"/>
    <w:rsid w:val="00C37628"/>
    <w:rsid w:val="00C42572"/>
    <w:rsid w:val="00C4460B"/>
    <w:rsid w:val="00C45B96"/>
    <w:rsid w:val="00C476C5"/>
    <w:rsid w:val="00C510A4"/>
    <w:rsid w:val="00C5147A"/>
    <w:rsid w:val="00C52A17"/>
    <w:rsid w:val="00C57C90"/>
    <w:rsid w:val="00C60E3F"/>
    <w:rsid w:val="00C6158B"/>
    <w:rsid w:val="00C61EEE"/>
    <w:rsid w:val="00C67B38"/>
    <w:rsid w:val="00C73809"/>
    <w:rsid w:val="00C81446"/>
    <w:rsid w:val="00C82B28"/>
    <w:rsid w:val="00C8315C"/>
    <w:rsid w:val="00C83286"/>
    <w:rsid w:val="00C87264"/>
    <w:rsid w:val="00C921A3"/>
    <w:rsid w:val="00C92409"/>
    <w:rsid w:val="00C94020"/>
    <w:rsid w:val="00C96AE5"/>
    <w:rsid w:val="00C97539"/>
    <w:rsid w:val="00CA2231"/>
    <w:rsid w:val="00CA2727"/>
    <w:rsid w:val="00CA2954"/>
    <w:rsid w:val="00CA385D"/>
    <w:rsid w:val="00CA48DC"/>
    <w:rsid w:val="00CB1564"/>
    <w:rsid w:val="00CB3408"/>
    <w:rsid w:val="00CB63EA"/>
    <w:rsid w:val="00CC1732"/>
    <w:rsid w:val="00CC1DE5"/>
    <w:rsid w:val="00CC3542"/>
    <w:rsid w:val="00CC36E5"/>
    <w:rsid w:val="00CC5583"/>
    <w:rsid w:val="00CC5AE5"/>
    <w:rsid w:val="00CD036A"/>
    <w:rsid w:val="00CD121E"/>
    <w:rsid w:val="00CD62EE"/>
    <w:rsid w:val="00CE072A"/>
    <w:rsid w:val="00CE208C"/>
    <w:rsid w:val="00CE410B"/>
    <w:rsid w:val="00CF07FF"/>
    <w:rsid w:val="00CF0E4D"/>
    <w:rsid w:val="00CF3AAD"/>
    <w:rsid w:val="00CF4064"/>
    <w:rsid w:val="00CF5F26"/>
    <w:rsid w:val="00CF771B"/>
    <w:rsid w:val="00D00EA9"/>
    <w:rsid w:val="00D14517"/>
    <w:rsid w:val="00D166CE"/>
    <w:rsid w:val="00D22827"/>
    <w:rsid w:val="00D24274"/>
    <w:rsid w:val="00D26674"/>
    <w:rsid w:val="00D2693C"/>
    <w:rsid w:val="00D27292"/>
    <w:rsid w:val="00D32B3B"/>
    <w:rsid w:val="00D330C0"/>
    <w:rsid w:val="00D3314F"/>
    <w:rsid w:val="00D33211"/>
    <w:rsid w:val="00D33F46"/>
    <w:rsid w:val="00D41322"/>
    <w:rsid w:val="00D42272"/>
    <w:rsid w:val="00D45906"/>
    <w:rsid w:val="00D469BD"/>
    <w:rsid w:val="00D46FB6"/>
    <w:rsid w:val="00D4759A"/>
    <w:rsid w:val="00D51DB2"/>
    <w:rsid w:val="00D5348E"/>
    <w:rsid w:val="00D5464E"/>
    <w:rsid w:val="00D6037D"/>
    <w:rsid w:val="00D61F1E"/>
    <w:rsid w:val="00D70F69"/>
    <w:rsid w:val="00D71BE9"/>
    <w:rsid w:val="00D77540"/>
    <w:rsid w:val="00D77A48"/>
    <w:rsid w:val="00D819F2"/>
    <w:rsid w:val="00D81A79"/>
    <w:rsid w:val="00DA3DA6"/>
    <w:rsid w:val="00DA4593"/>
    <w:rsid w:val="00DA57CB"/>
    <w:rsid w:val="00DA7FCD"/>
    <w:rsid w:val="00DB06AD"/>
    <w:rsid w:val="00DB16E5"/>
    <w:rsid w:val="00DB3AFA"/>
    <w:rsid w:val="00DC01AC"/>
    <w:rsid w:val="00DC2441"/>
    <w:rsid w:val="00DC4614"/>
    <w:rsid w:val="00DC4CFD"/>
    <w:rsid w:val="00DC575A"/>
    <w:rsid w:val="00DC5E3C"/>
    <w:rsid w:val="00DC5E46"/>
    <w:rsid w:val="00DC7EF9"/>
    <w:rsid w:val="00DD6A07"/>
    <w:rsid w:val="00DD78D6"/>
    <w:rsid w:val="00DF0F05"/>
    <w:rsid w:val="00DF1BAA"/>
    <w:rsid w:val="00DF2645"/>
    <w:rsid w:val="00DF6942"/>
    <w:rsid w:val="00DF797C"/>
    <w:rsid w:val="00E01069"/>
    <w:rsid w:val="00E02F62"/>
    <w:rsid w:val="00E07504"/>
    <w:rsid w:val="00E148CA"/>
    <w:rsid w:val="00E171D0"/>
    <w:rsid w:val="00E2002B"/>
    <w:rsid w:val="00E20129"/>
    <w:rsid w:val="00E215D4"/>
    <w:rsid w:val="00E22C2B"/>
    <w:rsid w:val="00E42EB4"/>
    <w:rsid w:val="00E44BF3"/>
    <w:rsid w:val="00E5272E"/>
    <w:rsid w:val="00E54F91"/>
    <w:rsid w:val="00E5645A"/>
    <w:rsid w:val="00E61592"/>
    <w:rsid w:val="00E64CA8"/>
    <w:rsid w:val="00E663DA"/>
    <w:rsid w:val="00E672C7"/>
    <w:rsid w:val="00E710FD"/>
    <w:rsid w:val="00E717F8"/>
    <w:rsid w:val="00E71966"/>
    <w:rsid w:val="00E73742"/>
    <w:rsid w:val="00E74A84"/>
    <w:rsid w:val="00E74B6A"/>
    <w:rsid w:val="00E7650F"/>
    <w:rsid w:val="00E76CE6"/>
    <w:rsid w:val="00E7769E"/>
    <w:rsid w:val="00E82784"/>
    <w:rsid w:val="00E83E81"/>
    <w:rsid w:val="00E84095"/>
    <w:rsid w:val="00E85805"/>
    <w:rsid w:val="00E92575"/>
    <w:rsid w:val="00E9348A"/>
    <w:rsid w:val="00E944D6"/>
    <w:rsid w:val="00E96BA5"/>
    <w:rsid w:val="00EA3EA6"/>
    <w:rsid w:val="00EA6162"/>
    <w:rsid w:val="00EB04CA"/>
    <w:rsid w:val="00EB0C89"/>
    <w:rsid w:val="00EB18F7"/>
    <w:rsid w:val="00EB1C9E"/>
    <w:rsid w:val="00EB61BD"/>
    <w:rsid w:val="00EC00DE"/>
    <w:rsid w:val="00EC3B14"/>
    <w:rsid w:val="00ED0064"/>
    <w:rsid w:val="00ED6DCC"/>
    <w:rsid w:val="00EE141F"/>
    <w:rsid w:val="00EE2A64"/>
    <w:rsid w:val="00EF2CFE"/>
    <w:rsid w:val="00F03458"/>
    <w:rsid w:val="00F037DB"/>
    <w:rsid w:val="00F03B76"/>
    <w:rsid w:val="00F047B5"/>
    <w:rsid w:val="00F05C06"/>
    <w:rsid w:val="00F07D48"/>
    <w:rsid w:val="00F101B2"/>
    <w:rsid w:val="00F147F9"/>
    <w:rsid w:val="00F312A5"/>
    <w:rsid w:val="00F3140B"/>
    <w:rsid w:val="00F32002"/>
    <w:rsid w:val="00F34C62"/>
    <w:rsid w:val="00F3628D"/>
    <w:rsid w:val="00F3759C"/>
    <w:rsid w:val="00F40E23"/>
    <w:rsid w:val="00F43BFA"/>
    <w:rsid w:val="00F43E46"/>
    <w:rsid w:val="00F50670"/>
    <w:rsid w:val="00F50FBC"/>
    <w:rsid w:val="00F5444F"/>
    <w:rsid w:val="00F57E1A"/>
    <w:rsid w:val="00F6034C"/>
    <w:rsid w:val="00F64194"/>
    <w:rsid w:val="00F65F7B"/>
    <w:rsid w:val="00F662E3"/>
    <w:rsid w:val="00F667AA"/>
    <w:rsid w:val="00F72A78"/>
    <w:rsid w:val="00F733D2"/>
    <w:rsid w:val="00F7464F"/>
    <w:rsid w:val="00F749A9"/>
    <w:rsid w:val="00F8340F"/>
    <w:rsid w:val="00F8411C"/>
    <w:rsid w:val="00F86C76"/>
    <w:rsid w:val="00F94A8F"/>
    <w:rsid w:val="00FA1058"/>
    <w:rsid w:val="00FA4F29"/>
    <w:rsid w:val="00FA5292"/>
    <w:rsid w:val="00FA602D"/>
    <w:rsid w:val="00FB06C8"/>
    <w:rsid w:val="00FB07D6"/>
    <w:rsid w:val="00FB59C2"/>
    <w:rsid w:val="00FC36D9"/>
    <w:rsid w:val="00FC5076"/>
    <w:rsid w:val="00FD2A4D"/>
    <w:rsid w:val="00FD453A"/>
    <w:rsid w:val="00FD4E3C"/>
    <w:rsid w:val="00FD679F"/>
    <w:rsid w:val="00FE08C4"/>
    <w:rsid w:val="00FE0A68"/>
    <w:rsid w:val="00FE263B"/>
    <w:rsid w:val="00FE5335"/>
    <w:rsid w:val="00FE6CD1"/>
    <w:rsid w:val="00FF43FF"/>
    <w:rsid w:val="00F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B6D1982"/>
  <w15:docId w15:val="{7429AA3A-DC09-4B4F-A08E-B02CD921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72A"/>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E4958"/>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EC9"/>
    <w:pPr>
      <w:ind w:left="720"/>
      <w:contextualSpacing/>
    </w:pPr>
  </w:style>
  <w:style w:type="paragraph" w:styleId="a5">
    <w:name w:val="header"/>
    <w:basedOn w:val="a"/>
    <w:link w:val="a6"/>
    <w:uiPriority w:val="99"/>
    <w:rsid w:val="00F50FBC"/>
    <w:pPr>
      <w:tabs>
        <w:tab w:val="center" w:pos="4677"/>
        <w:tab w:val="right" w:pos="9355"/>
      </w:tabs>
      <w:spacing w:after="0" w:line="240" w:lineRule="auto"/>
    </w:pPr>
    <w:rPr>
      <w:rFonts w:ascii="Times New Roman" w:hAnsi="Times New Roman"/>
      <w:sz w:val="28"/>
      <w:szCs w:val="20"/>
      <w:lang w:eastAsia="ru-RU"/>
    </w:rPr>
  </w:style>
  <w:style w:type="character" w:customStyle="1" w:styleId="a6">
    <w:name w:val="Верхний колонтитул Знак"/>
    <w:basedOn w:val="a0"/>
    <w:link w:val="a5"/>
    <w:uiPriority w:val="99"/>
    <w:locked/>
    <w:rsid w:val="00F50FBC"/>
    <w:rPr>
      <w:rFonts w:ascii="Times New Roman" w:hAnsi="Times New Roman" w:cs="Times New Roman"/>
      <w:sz w:val="20"/>
      <w:szCs w:val="20"/>
      <w:lang w:eastAsia="ru-RU"/>
    </w:rPr>
  </w:style>
  <w:style w:type="paragraph" w:styleId="a7">
    <w:name w:val="Balloon Text"/>
    <w:basedOn w:val="a"/>
    <w:link w:val="a8"/>
    <w:uiPriority w:val="99"/>
    <w:semiHidden/>
    <w:rsid w:val="00F50F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50FBC"/>
    <w:rPr>
      <w:rFonts w:ascii="Tahoma" w:hAnsi="Tahoma" w:cs="Tahoma"/>
      <w:sz w:val="16"/>
      <w:szCs w:val="16"/>
    </w:rPr>
  </w:style>
  <w:style w:type="character" w:styleId="a9">
    <w:name w:val="Hyperlink"/>
    <w:basedOn w:val="a0"/>
    <w:uiPriority w:val="99"/>
    <w:rsid w:val="005F7D7C"/>
    <w:rPr>
      <w:rFonts w:cs="Times New Roman"/>
      <w:color w:val="0000FF"/>
      <w:u w:val="single"/>
    </w:rPr>
  </w:style>
  <w:style w:type="paragraph" w:styleId="aa">
    <w:name w:val="footer"/>
    <w:basedOn w:val="a"/>
    <w:link w:val="ab"/>
    <w:uiPriority w:val="99"/>
    <w:rsid w:val="001004E8"/>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1004E8"/>
    <w:rPr>
      <w:rFonts w:cs="Times New Roman"/>
    </w:rPr>
  </w:style>
  <w:style w:type="paragraph" w:customStyle="1" w:styleId="ConsPlusNormal">
    <w:name w:val="ConsPlusNormal"/>
    <w:qFormat/>
    <w:rsid w:val="00011BC0"/>
    <w:pPr>
      <w:widowControl w:val="0"/>
      <w:autoSpaceDE w:val="0"/>
      <w:autoSpaceDN w:val="0"/>
      <w:spacing w:after="0" w:line="240" w:lineRule="auto"/>
    </w:pPr>
    <w:rPr>
      <w:szCs w:val="20"/>
    </w:rPr>
  </w:style>
  <w:style w:type="paragraph" w:customStyle="1" w:styleId="ConsPlusTitle">
    <w:name w:val="ConsPlusTitle"/>
    <w:uiPriority w:val="99"/>
    <w:rsid w:val="000E5867"/>
    <w:pPr>
      <w:widowControl w:val="0"/>
      <w:autoSpaceDE w:val="0"/>
      <w:autoSpaceDN w:val="0"/>
      <w:spacing w:after="0" w:line="240" w:lineRule="auto"/>
    </w:pPr>
    <w:rPr>
      <w:b/>
      <w:szCs w:val="20"/>
    </w:rPr>
  </w:style>
  <w:style w:type="character" w:customStyle="1" w:styleId="2">
    <w:name w:val="Основной текст (2)_"/>
    <w:basedOn w:val="a0"/>
    <w:rsid w:val="00E02F62"/>
    <w:rPr>
      <w:rFonts w:ascii="Times New Roman" w:hAnsi="Times New Roman" w:cs="Times New Roman"/>
      <w:sz w:val="22"/>
      <w:szCs w:val="22"/>
      <w:u w:val="none"/>
    </w:rPr>
  </w:style>
  <w:style w:type="character" w:customStyle="1" w:styleId="20">
    <w:name w:val="Основной текст (2)"/>
    <w:basedOn w:val="2"/>
    <w:rsid w:val="00E02F62"/>
    <w:rPr>
      <w:rFonts w:ascii="Times New Roman" w:hAnsi="Times New Roman" w:cs="Times New Roman"/>
      <w:color w:val="000000"/>
      <w:spacing w:val="0"/>
      <w:w w:val="100"/>
      <w:position w:val="0"/>
      <w:sz w:val="22"/>
      <w:szCs w:val="22"/>
      <w:u w:val="none"/>
      <w:lang w:val="ru-RU" w:eastAsia="ru-RU"/>
    </w:rPr>
  </w:style>
  <w:style w:type="character" w:customStyle="1" w:styleId="21">
    <w:name w:val="Основной текст (2) + Полужирный"/>
    <w:basedOn w:val="2"/>
    <w:rsid w:val="00E02F62"/>
    <w:rPr>
      <w:rFonts w:ascii="Times New Roman" w:hAnsi="Times New Roman" w:cs="Times New Roman"/>
      <w:b/>
      <w:bCs/>
      <w:color w:val="000000"/>
      <w:spacing w:val="0"/>
      <w:w w:val="100"/>
      <w:position w:val="0"/>
      <w:sz w:val="22"/>
      <w:szCs w:val="22"/>
      <w:u w:val="none"/>
      <w:lang w:val="ru-RU" w:eastAsia="ru-RU"/>
    </w:rPr>
  </w:style>
  <w:style w:type="character" w:customStyle="1" w:styleId="ac">
    <w:name w:val="Колонтитул_"/>
    <w:basedOn w:val="a0"/>
    <w:link w:val="ad"/>
    <w:locked/>
    <w:rsid w:val="00982A68"/>
    <w:rPr>
      <w:rFonts w:ascii="Times New Roman" w:hAnsi="Times New Roman" w:cs="Times New Roman"/>
      <w:shd w:val="clear" w:color="auto" w:fill="FFFFFF"/>
    </w:rPr>
  </w:style>
  <w:style w:type="character" w:customStyle="1" w:styleId="ae">
    <w:name w:val="Колонтитул + Полужирный"/>
    <w:basedOn w:val="ac"/>
    <w:rsid w:val="00982A68"/>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6">
    <w:name w:val="Основной текст (6)_"/>
    <w:basedOn w:val="a0"/>
    <w:link w:val="60"/>
    <w:locked/>
    <w:rsid w:val="00982A68"/>
    <w:rPr>
      <w:rFonts w:ascii="Times New Roman" w:hAnsi="Times New Roman" w:cs="Times New Roman"/>
      <w:sz w:val="19"/>
      <w:szCs w:val="19"/>
      <w:shd w:val="clear" w:color="auto" w:fill="FFFFFF"/>
    </w:rPr>
  </w:style>
  <w:style w:type="paragraph" w:customStyle="1" w:styleId="ad">
    <w:name w:val="Колонтитул"/>
    <w:basedOn w:val="a"/>
    <w:link w:val="ac"/>
    <w:rsid w:val="00982A68"/>
    <w:pPr>
      <w:widowControl w:val="0"/>
      <w:shd w:val="clear" w:color="auto" w:fill="FFFFFF"/>
      <w:spacing w:after="0" w:line="266" w:lineRule="exact"/>
      <w:jc w:val="right"/>
    </w:pPr>
    <w:rPr>
      <w:rFonts w:ascii="Times New Roman" w:hAnsi="Times New Roman"/>
      <w:lang w:eastAsia="ru-RU"/>
    </w:rPr>
  </w:style>
  <w:style w:type="paragraph" w:customStyle="1" w:styleId="60">
    <w:name w:val="Основной текст (6)"/>
    <w:basedOn w:val="a"/>
    <w:link w:val="6"/>
    <w:rsid w:val="00982A68"/>
    <w:pPr>
      <w:widowControl w:val="0"/>
      <w:shd w:val="clear" w:color="auto" w:fill="FFFFFF"/>
      <w:spacing w:after="0" w:line="240" w:lineRule="atLeast"/>
      <w:jc w:val="both"/>
    </w:pPr>
    <w:rPr>
      <w:rFonts w:ascii="Times New Roman" w:hAnsi="Times New Roman"/>
      <w:sz w:val="19"/>
      <w:szCs w:val="19"/>
      <w:lang w:eastAsia="ru-RU"/>
    </w:rPr>
  </w:style>
  <w:style w:type="character" w:customStyle="1" w:styleId="5">
    <w:name w:val="Основной текст (5)_"/>
    <w:basedOn w:val="a0"/>
    <w:link w:val="50"/>
    <w:locked/>
    <w:rsid w:val="008A0315"/>
    <w:rPr>
      <w:rFonts w:ascii="Times New Roman" w:hAnsi="Times New Roman" w:cs="Times New Roman"/>
      <w:b/>
      <w:bCs/>
      <w:shd w:val="clear" w:color="auto" w:fill="FFFFFF"/>
    </w:rPr>
  </w:style>
  <w:style w:type="paragraph" w:customStyle="1" w:styleId="50">
    <w:name w:val="Основной текст (5)"/>
    <w:basedOn w:val="a"/>
    <w:link w:val="5"/>
    <w:rsid w:val="008A0315"/>
    <w:pPr>
      <w:widowControl w:val="0"/>
      <w:shd w:val="clear" w:color="auto" w:fill="FFFFFF"/>
      <w:spacing w:after="0" w:line="274" w:lineRule="exact"/>
      <w:jc w:val="center"/>
    </w:pPr>
    <w:rPr>
      <w:rFonts w:ascii="Times New Roman" w:hAnsi="Times New Roman"/>
      <w:b/>
      <w:bCs/>
      <w:lang w:eastAsia="ru-RU"/>
    </w:rPr>
  </w:style>
  <w:style w:type="character" w:customStyle="1" w:styleId="212pt">
    <w:name w:val="Основной текст (2) + 12 pt"/>
    <w:basedOn w:val="2"/>
    <w:rsid w:val="00724013"/>
    <w:rPr>
      <w:rFonts w:ascii="Times New Roman" w:hAnsi="Times New Roman" w:cs="Times New Roman"/>
      <w:color w:val="000000"/>
      <w:spacing w:val="0"/>
      <w:w w:val="100"/>
      <w:position w:val="0"/>
      <w:sz w:val="24"/>
      <w:szCs w:val="24"/>
      <w:u w:val="none"/>
      <w:lang w:val="ru-RU" w:eastAsia="ru-RU"/>
    </w:rPr>
  </w:style>
  <w:style w:type="character" w:customStyle="1" w:styleId="2Corbel">
    <w:name w:val="Основной текст (2) + Corbel"/>
    <w:aliases w:val="13 pt"/>
    <w:basedOn w:val="2"/>
    <w:rsid w:val="00724013"/>
    <w:rPr>
      <w:rFonts w:ascii="Corbel" w:hAnsi="Corbel" w:cs="Corbel"/>
      <w:color w:val="000000"/>
      <w:spacing w:val="0"/>
      <w:w w:val="100"/>
      <w:position w:val="0"/>
      <w:sz w:val="26"/>
      <w:szCs w:val="26"/>
      <w:u w:val="none"/>
      <w:lang w:val="ru-RU" w:eastAsia="ru-RU"/>
    </w:rPr>
  </w:style>
  <w:style w:type="character" w:customStyle="1" w:styleId="1">
    <w:name w:val="Заголовок №1_"/>
    <w:basedOn w:val="a0"/>
    <w:link w:val="10"/>
    <w:locked/>
    <w:rsid w:val="00394E95"/>
    <w:rPr>
      <w:rFonts w:ascii="Times New Roman" w:hAnsi="Times New Roman" w:cs="Times New Roman"/>
      <w:b/>
      <w:bCs/>
      <w:shd w:val="clear" w:color="auto" w:fill="FFFFFF"/>
    </w:rPr>
  </w:style>
  <w:style w:type="character" w:customStyle="1" w:styleId="2ArialNarrow">
    <w:name w:val="Основной текст (2) + Arial Narrow"/>
    <w:aliases w:val="15 pt"/>
    <w:basedOn w:val="2"/>
    <w:rsid w:val="00394E95"/>
    <w:rPr>
      <w:rFonts w:ascii="Arial Narrow" w:hAnsi="Arial Narrow" w:cs="Arial Narrow"/>
      <w:b/>
      <w:bCs/>
      <w:color w:val="000000"/>
      <w:spacing w:val="0"/>
      <w:w w:val="100"/>
      <w:position w:val="0"/>
      <w:sz w:val="30"/>
      <w:szCs w:val="30"/>
      <w:u w:val="none"/>
      <w:lang w:val="ru-RU" w:eastAsia="ru-RU"/>
    </w:rPr>
  </w:style>
  <w:style w:type="paragraph" w:customStyle="1" w:styleId="10">
    <w:name w:val="Заголовок №1"/>
    <w:basedOn w:val="a"/>
    <w:link w:val="1"/>
    <w:rsid w:val="00394E95"/>
    <w:pPr>
      <w:widowControl w:val="0"/>
      <w:shd w:val="clear" w:color="auto" w:fill="FFFFFF"/>
      <w:spacing w:after="0" w:line="281" w:lineRule="exact"/>
      <w:ind w:hanging="1300"/>
      <w:outlineLvl w:val="0"/>
    </w:pPr>
    <w:rPr>
      <w:rFonts w:ascii="Times New Roman" w:hAnsi="Times New Roman"/>
      <w:b/>
      <w:bCs/>
      <w:lang w:eastAsia="ru-RU"/>
    </w:rPr>
  </w:style>
  <w:style w:type="character" w:customStyle="1" w:styleId="3">
    <w:name w:val="Основной текст (3)_"/>
    <w:basedOn w:val="a0"/>
    <w:link w:val="30"/>
    <w:locked/>
    <w:rsid w:val="00AD19C7"/>
    <w:rPr>
      <w:rFonts w:ascii="Times New Roman" w:hAnsi="Times New Roman" w:cs="Times New Roman"/>
      <w:sz w:val="26"/>
      <w:szCs w:val="26"/>
      <w:shd w:val="clear" w:color="auto" w:fill="FFFFFF"/>
    </w:rPr>
  </w:style>
  <w:style w:type="paragraph" w:customStyle="1" w:styleId="30">
    <w:name w:val="Основной текст (3)"/>
    <w:basedOn w:val="a"/>
    <w:link w:val="3"/>
    <w:rsid w:val="00AD19C7"/>
    <w:pPr>
      <w:widowControl w:val="0"/>
      <w:shd w:val="clear" w:color="auto" w:fill="FFFFFF"/>
      <w:spacing w:after="0" w:line="324" w:lineRule="exact"/>
    </w:pPr>
    <w:rPr>
      <w:rFonts w:ascii="Times New Roman" w:hAnsi="Times New Roman"/>
      <w:sz w:val="26"/>
      <w:szCs w:val="26"/>
      <w:lang w:eastAsia="ru-RU"/>
    </w:rPr>
  </w:style>
  <w:style w:type="character" w:customStyle="1" w:styleId="2Geneva">
    <w:name w:val="Основной текст (2) + Geneva"/>
    <w:aliases w:val="10,5 pt,Основной текст (2) + Georgia,9,Курсив"/>
    <w:basedOn w:val="2"/>
    <w:rsid w:val="005B0627"/>
    <w:rPr>
      <w:rFonts w:ascii="Geneva" w:hAnsi="Geneva" w:cs="Geneva"/>
      <w:color w:val="000000"/>
      <w:spacing w:val="0"/>
      <w:w w:val="100"/>
      <w:position w:val="0"/>
      <w:sz w:val="21"/>
      <w:szCs w:val="21"/>
      <w:u w:val="none"/>
      <w:lang w:val="ru-RU" w:eastAsia="ru-RU"/>
    </w:rPr>
  </w:style>
  <w:style w:type="character" w:customStyle="1" w:styleId="2ArialNarrow1">
    <w:name w:val="Основной текст (2) + Arial Narrow1"/>
    <w:aliases w:val="15 pt1"/>
    <w:basedOn w:val="2"/>
    <w:rsid w:val="005B0627"/>
    <w:rPr>
      <w:rFonts w:ascii="Arial Narrow" w:hAnsi="Arial Narrow" w:cs="Arial Narrow"/>
      <w:b/>
      <w:bCs/>
      <w:color w:val="000000"/>
      <w:spacing w:val="0"/>
      <w:w w:val="100"/>
      <w:position w:val="0"/>
      <w:sz w:val="30"/>
      <w:szCs w:val="30"/>
      <w:u w:val="none"/>
      <w:lang w:val="ru-RU" w:eastAsia="ru-RU"/>
    </w:rPr>
  </w:style>
  <w:style w:type="character" w:customStyle="1" w:styleId="22">
    <w:name w:val="Основной текст (2) + Курсив"/>
    <w:basedOn w:val="2"/>
    <w:rsid w:val="001C772B"/>
    <w:rPr>
      <w:rFonts w:ascii="Times New Roman" w:hAnsi="Times New Roman" w:cs="Times New Roman"/>
      <w:i/>
      <w:iCs/>
      <w:color w:val="000000"/>
      <w:spacing w:val="0"/>
      <w:w w:val="100"/>
      <w:position w:val="0"/>
      <w:sz w:val="22"/>
      <w:szCs w:val="22"/>
      <w:u w:val="none"/>
      <w:lang w:val="ru-RU" w:eastAsia="ru-RU"/>
    </w:rPr>
  </w:style>
  <w:style w:type="character" w:customStyle="1" w:styleId="210pt">
    <w:name w:val="Основной текст (2) + 10 pt"/>
    <w:basedOn w:val="2"/>
    <w:rsid w:val="002F0EE1"/>
    <w:rPr>
      <w:rFonts w:ascii="Times New Roman" w:hAnsi="Times New Roman" w:cs="Times New Roman"/>
      <w:color w:val="000000"/>
      <w:spacing w:val="0"/>
      <w:w w:val="100"/>
      <w:position w:val="0"/>
      <w:sz w:val="20"/>
      <w:szCs w:val="20"/>
      <w:u w:val="none"/>
      <w:lang w:val="ru-RU" w:eastAsia="ru-RU"/>
    </w:rPr>
  </w:style>
  <w:style w:type="character" w:customStyle="1" w:styleId="11">
    <w:name w:val="Неразрешенное упоминание1"/>
    <w:basedOn w:val="a0"/>
    <w:uiPriority w:val="99"/>
    <w:semiHidden/>
    <w:unhideWhenUsed/>
    <w:rsid w:val="004C7867"/>
    <w:rPr>
      <w:rFonts w:cs="Times New Roman"/>
      <w:color w:val="605E5C"/>
      <w:shd w:val="clear" w:color="auto" w:fill="E1DFDD"/>
    </w:rPr>
  </w:style>
  <w:style w:type="paragraph" w:styleId="af">
    <w:name w:val="No Spacing"/>
    <w:uiPriority w:val="1"/>
    <w:qFormat/>
    <w:rsid w:val="00357C89"/>
    <w:pPr>
      <w:spacing w:after="0" w:line="240" w:lineRule="auto"/>
    </w:pPr>
    <w:rPr>
      <w:rFonts w:cs="Times New Roman"/>
    </w:rPr>
  </w:style>
  <w:style w:type="paragraph" w:styleId="af0">
    <w:name w:val="Normal (Web)"/>
    <w:basedOn w:val="a"/>
    <w:uiPriority w:val="99"/>
    <w:rsid w:val="00357C89"/>
    <w:pPr>
      <w:spacing w:before="105" w:after="105" w:line="240" w:lineRule="auto"/>
      <w:ind w:firstLine="240"/>
    </w:pPr>
    <w:rPr>
      <w:rFonts w:ascii="Times New Roman" w:hAnsi="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59205">
      <w:marLeft w:val="0"/>
      <w:marRight w:val="0"/>
      <w:marTop w:val="0"/>
      <w:marBottom w:val="0"/>
      <w:divBdr>
        <w:top w:val="none" w:sz="0" w:space="0" w:color="auto"/>
        <w:left w:val="none" w:sz="0" w:space="0" w:color="auto"/>
        <w:bottom w:val="none" w:sz="0" w:space="0" w:color="auto"/>
        <w:right w:val="none" w:sz="0" w:space="0" w:color="auto"/>
      </w:divBdr>
    </w:div>
    <w:div w:id="872159206">
      <w:marLeft w:val="0"/>
      <w:marRight w:val="0"/>
      <w:marTop w:val="0"/>
      <w:marBottom w:val="0"/>
      <w:divBdr>
        <w:top w:val="none" w:sz="0" w:space="0" w:color="auto"/>
        <w:left w:val="none" w:sz="0" w:space="0" w:color="auto"/>
        <w:bottom w:val="none" w:sz="0" w:space="0" w:color="auto"/>
        <w:right w:val="none" w:sz="0" w:space="0" w:color="auto"/>
      </w:divBdr>
    </w:div>
    <w:div w:id="872159207">
      <w:marLeft w:val="0"/>
      <w:marRight w:val="0"/>
      <w:marTop w:val="0"/>
      <w:marBottom w:val="0"/>
      <w:divBdr>
        <w:top w:val="none" w:sz="0" w:space="0" w:color="auto"/>
        <w:left w:val="none" w:sz="0" w:space="0" w:color="auto"/>
        <w:bottom w:val="none" w:sz="0" w:space="0" w:color="auto"/>
        <w:right w:val="none" w:sz="0" w:space="0" w:color="auto"/>
      </w:divBdr>
    </w:div>
    <w:div w:id="872159208">
      <w:marLeft w:val="0"/>
      <w:marRight w:val="0"/>
      <w:marTop w:val="0"/>
      <w:marBottom w:val="0"/>
      <w:divBdr>
        <w:top w:val="none" w:sz="0" w:space="0" w:color="auto"/>
        <w:left w:val="none" w:sz="0" w:space="0" w:color="auto"/>
        <w:bottom w:val="none" w:sz="0" w:space="0" w:color="auto"/>
        <w:right w:val="none" w:sz="0" w:space="0" w:color="auto"/>
      </w:divBdr>
    </w:div>
    <w:div w:id="872159209">
      <w:marLeft w:val="0"/>
      <w:marRight w:val="0"/>
      <w:marTop w:val="0"/>
      <w:marBottom w:val="0"/>
      <w:divBdr>
        <w:top w:val="none" w:sz="0" w:space="0" w:color="auto"/>
        <w:left w:val="none" w:sz="0" w:space="0" w:color="auto"/>
        <w:bottom w:val="none" w:sz="0" w:space="0" w:color="auto"/>
        <w:right w:val="none" w:sz="0" w:space="0" w:color="auto"/>
      </w:divBdr>
    </w:div>
    <w:div w:id="872159210">
      <w:marLeft w:val="0"/>
      <w:marRight w:val="0"/>
      <w:marTop w:val="0"/>
      <w:marBottom w:val="0"/>
      <w:divBdr>
        <w:top w:val="none" w:sz="0" w:space="0" w:color="auto"/>
        <w:left w:val="none" w:sz="0" w:space="0" w:color="auto"/>
        <w:bottom w:val="none" w:sz="0" w:space="0" w:color="auto"/>
        <w:right w:val="none" w:sz="0" w:space="0" w:color="auto"/>
      </w:divBdr>
    </w:div>
    <w:div w:id="872159211">
      <w:marLeft w:val="0"/>
      <w:marRight w:val="0"/>
      <w:marTop w:val="0"/>
      <w:marBottom w:val="0"/>
      <w:divBdr>
        <w:top w:val="none" w:sz="0" w:space="0" w:color="auto"/>
        <w:left w:val="none" w:sz="0" w:space="0" w:color="auto"/>
        <w:bottom w:val="none" w:sz="0" w:space="0" w:color="auto"/>
        <w:right w:val="none" w:sz="0" w:space="0" w:color="auto"/>
      </w:divBdr>
    </w:div>
    <w:div w:id="872159212">
      <w:marLeft w:val="0"/>
      <w:marRight w:val="0"/>
      <w:marTop w:val="0"/>
      <w:marBottom w:val="0"/>
      <w:divBdr>
        <w:top w:val="none" w:sz="0" w:space="0" w:color="auto"/>
        <w:left w:val="none" w:sz="0" w:space="0" w:color="auto"/>
        <w:bottom w:val="none" w:sz="0" w:space="0" w:color="auto"/>
        <w:right w:val="none" w:sz="0" w:space="0" w:color="auto"/>
      </w:divBdr>
    </w:div>
    <w:div w:id="872159213">
      <w:marLeft w:val="0"/>
      <w:marRight w:val="0"/>
      <w:marTop w:val="0"/>
      <w:marBottom w:val="0"/>
      <w:divBdr>
        <w:top w:val="none" w:sz="0" w:space="0" w:color="auto"/>
        <w:left w:val="none" w:sz="0" w:space="0" w:color="auto"/>
        <w:bottom w:val="none" w:sz="0" w:space="0" w:color="auto"/>
        <w:right w:val="none" w:sz="0" w:space="0" w:color="auto"/>
      </w:divBdr>
    </w:div>
    <w:div w:id="872159214">
      <w:marLeft w:val="0"/>
      <w:marRight w:val="0"/>
      <w:marTop w:val="0"/>
      <w:marBottom w:val="0"/>
      <w:divBdr>
        <w:top w:val="none" w:sz="0" w:space="0" w:color="auto"/>
        <w:left w:val="none" w:sz="0" w:space="0" w:color="auto"/>
        <w:bottom w:val="none" w:sz="0" w:space="0" w:color="auto"/>
        <w:right w:val="none" w:sz="0" w:space="0" w:color="auto"/>
      </w:divBdr>
    </w:div>
    <w:div w:id="872159215">
      <w:marLeft w:val="0"/>
      <w:marRight w:val="0"/>
      <w:marTop w:val="0"/>
      <w:marBottom w:val="0"/>
      <w:divBdr>
        <w:top w:val="none" w:sz="0" w:space="0" w:color="auto"/>
        <w:left w:val="none" w:sz="0" w:space="0" w:color="auto"/>
        <w:bottom w:val="none" w:sz="0" w:space="0" w:color="auto"/>
        <w:right w:val="none" w:sz="0" w:space="0" w:color="auto"/>
      </w:divBdr>
    </w:div>
    <w:div w:id="872159216">
      <w:marLeft w:val="0"/>
      <w:marRight w:val="0"/>
      <w:marTop w:val="0"/>
      <w:marBottom w:val="0"/>
      <w:divBdr>
        <w:top w:val="none" w:sz="0" w:space="0" w:color="auto"/>
        <w:left w:val="none" w:sz="0" w:space="0" w:color="auto"/>
        <w:bottom w:val="none" w:sz="0" w:space="0" w:color="auto"/>
        <w:right w:val="none" w:sz="0" w:space="0" w:color="auto"/>
      </w:divBdr>
    </w:div>
    <w:div w:id="8721592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borovskoesp.ru_"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A7CA10D405CC80D0A4FE7690BE1A9482D70B420FFAAD5738F48C7F0CE683457E80B2DA874E11B36C81B2627B95A60C9D62D7680DACB2787A20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hyperlink" Target="consultantplus://offline/ref=7BA7CA10D405CC80D0A4E07B86D24D9982DD5C4700F3A30363A48A2853B685103EC0B48FC40A1CB3658AE2373ACBFF5CDD29DA6E17B0B27DBC38A2CB7321I"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consultantplus://offline/ref=7BA7CA10D405CC80D0A4FE7690BE1A9482D6074205F1AD5738F48C7F0CE683456C80EAD6864A0FB26294E4333D7C22I" TargetMode="External"/><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5C3C-6964-4A7C-AC61-5C3A29CA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44</Pages>
  <Words>13474</Words>
  <Characters>76802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Проект по состоянию на 19</vt:lpstr>
    </vt:vector>
  </TitlesOfParts>
  <Company/>
  <LinksUpToDate>false</LinksUpToDate>
  <CharactersWithSpaces>90096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состоянию на 19</dc:title>
  <dc:subject/>
  <dc:creator>BASE</dc:creator>
  <cp:keywords/>
  <dc:description/>
  <cp:lastModifiedBy>8359</cp:lastModifiedBy>
  <cp:revision>31</cp:revision>
  <cp:lastPrinted>2021-09-28T10:06:00Z</cp:lastPrinted>
  <dcterms:created xsi:type="dcterms:W3CDTF">2022-09-22T07:13:00Z</dcterms:created>
  <dcterms:modified xsi:type="dcterms:W3CDTF">2023-10-26T09:50:00Z</dcterms:modified>
</cp:coreProperties>
</file>