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5CC0D" w14:textId="77777777" w:rsidR="000D0D4A" w:rsidRPr="002E77FC" w:rsidRDefault="001A0BC5" w:rsidP="000D0D4A">
      <w:pPr>
        <w:pStyle w:val="a5"/>
        <w:jc w:val="center"/>
        <w:rPr>
          <w:color w:val="333333"/>
        </w:rPr>
      </w:pPr>
      <w:r>
        <w:rPr>
          <w:color w:val="333333"/>
        </w:rPr>
        <w:t xml:space="preserve"> </w:t>
      </w:r>
      <w:r w:rsidR="000D0D4A">
        <w:rPr>
          <w:noProof/>
        </w:rPr>
        <w:drawing>
          <wp:inline distT="0" distB="0" distL="0" distR="0" wp14:anchorId="0DD5BC45" wp14:editId="5BA46B4C">
            <wp:extent cx="600075" cy="981075"/>
            <wp:effectExtent l="19050" t="0" r="9525" b="0"/>
            <wp:docPr id="1" name="Рисунок 1" descr="Боровск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оровское_ГЕРБ"/>
                    <pic:cNvPicPr>
                      <a:picLocks noChangeAspect="1" noChangeArrowheads="1"/>
                    </pic:cNvPicPr>
                  </pic:nvPicPr>
                  <pic:blipFill>
                    <a:blip r:embed="rId5" cstate="print"/>
                    <a:srcRect/>
                    <a:stretch>
                      <a:fillRect/>
                    </a:stretch>
                  </pic:blipFill>
                  <pic:spPr bwMode="auto">
                    <a:xfrm>
                      <a:off x="0" y="0"/>
                      <a:ext cx="600075" cy="981075"/>
                    </a:xfrm>
                    <a:prstGeom prst="rect">
                      <a:avLst/>
                    </a:prstGeom>
                    <a:noFill/>
                    <a:ln w="9525">
                      <a:noFill/>
                      <a:miter lim="800000"/>
                      <a:headEnd/>
                      <a:tailEnd/>
                    </a:ln>
                  </pic:spPr>
                </pic:pic>
              </a:graphicData>
            </a:graphic>
          </wp:inline>
        </w:drawing>
      </w:r>
    </w:p>
    <w:p w14:paraId="76C1FC31" w14:textId="77777777" w:rsidR="000D0D4A" w:rsidRDefault="000D0D4A" w:rsidP="000D0D4A">
      <w:pPr>
        <w:pStyle w:val="a5"/>
        <w:jc w:val="center"/>
        <w:rPr>
          <w:b/>
          <w:color w:val="333333"/>
          <w:sz w:val="28"/>
          <w:szCs w:val="28"/>
        </w:rPr>
      </w:pPr>
      <w:r w:rsidRPr="000D0D4A">
        <w:rPr>
          <w:b/>
          <w:color w:val="333333"/>
          <w:sz w:val="28"/>
          <w:szCs w:val="28"/>
        </w:rPr>
        <w:t>РЕСПУБЛИКА  КАРЕЛИЯ</w:t>
      </w:r>
    </w:p>
    <w:p w14:paraId="0AF4CC2E" w14:textId="77777777" w:rsidR="001B68CC" w:rsidRPr="000D0D4A" w:rsidRDefault="001B68CC" w:rsidP="000D0D4A">
      <w:pPr>
        <w:pStyle w:val="a5"/>
        <w:jc w:val="center"/>
        <w:rPr>
          <w:b/>
          <w:color w:val="333333"/>
          <w:sz w:val="28"/>
          <w:szCs w:val="28"/>
        </w:rPr>
      </w:pPr>
    </w:p>
    <w:p w14:paraId="6C49B53C" w14:textId="77777777" w:rsidR="000D0D4A" w:rsidRPr="000D0D4A" w:rsidRDefault="000D0D4A" w:rsidP="000D0D4A">
      <w:pPr>
        <w:pStyle w:val="a5"/>
        <w:jc w:val="center"/>
        <w:rPr>
          <w:b/>
          <w:color w:val="333333"/>
          <w:sz w:val="28"/>
          <w:szCs w:val="28"/>
        </w:rPr>
      </w:pPr>
      <w:r w:rsidRPr="000D0D4A">
        <w:rPr>
          <w:b/>
          <w:color w:val="333333"/>
          <w:sz w:val="28"/>
          <w:szCs w:val="28"/>
        </w:rPr>
        <w:t>АДМИНИСТРАЦИЯ  БОРОВСКОГО СЕЛЬСКОГО  ПОСЕЛЕНИЯ</w:t>
      </w:r>
    </w:p>
    <w:p w14:paraId="62BAA54C" w14:textId="77777777" w:rsidR="000D0D4A" w:rsidRPr="000D0D4A" w:rsidRDefault="000D0D4A" w:rsidP="000D0D4A">
      <w:pPr>
        <w:pStyle w:val="a5"/>
        <w:jc w:val="center"/>
        <w:rPr>
          <w:color w:val="333333"/>
          <w:sz w:val="28"/>
          <w:szCs w:val="28"/>
        </w:rPr>
      </w:pPr>
    </w:p>
    <w:p w14:paraId="2D644108" w14:textId="77777777" w:rsidR="000D0D4A" w:rsidRPr="001B68CC" w:rsidRDefault="000D0D4A" w:rsidP="000D0D4A">
      <w:pPr>
        <w:pStyle w:val="a5"/>
        <w:jc w:val="center"/>
        <w:rPr>
          <w:b/>
          <w:color w:val="333333"/>
          <w:sz w:val="24"/>
          <w:szCs w:val="24"/>
        </w:rPr>
      </w:pPr>
      <w:r w:rsidRPr="001B68CC">
        <w:rPr>
          <w:b/>
          <w:color w:val="333333"/>
          <w:sz w:val="24"/>
          <w:szCs w:val="24"/>
        </w:rPr>
        <w:t>ПОСТАНОВЛЕНИЕ</w:t>
      </w:r>
    </w:p>
    <w:p w14:paraId="7A1FA360" w14:textId="7C94C544" w:rsidR="000D0D4A" w:rsidRPr="001B68CC" w:rsidRDefault="00E678C3" w:rsidP="000D0D4A">
      <w:pPr>
        <w:pStyle w:val="a5"/>
        <w:jc w:val="center"/>
        <w:rPr>
          <w:color w:val="333333"/>
          <w:sz w:val="24"/>
          <w:szCs w:val="24"/>
        </w:rPr>
      </w:pPr>
      <w:r>
        <w:rPr>
          <w:color w:val="333333"/>
          <w:sz w:val="24"/>
          <w:szCs w:val="24"/>
        </w:rPr>
        <w:t>от  1</w:t>
      </w:r>
      <w:r w:rsidR="006574C8">
        <w:rPr>
          <w:color w:val="333333"/>
          <w:sz w:val="24"/>
          <w:szCs w:val="24"/>
        </w:rPr>
        <w:t>0 января 2022</w:t>
      </w:r>
      <w:r w:rsidR="0075120A">
        <w:rPr>
          <w:color w:val="333333"/>
          <w:sz w:val="24"/>
          <w:szCs w:val="24"/>
        </w:rPr>
        <w:t xml:space="preserve"> </w:t>
      </w:r>
      <w:r>
        <w:rPr>
          <w:color w:val="333333"/>
          <w:sz w:val="24"/>
          <w:szCs w:val="24"/>
        </w:rPr>
        <w:t xml:space="preserve">г. </w:t>
      </w:r>
      <w:r>
        <w:rPr>
          <w:color w:val="333333"/>
          <w:sz w:val="24"/>
          <w:szCs w:val="24"/>
        </w:rPr>
        <w:tab/>
      </w:r>
      <w:r>
        <w:rPr>
          <w:color w:val="333333"/>
          <w:sz w:val="24"/>
          <w:szCs w:val="24"/>
        </w:rPr>
        <w:tab/>
      </w:r>
      <w:r>
        <w:rPr>
          <w:color w:val="333333"/>
          <w:sz w:val="24"/>
          <w:szCs w:val="24"/>
        </w:rPr>
        <w:tab/>
      </w:r>
      <w:r>
        <w:rPr>
          <w:color w:val="333333"/>
          <w:sz w:val="24"/>
          <w:szCs w:val="24"/>
        </w:rPr>
        <w:tab/>
      </w:r>
      <w:r>
        <w:rPr>
          <w:color w:val="333333"/>
          <w:sz w:val="24"/>
          <w:szCs w:val="24"/>
        </w:rPr>
        <w:tab/>
      </w:r>
      <w:r>
        <w:rPr>
          <w:color w:val="333333"/>
          <w:sz w:val="24"/>
          <w:szCs w:val="24"/>
        </w:rPr>
        <w:tab/>
      </w:r>
      <w:r>
        <w:rPr>
          <w:color w:val="333333"/>
          <w:sz w:val="24"/>
          <w:szCs w:val="24"/>
        </w:rPr>
        <w:tab/>
      </w:r>
      <w:r>
        <w:rPr>
          <w:color w:val="333333"/>
          <w:sz w:val="24"/>
          <w:szCs w:val="24"/>
        </w:rPr>
        <w:tab/>
      </w:r>
      <w:r>
        <w:rPr>
          <w:color w:val="333333"/>
          <w:sz w:val="24"/>
          <w:szCs w:val="24"/>
        </w:rPr>
        <w:tab/>
        <w:t xml:space="preserve">  № 1</w:t>
      </w:r>
    </w:p>
    <w:p w14:paraId="2ACB810E" w14:textId="77777777" w:rsidR="000D0D4A" w:rsidRPr="001B68CC" w:rsidRDefault="000D0D4A" w:rsidP="000D0D4A">
      <w:pPr>
        <w:pStyle w:val="a5"/>
        <w:jc w:val="center"/>
        <w:rPr>
          <w:color w:val="333333"/>
          <w:sz w:val="24"/>
          <w:szCs w:val="24"/>
        </w:rPr>
      </w:pPr>
    </w:p>
    <w:p w14:paraId="5C22AE35" w14:textId="77777777" w:rsidR="000D0D4A" w:rsidRPr="001B68CC" w:rsidRDefault="000D0D4A" w:rsidP="000D0D4A">
      <w:pPr>
        <w:pStyle w:val="a5"/>
        <w:jc w:val="center"/>
        <w:rPr>
          <w:color w:val="333333"/>
          <w:sz w:val="24"/>
          <w:szCs w:val="24"/>
        </w:rPr>
      </w:pPr>
      <w:r w:rsidRPr="001B68CC">
        <w:rPr>
          <w:color w:val="333333"/>
          <w:sz w:val="24"/>
          <w:szCs w:val="24"/>
        </w:rPr>
        <w:t>пос. Боровой</w:t>
      </w:r>
    </w:p>
    <w:p w14:paraId="398202F8" w14:textId="77777777" w:rsidR="000D0D4A" w:rsidRPr="001B68CC" w:rsidRDefault="000D0D4A" w:rsidP="000D0D4A">
      <w:pPr>
        <w:pStyle w:val="a5"/>
        <w:jc w:val="center"/>
        <w:rPr>
          <w:color w:val="333333"/>
          <w:sz w:val="24"/>
          <w:szCs w:val="24"/>
        </w:rPr>
      </w:pPr>
    </w:p>
    <w:p w14:paraId="4BB8A428" w14:textId="77777777" w:rsidR="00CC0525" w:rsidRDefault="00CC0525" w:rsidP="000D0D4A">
      <w:pPr>
        <w:pStyle w:val="a5"/>
        <w:jc w:val="center"/>
        <w:rPr>
          <w:b/>
          <w:color w:val="333333"/>
          <w:sz w:val="24"/>
          <w:szCs w:val="24"/>
        </w:rPr>
      </w:pPr>
    </w:p>
    <w:p w14:paraId="057E77FD" w14:textId="504AF2EE" w:rsidR="000D0D4A" w:rsidRPr="001B68CC" w:rsidRDefault="000D0D4A" w:rsidP="000D0D4A">
      <w:pPr>
        <w:pStyle w:val="a5"/>
        <w:jc w:val="center"/>
        <w:rPr>
          <w:b/>
          <w:color w:val="333333"/>
          <w:sz w:val="24"/>
          <w:szCs w:val="24"/>
        </w:rPr>
      </w:pPr>
      <w:r w:rsidRPr="001B68CC">
        <w:rPr>
          <w:b/>
          <w:color w:val="333333"/>
          <w:sz w:val="24"/>
          <w:szCs w:val="24"/>
        </w:rPr>
        <w:t>Об утверждении Положения «Об организации и осуществлении первичного воинского учета граждан» на территории Боровского сельского поселения</w:t>
      </w:r>
      <w:r w:rsidR="006A319B">
        <w:rPr>
          <w:b/>
          <w:color w:val="333333"/>
          <w:sz w:val="24"/>
          <w:szCs w:val="24"/>
        </w:rPr>
        <w:t xml:space="preserve"> и должностной инст</w:t>
      </w:r>
      <w:r w:rsidR="00C9787A">
        <w:rPr>
          <w:b/>
          <w:color w:val="333333"/>
          <w:sz w:val="24"/>
          <w:szCs w:val="24"/>
        </w:rPr>
        <w:t>р</w:t>
      </w:r>
      <w:r w:rsidR="006A319B">
        <w:rPr>
          <w:b/>
          <w:color w:val="333333"/>
          <w:sz w:val="24"/>
          <w:szCs w:val="24"/>
        </w:rPr>
        <w:t>укции</w:t>
      </w:r>
      <w:r w:rsidR="001A34AF">
        <w:rPr>
          <w:b/>
          <w:color w:val="333333"/>
          <w:sz w:val="24"/>
          <w:szCs w:val="24"/>
        </w:rPr>
        <w:t xml:space="preserve"> в новой редакции</w:t>
      </w:r>
    </w:p>
    <w:p w14:paraId="5FCDD623" w14:textId="77777777" w:rsidR="000D0D4A" w:rsidRPr="001B68CC" w:rsidRDefault="000D0D4A" w:rsidP="000D0D4A">
      <w:pPr>
        <w:pStyle w:val="a5"/>
        <w:jc w:val="center"/>
        <w:rPr>
          <w:b/>
          <w:color w:val="333333"/>
          <w:sz w:val="24"/>
          <w:szCs w:val="24"/>
        </w:rPr>
      </w:pPr>
    </w:p>
    <w:p w14:paraId="769CE383" w14:textId="77777777" w:rsidR="00CC0525" w:rsidRDefault="001B68CC" w:rsidP="000D0D4A">
      <w:pPr>
        <w:pStyle w:val="a5"/>
        <w:rPr>
          <w:color w:val="333333"/>
          <w:sz w:val="24"/>
          <w:szCs w:val="24"/>
        </w:rPr>
      </w:pPr>
      <w:r>
        <w:rPr>
          <w:color w:val="333333"/>
          <w:sz w:val="24"/>
          <w:szCs w:val="24"/>
        </w:rPr>
        <w:t xml:space="preserve">     </w:t>
      </w:r>
    </w:p>
    <w:p w14:paraId="20E76787" w14:textId="01421FD8" w:rsidR="000D0D4A" w:rsidRDefault="000D0D4A" w:rsidP="006574C8">
      <w:pPr>
        <w:pStyle w:val="a5"/>
        <w:jc w:val="both"/>
        <w:rPr>
          <w:color w:val="333333"/>
          <w:sz w:val="24"/>
          <w:szCs w:val="24"/>
        </w:rPr>
      </w:pPr>
      <w:r w:rsidRPr="001B68CC">
        <w:rPr>
          <w:color w:val="333333"/>
          <w:sz w:val="24"/>
          <w:szCs w:val="24"/>
        </w:rPr>
        <w:t xml:space="preserve">  </w:t>
      </w:r>
      <w:r w:rsidR="00D436DD">
        <w:rPr>
          <w:color w:val="333333"/>
          <w:sz w:val="24"/>
          <w:szCs w:val="24"/>
        </w:rPr>
        <w:t xml:space="preserve">  </w:t>
      </w:r>
      <w:r w:rsidR="00D436DD">
        <w:rPr>
          <w:color w:val="333333"/>
          <w:sz w:val="24"/>
          <w:szCs w:val="24"/>
        </w:rPr>
        <w:tab/>
      </w:r>
      <w:r w:rsidRPr="001B68CC">
        <w:rPr>
          <w:color w:val="333333"/>
          <w:sz w:val="24"/>
          <w:szCs w:val="24"/>
        </w:rPr>
        <w:t>В соответствии с Конституцией Российской Федерации, федеральными законами от 31 мая 1996 г. № 61-ФЗ «Об обороне», от 26 февраля 1997 г. № 31-ФЗ « О мобилизационной подготовке и мобилизации в Российской Федерации», от 28 марта 1998 г. № 53-ФЗ « О воинской обязанности и военной службе», от 6 октября 2003 г. № 131-ФЗ «Об общих принципах организации местного самоуправления  в Российской Федерации»</w:t>
      </w:r>
      <w:r w:rsidR="0093787F" w:rsidRPr="001B68CC">
        <w:rPr>
          <w:color w:val="333333"/>
          <w:sz w:val="24"/>
          <w:szCs w:val="24"/>
        </w:rPr>
        <w:t>, постановлением Правительства Российской Федерации от 27 ноября 2006 г. № 719 «Об утверждении Положения о воинском учете», Уставом муниципального образования «</w:t>
      </w:r>
      <w:r w:rsidR="006574C8">
        <w:rPr>
          <w:color w:val="333333"/>
          <w:sz w:val="24"/>
          <w:szCs w:val="24"/>
        </w:rPr>
        <w:t>Б</w:t>
      </w:r>
      <w:r w:rsidR="0093787F" w:rsidRPr="001B68CC">
        <w:rPr>
          <w:color w:val="333333"/>
          <w:sz w:val="24"/>
          <w:szCs w:val="24"/>
        </w:rPr>
        <w:t xml:space="preserve">оровское сельское поселение» </w:t>
      </w:r>
    </w:p>
    <w:p w14:paraId="687B6F65" w14:textId="77777777" w:rsidR="00CC0525" w:rsidRDefault="00CC0525" w:rsidP="000D0D4A">
      <w:pPr>
        <w:pStyle w:val="a5"/>
        <w:rPr>
          <w:color w:val="333333"/>
          <w:sz w:val="24"/>
          <w:szCs w:val="24"/>
        </w:rPr>
      </w:pPr>
    </w:p>
    <w:p w14:paraId="626D6F39" w14:textId="77777777" w:rsidR="00CC0525" w:rsidRDefault="00CC0525" w:rsidP="00CC0525">
      <w:pPr>
        <w:pStyle w:val="a5"/>
        <w:jc w:val="center"/>
        <w:rPr>
          <w:b/>
          <w:color w:val="333333"/>
          <w:sz w:val="24"/>
          <w:szCs w:val="24"/>
        </w:rPr>
      </w:pPr>
    </w:p>
    <w:p w14:paraId="1B50CF60" w14:textId="77777777" w:rsidR="00CC0525" w:rsidRDefault="00CC0525" w:rsidP="00CC0525">
      <w:pPr>
        <w:pStyle w:val="a5"/>
        <w:jc w:val="center"/>
        <w:rPr>
          <w:b/>
          <w:color w:val="333333"/>
          <w:sz w:val="24"/>
          <w:szCs w:val="24"/>
        </w:rPr>
      </w:pPr>
    </w:p>
    <w:p w14:paraId="06305E69" w14:textId="77777777" w:rsidR="00CC0525" w:rsidRDefault="00CC0525" w:rsidP="00CC0525">
      <w:pPr>
        <w:pStyle w:val="a5"/>
        <w:jc w:val="center"/>
        <w:rPr>
          <w:b/>
          <w:color w:val="333333"/>
          <w:sz w:val="24"/>
          <w:szCs w:val="24"/>
        </w:rPr>
      </w:pPr>
    </w:p>
    <w:p w14:paraId="08A28F08" w14:textId="77777777" w:rsidR="00CC0525" w:rsidRPr="00CC0525" w:rsidRDefault="00CC0525" w:rsidP="00CC0525">
      <w:pPr>
        <w:pStyle w:val="a5"/>
        <w:jc w:val="center"/>
        <w:rPr>
          <w:b/>
          <w:color w:val="333333"/>
          <w:sz w:val="24"/>
          <w:szCs w:val="24"/>
        </w:rPr>
      </w:pPr>
      <w:r w:rsidRPr="00CC0525">
        <w:rPr>
          <w:b/>
          <w:color w:val="333333"/>
          <w:sz w:val="24"/>
          <w:szCs w:val="24"/>
        </w:rPr>
        <w:t>АДМИНИСТРАЦИЯ  БОРОВСКОГО СЕЛЬСКОГО  ПОСЕЛЕНИЯ</w:t>
      </w:r>
    </w:p>
    <w:p w14:paraId="5F55D1D0" w14:textId="77777777" w:rsidR="00CC0525" w:rsidRPr="00CC0525" w:rsidRDefault="00CC0525" w:rsidP="00CC0525">
      <w:pPr>
        <w:pStyle w:val="a5"/>
        <w:jc w:val="center"/>
        <w:rPr>
          <w:color w:val="333333"/>
          <w:sz w:val="24"/>
          <w:szCs w:val="24"/>
        </w:rPr>
      </w:pPr>
      <w:r w:rsidRPr="00CC0525">
        <w:rPr>
          <w:b/>
          <w:color w:val="333333"/>
          <w:sz w:val="24"/>
          <w:szCs w:val="24"/>
        </w:rPr>
        <w:t>ПОСТАНОВЛЯЕТ</w:t>
      </w:r>
      <w:r>
        <w:rPr>
          <w:b/>
          <w:color w:val="333333"/>
          <w:sz w:val="24"/>
          <w:szCs w:val="24"/>
        </w:rPr>
        <w:t>:</w:t>
      </w:r>
    </w:p>
    <w:p w14:paraId="7A5F0355" w14:textId="77777777" w:rsidR="00CC0525" w:rsidRPr="001B68CC" w:rsidRDefault="00CC0525" w:rsidP="000D0D4A">
      <w:pPr>
        <w:pStyle w:val="a5"/>
        <w:rPr>
          <w:color w:val="333333"/>
          <w:sz w:val="24"/>
          <w:szCs w:val="24"/>
        </w:rPr>
      </w:pPr>
    </w:p>
    <w:p w14:paraId="2A0FCDDD" w14:textId="77777777" w:rsidR="0093787F" w:rsidRPr="001B68CC" w:rsidRDefault="0093787F" w:rsidP="000F5321">
      <w:pPr>
        <w:pStyle w:val="a5"/>
        <w:jc w:val="both"/>
        <w:rPr>
          <w:color w:val="333333"/>
          <w:sz w:val="24"/>
          <w:szCs w:val="24"/>
        </w:rPr>
      </w:pPr>
      <w:r w:rsidRPr="001B68CC">
        <w:rPr>
          <w:color w:val="333333"/>
          <w:sz w:val="24"/>
          <w:szCs w:val="24"/>
        </w:rPr>
        <w:t xml:space="preserve">       1.Утвердить Положение «Об организации и осуществлении первичного воинского учета граждан» на территории Боровского сельского поселения</w:t>
      </w:r>
      <w:r w:rsidRPr="001B68CC">
        <w:rPr>
          <w:b/>
          <w:color w:val="333333"/>
          <w:sz w:val="24"/>
          <w:szCs w:val="24"/>
        </w:rPr>
        <w:t xml:space="preserve"> </w:t>
      </w:r>
      <w:r w:rsidR="0075120A">
        <w:rPr>
          <w:b/>
          <w:color w:val="333333"/>
          <w:sz w:val="24"/>
          <w:szCs w:val="24"/>
        </w:rPr>
        <w:t xml:space="preserve"> </w:t>
      </w:r>
      <w:r w:rsidR="0075120A">
        <w:rPr>
          <w:color w:val="333333"/>
          <w:sz w:val="24"/>
          <w:szCs w:val="24"/>
        </w:rPr>
        <w:t xml:space="preserve">в новой редакции </w:t>
      </w:r>
      <w:r w:rsidRPr="001B68CC">
        <w:rPr>
          <w:color w:val="333333"/>
          <w:sz w:val="24"/>
          <w:szCs w:val="24"/>
        </w:rPr>
        <w:t>(приложение № 1)</w:t>
      </w:r>
    </w:p>
    <w:p w14:paraId="3B596609" w14:textId="77777777" w:rsidR="0093787F" w:rsidRPr="001B68CC" w:rsidRDefault="0093787F" w:rsidP="000F5321">
      <w:pPr>
        <w:pStyle w:val="a5"/>
        <w:jc w:val="both"/>
        <w:rPr>
          <w:color w:val="333333"/>
          <w:sz w:val="24"/>
          <w:szCs w:val="24"/>
        </w:rPr>
      </w:pPr>
      <w:r w:rsidRPr="001B68CC">
        <w:rPr>
          <w:color w:val="333333"/>
          <w:sz w:val="24"/>
          <w:szCs w:val="24"/>
        </w:rPr>
        <w:t xml:space="preserve">       2. Утвердить до</w:t>
      </w:r>
      <w:r w:rsidR="006840EB">
        <w:rPr>
          <w:color w:val="333333"/>
          <w:sz w:val="24"/>
          <w:szCs w:val="24"/>
        </w:rPr>
        <w:t xml:space="preserve">лжностную инструкцию  инспектора </w:t>
      </w:r>
      <w:r w:rsidRPr="001B68CC">
        <w:rPr>
          <w:color w:val="333333"/>
          <w:sz w:val="24"/>
          <w:szCs w:val="24"/>
        </w:rPr>
        <w:t xml:space="preserve"> </w:t>
      </w:r>
      <w:r w:rsidR="0075120A">
        <w:rPr>
          <w:color w:val="333333"/>
          <w:sz w:val="24"/>
          <w:szCs w:val="24"/>
        </w:rPr>
        <w:t xml:space="preserve">по воинскому учету в новой редакции </w:t>
      </w:r>
      <w:r w:rsidR="001B68CC" w:rsidRPr="001B68CC">
        <w:rPr>
          <w:color w:val="333333"/>
          <w:sz w:val="24"/>
          <w:szCs w:val="24"/>
        </w:rPr>
        <w:t>(приложение №2)</w:t>
      </w:r>
    </w:p>
    <w:p w14:paraId="6FAC3D6F" w14:textId="4C3A18D3" w:rsidR="00A740EA" w:rsidRPr="00A740EA" w:rsidRDefault="001B68CC" w:rsidP="000F5321">
      <w:pPr>
        <w:pStyle w:val="a5"/>
        <w:jc w:val="both"/>
        <w:rPr>
          <w:b/>
          <w:color w:val="333333"/>
          <w:sz w:val="24"/>
          <w:szCs w:val="24"/>
        </w:rPr>
      </w:pPr>
      <w:r w:rsidRPr="001B68CC">
        <w:rPr>
          <w:color w:val="333333"/>
          <w:sz w:val="24"/>
          <w:szCs w:val="24"/>
        </w:rPr>
        <w:t xml:space="preserve">       3.</w:t>
      </w:r>
      <w:r w:rsidR="00A740EA" w:rsidRPr="00A740EA">
        <w:rPr>
          <w:sz w:val="24"/>
          <w:szCs w:val="24"/>
        </w:rPr>
        <w:t xml:space="preserve"> </w:t>
      </w:r>
      <w:r w:rsidR="00A740EA">
        <w:rPr>
          <w:sz w:val="24"/>
          <w:szCs w:val="24"/>
        </w:rPr>
        <w:t>Признать утратившим силу Постановление Администрации Боровского сель</w:t>
      </w:r>
      <w:r w:rsidR="000F5321">
        <w:rPr>
          <w:sz w:val="24"/>
          <w:szCs w:val="24"/>
        </w:rPr>
        <w:t>ского поселения  № 1</w:t>
      </w:r>
      <w:r w:rsidR="006574C8">
        <w:rPr>
          <w:sz w:val="24"/>
          <w:szCs w:val="24"/>
        </w:rPr>
        <w:t>5</w:t>
      </w:r>
      <w:r w:rsidR="00A740EA">
        <w:rPr>
          <w:sz w:val="24"/>
          <w:szCs w:val="24"/>
        </w:rPr>
        <w:t xml:space="preserve"> от </w:t>
      </w:r>
      <w:r w:rsidR="0075120A">
        <w:rPr>
          <w:sz w:val="24"/>
          <w:szCs w:val="24"/>
        </w:rPr>
        <w:t>1</w:t>
      </w:r>
      <w:r w:rsidR="006574C8">
        <w:rPr>
          <w:sz w:val="24"/>
          <w:szCs w:val="24"/>
        </w:rPr>
        <w:t>4 мая 2021</w:t>
      </w:r>
      <w:r w:rsidR="00A740EA">
        <w:rPr>
          <w:sz w:val="24"/>
          <w:szCs w:val="24"/>
        </w:rPr>
        <w:t xml:space="preserve"> года </w:t>
      </w:r>
      <w:r w:rsidR="000F5321">
        <w:rPr>
          <w:sz w:val="24"/>
          <w:szCs w:val="24"/>
        </w:rPr>
        <w:t>«</w:t>
      </w:r>
      <w:r w:rsidR="00A740EA" w:rsidRPr="00A740EA">
        <w:rPr>
          <w:color w:val="333333"/>
          <w:sz w:val="24"/>
          <w:szCs w:val="24"/>
        </w:rPr>
        <w:t>Об утверждении Положения «Об организации и осуществлении первичного воинского учета граждан» на территории Боровского сельского поселения</w:t>
      </w:r>
      <w:r w:rsidR="000F5321">
        <w:rPr>
          <w:color w:val="333333"/>
          <w:sz w:val="24"/>
          <w:szCs w:val="24"/>
        </w:rPr>
        <w:t>»</w:t>
      </w:r>
      <w:r w:rsidR="00A740EA" w:rsidRPr="00A740EA">
        <w:rPr>
          <w:color w:val="333333"/>
          <w:sz w:val="24"/>
          <w:szCs w:val="24"/>
        </w:rPr>
        <w:t>.</w:t>
      </w:r>
    </w:p>
    <w:p w14:paraId="3DBDC72E" w14:textId="77777777" w:rsidR="001B68CC" w:rsidRPr="001B68CC" w:rsidRDefault="00A740EA" w:rsidP="000F5321">
      <w:pPr>
        <w:pStyle w:val="a5"/>
        <w:jc w:val="both"/>
        <w:rPr>
          <w:color w:val="333333"/>
          <w:sz w:val="24"/>
          <w:szCs w:val="24"/>
        </w:rPr>
      </w:pPr>
      <w:r>
        <w:rPr>
          <w:sz w:val="24"/>
          <w:szCs w:val="24"/>
        </w:rPr>
        <w:t xml:space="preserve">      4. </w:t>
      </w:r>
      <w:r w:rsidR="001B68CC" w:rsidRPr="001B68CC">
        <w:rPr>
          <w:color w:val="333333"/>
          <w:sz w:val="24"/>
          <w:szCs w:val="24"/>
        </w:rPr>
        <w:t xml:space="preserve"> Контроль за исполнением настоящего постановления оставляю за собой.</w:t>
      </w:r>
    </w:p>
    <w:p w14:paraId="348F134B" w14:textId="77777777" w:rsidR="00CC0525" w:rsidRDefault="00CC0525">
      <w:pPr>
        <w:rPr>
          <w:sz w:val="24"/>
          <w:szCs w:val="24"/>
        </w:rPr>
      </w:pPr>
    </w:p>
    <w:p w14:paraId="6FE3E714" w14:textId="77777777" w:rsidR="00CC0525" w:rsidRDefault="00CC0525">
      <w:pPr>
        <w:rPr>
          <w:sz w:val="24"/>
          <w:szCs w:val="24"/>
        </w:rPr>
      </w:pPr>
    </w:p>
    <w:p w14:paraId="1524EB5F" w14:textId="77777777" w:rsidR="00CC0525" w:rsidRDefault="00CC0525">
      <w:pPr>
        <w:rPr>
          <w:sz w:val="24"/>
          <w:szCs w:val="24"/>
        </w:rPr>
      </w:pPr>
    </w:p>
    <w:p w14:paraId="44664DCA" w14:textId="77777777" w:rsidR="000F5321" w:rsidRDefault="00E678C3">
      <w:pPr>
        <w:rPr>
          <w:sz w:val="24"/>
          <w:szCs w:val="24"/>
        </w:rPr>
      </w:pPr>
      <w:r>
        <w:rPr>
          <w:sz w:val="24"/>
          <w:szCs w:val="24"/>
        </w:rPr>
        <w:t xml:space="preserve">Глава </w:t>
      </w:r>
      <w:r w:rsidR="001B68CC">
        <w:rPr>
          <w:sz w:val="24"/>
          <w:szCs w:val="24"/>
        </w:rPr>
        <w:t xml:space="preserve"> </w:t>
      </w:r>
    </w:p>
    <w:p w14:paraId="23C313A7" w14:textId="23393242" w:rsidR="001B68CC" w:rsidRDefault="001B68CC">
      <w:pPr>
        <w:rPr>
          <w:sz w:val="24"/>
          <w:szCs w:val="24"/>
        </w:rPr>
      </w:pPr>
      <w:r>
        <w:rPr>
          <w:sz w:val="24"/>
          <w:szCs w:val="24"/>
        </w:rPr>
        <w:t>Боровского сельского поселения                                                                     Мостайкина Л.В.</w:t>
      </w:r>
    </w:p>
    <w:p w14:paraId="6449D7EE" w14:textId="7FEDAA03" w:rsidR="00701E01" w:rsidRDefault="00701E01">
      <w:pPr>
        <w:rPr>
          <w:sz w:val="24"/>
          <w:szCs w:val="24"/>
        </w:rPr>
      </w:pPr>
    </w:p>
    <w:p w14:paraId="5BA02C26" w14:textId="2ACA9FC6" w:rsidR="00701E01" w:rsidRDefault="00701E01">
      <w:pPr>
        <w:rPr>
          <w:sz w:val="24"/>
          <w:szCs w:val="24"/>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tblGrid>
      <w:tr w:rsidR="00701E01" w:rsidRPr="004E5643" w14:paraId="2CA30918" w14:textId="77777777" w:rsidTr="00503CD6">
        <w:trPr>
          <w:jc w:val="right"/>
        </w:trPr>
        <w:tc>
          <w:tcPr>
            <w:tcW w:w="5069" w:type="dxa"/>
          </w:tcPr>
          <w:p w14:paraId="16AA0F39" w14:textId="77777777" w:rsidR="00701E01" w:rsidRPr="004E5643" w:rsidRDefault="00701E01" w:rsidP="00503CD6">
            <w:pPr>
              <w:shd w:val="clear" w:color="auto" w:fill="FFFFFF"/>
              <w:spacing w:line="315" w:lineRule="atLeast"/>
              <w:jc w:val="right"/>
              <w:textAlignment w:val="baseline"/>
              <w:rPr>
                <w:color w:val="2D2D2D"/>
                <w:spacing w:val="2"/>
                <w:sz w:val="24"/>
                <w:szCs w:val="24"/>
              </w:rPr>
            </w:pPr>
            <w:r w:rsidRPr="004E5643">
              <w:rPr>
                <w:color w:val="2D2D2D"/>
                <w:spacing w:val="2"/>
                <w:sz w:val="24"/>
                <w:szCs w:val="24"/>
              </w:rPr>
              <w:t xml:space="preserve">Приложение N 1 </w:t>
            </w:r>
          </w:p>
          <w:p w14:paraId="1516AB1E" w14:textId="77777777" w:rsidR="00701E01" w:rsidRPr="004E5643" w:rsidRDefault="00701E01" w:rsidP="00503CD6">
            <w:pPr>
              <w:shd w:val="clear" w:color="auto" w:fill="FFFFFF"/>
              <w:spacing w:line="315" w:lineRule="atLeast"/>
              <w:jc w:val="right"/>
              <w:textAlignment w:val="baseline"/>
              <w:rPr>
                <w:color w:val="2D2D2D"/>
                <w:spacing w:val="2"/>
                <w:sz w:val="24"/>
                <w:szCs w:val="24"/>
              </w:rPr>
            </w:pPr>
            <w:r w:rsidRPr="004E5643">
              <w:rPr>
                <w:color w:val="2D2D2D"/>
                <w:spacing w:val="2"/>
                <w:sz w:val="24"/>
                <w:szCs w:val="24"/>
              </w:rPr>
              <w:t>к постановлению Администрации</w:t>
            </w:r>
          </w:p>
          <w:p w14:paraId="21AF5439" w14:textId="77777777" w:rsidR="00701E01" w:rsidRPr="004E5643" w:rsidRDefault="00701E01" w:rsidP="00503CD6">
            <w:pPr>
              <w:shd w:val="clear" w:color="auto" w:fill="FFFFFF"/>
              <w:spacing w:line="315" w:lineRule="atLeast"/>
              <w:jc w:val="right"/>
              <w:textAlignment w:val="baseline"/>
              <w:rPr>
                <w:color w:val="2D2D2D"/>
                <w:spacing w:val="2"/>
                <w:sz w:val="24"/>
                <w:szCs w:val="24"/>
              </w:rPr>
            </w:pPr>
            <w:r w:rsidRPr="004E5643">
              <w:rPr>
                <w:color w:val="2D2D2D"/>
                <w:spacing w:val="2"/>
                <w:sz w:val="24"/>
                <w:szCs w:val="24"/>
              </w:rPr>
              <w:t xml:space="preserve">Боровского сельского поселения </w:t>
            </w:r>
            <w:r w:rsidRPr="004E5643">
              <w:rPr>
                <w:color w:val="2D2D2D"/>
                <w:spacing w:val="2"/>
                <w:sz w:val="24"/>
                <w:szCs w:val="24"/>
              </w:rPr>
              <w:br/>
              <w:t>N 1 от 10</w:t>
            </w:r>
            <w:r>
              <w:rPr>
                <w:color w:val="2D2D2D"/>
                <w:spacing w:val="2"/>
                <w:sz w:val="24"/>
                <w:szCs w:val="24"/>
              </w:rPr>
              <w:t>.</w:t>
            </w:r>
            <w:r w:rsidRPr="004E5643">
              <w:rPr>
                <w:color w:val="2D2D2D"/>
                <w:spacing w:val="2"/>
                <w:sz w:val="24"/>
                <w:szCs w:val="24"/>
              </w:rPr>
              <w:t>02.2022 года</w:t>
            </w:r>
          </w:p>
          <w:p w14:paraId="5E3EDCA2" w14:textId="77777777" w:rsidR="00701E01" w:rsidRPr="004E5643" w:rsidRDefault="00701E01" w:rsidP="00503CD6">
            <w:pPr>
              <w:spacing w:line="315" w:lineRule="atLeast"/>
              <w:textAlignment w:val="baseline"/>
              <w:rPr>
                <w:color w:val="2D2D2D"/>
                <w:spacing w:val="2"/>
                <w:sz w:val="24"/>
                <w:szCs w:val="24"/>
              </w:rPr>
            </w:pPr>
          </w:p>
        </w:tc>
      </w:tr>
    </w:tbl>
    <w:p w14:paraId="05A0BA2F" w14:textId="77777777" w:rsidR="00701E01" w:rsidRPr="004E5643" w:rsidRDefault="00701E01" w:rsidP="00701E01">
      <w:pPr>
        <w:shd w:val="clear" w:color="auto" w:fill="FFFFFF"/>
        <w:spacing w:line="315" w:lineRule="atLeast"/>
        <w:jc w:val="right"/>
        <w:textAlignment w:val="baseline"/>
        <w:rPr>
          <w:color w:val="2D2D2D"/>
          <w:spacing w:val="2"/>
          <w:sz w:val="24"/>
          <w:szCs w:val="24"/>
        </w:rPr>
      </w:pPr>
    </w:p>
    <w:p w14:paraId="02135619" w14:textId="77777777" w:rsidR="00701E01" w:rsidRPr="004E5643" w:rsidRDefault="00701E01" w:rsidP="00701E01">
      <w:pPr>
        <w:shd w:val="clear" w:color="auto" w:fill="FFFFFF"/>
        <w:spacing w:line="315" w:lineRule="atLeast"/>
        <w:jc w:val="center"/>
        <w:textAlignment w:val="baseline"/>
        <w:rPr>
          <w:b/>
          <w:color w:val="2D2D2D"/>
          <w:spacing w:val="2"/>
          <w:sz w:val="24"/>
          <w:szCs w:val="24"/>
        </w:rPr>
      </w:pPr>
      <w:r w:rsidRPr="004E5643">
        <w:rPr>
          <w:b/>
          <w:color w:val="2D2D2D"/>
          <w:spacing w:val="2"/>
          <w:sz w:val="24"/>
          <w:szCs w:val="24"/>
        </w:rPr>
        <w:t>ПОЛОЖЕНИЕ</w:t>
      </w:r>
    </w:p>
    <w:p w14:paraId="3ADAB953" w14:textId="77777777" w:rsidR="00701E01" w:rsidRPr="004E5643" w:rsidRDefault="00701E01" w:rsidP="00701E01">
      <w:pPr>
        <w:shd w:val="clear" w:color="auto" w:fill="FFFFFF"/>
        <w:spacing w:line="315" w:lineRule="atLeast"/>
        <w:jc w:val="center"/>
        <w:textAlignment w:val="baseline"/>
        <w:rPr>
          <w:b/>
          <w:color w:val="2D2D2D"/>
          <w:spacing w:val="2"/>
          <w:sz w:val="24"/>
          <w:szCs w:val="24"/>
        </w:rPr>
      </w:pPr>
      <w:r w:rsidRPr="004E5643">
        <w:rPr>
          <w:b/>
          <w:color w:val="2D2D2D"/>
          <w:spacing w:val="2"/>
          <w:sz w:val="24"/>
          <w:szCs w:val="24"/>
        </w:rPr>
        <w:t>Об организации и осуществлении первичного воинского учета граждан</w:t>
      </w:r>
    </w:p>
    <w:p w14:paraId="7404807D" w14:textId="77777777" w:rsidR="00701E01" w:rsidRPr="004E5643" w:rsidRDefault="00701E01" w:rsidP="00701E01">
      <w:pPr>
        <w:shd w:val="clear" w:color="auto" w:fill="FFFFFF"/>
        <w:spacing w:line="315" w:lineRule="atLeast"/>
        <w:jc w:val="center"/>
        <w:textAlignment w:val="baseline"/>
        <w:rPr>
          <w:b/>
          <w:color w:val="2D2D2D"/>
          <w:spacing w:val="2"/>
          <w:sz w:val="24"/>
          <w:szCs w:val="24"/>
        </w:rPr>
      </w:pPr>
      <w:r w:rsidRPr="004E5643">
        <w:rPr>
          <w:b/>
          <w:color w:val="2D2D2D"/>
          <w:spacing w:val="2"/>
          <w:sz w:val="24"/>
          <w:szCs w:val="24"/>
        </w:rPr>
        <w:t>на территории Боровского сельского поселения</w:t>
      </w:r>
    </w:p>
    <w:p w14:paraId="6BC23C5C" w14:textId="77777777" w:rsidR="00701E01" w:rsidRPr="004E5643" w:rsidRDefault="00701E01" w:rsidP="00701E01">
      <w:pPr>
        <w:shd w:val="clear" w:color="auto" w:fill="FFFFFF"/>
        <w:spacing w:line="315" w:lineRule="atLeast"/>
        <w:textAlignment w:val="baseline"/>
        <w:rPr>
          <w:color w:val="2D2D2D"/>
          <w:spacing w:val="2"/>
          <w:sz w:val="24"/>
          <w:szCs w:val="24"/>
        </w:rPr>
      </w:pPr>
    </w:p>
    <w:p w14:paraId="1592867E" w14:textId="77777777" w:rsidR="00701E01" w:rsidRPr="004E5643" w:rsidRDefault="00701E01" w:rsidP="00701E01">
      <w:pPr>
        <w:shd w:val="clear" w:color="auto" w:fill="FFFFFF"/>
        <w:spacing w:line="315" w:lineRule="atLeast"/>
        <w:jc w:val="center"/>
        <w:textAlignment w:val="baseline"/>
        <w:rPr>
          <w:b/>
          <w:color w:val="2D2D2D"/>
          <w:spacing w:val="2"/>
          <w:sz w:val="24"/>
          <w:szCs w:val="24"/>
        </w:rPr>
      </w:pPr>
      <w:r w:rsidRPr="004E5643">
        <w:rPr>
          <w:b/>
          <w:color w:val="2D2D2D"/>
          <w:spacing w:val="2"/>
          <w:sz w:val="24"/>
          <w:szCs w:val="24"/>
        </w:rPr>
        <w:t>1.ОБЩИЕ ПОЛОЖЕНИЯ</w:t>
      </w:r>
    </w:p>
    <w:p w14:paraId="313E46FF" w14:textId="77777777" w:rsidR="00701E01" w:rsidRPr="004E5643" w:rsidRDefault="00701E01" w:rsidP="00701E01">
      <w:pPr>
        <w:shd w:val="clear" w:color="auto" w:fill="FFFFFF"/>
        <w:spacing w:line="315" w:lineRule="atLeast"/>
        <w:jc w:val="center"/>
        <w:textAlignment w:val="baseline"/>
        <w:rPr>
          <w:b/>
          <w:color w:val="2D2D2D"/>
          <w:spacing w:val="2"/>
          <w:sz w:val="24"/>
          <w:szCs w:val="24"/>
        </w:rPr>
      </w:pPr>
    </w:p>
    <w:p w14:paraId="3D367975" w14:textId="77777777" w:rsidR="00701E01" w:rsidRPr="004E5643" w:rsidRDefault="00701E01" w:rsidP="00701E01">
      <w:pPr>
        <w:pStyle w:val="a6"/>
        <w:numPr>
          <w:ilvl w:val="1"/>
          <w:numId w:val="1"/>
        </w:numPr>
        <w:shd w:val="clear" w:color="auto" w:fill="FFFFFF"/>
        <w:spacing w:after="0" w:line="315" w:lineRule="atLeast"/>
        <w:ind w:left="0" w:firstLine="851"/>
        <w:jc w:val="both"/>
        <w:textAlignment w:val="baseline"/>
        <w:rPr>
          <w:rFonts w:ascii="Times New Roman" w:eastAsia="Times New Roman" w:hAnsi="Times New Roman" w:cs="Times New Roman"/>
          <w:color w:val="2D2D2D"/>
          <w:spacing w:val="2"/>
          <w:sz w:val="24"/>
          <w:szCs w:val="24"/>
          <w:lang w:eastAsia="ru-RU"/>
        </w:rPr>
      </w:pPr>
      <w:r w:rsidRPr="004E5643">
        <w:rPr>
          <w:rFonts w:ascii="Times New Roman" w:eastAsia="Times New Roman" w:hAnsi="Times New Roman" w:cs="Times New Roman"/>
          <w:color w:val="2D2D2D"/>
          <w:spacing w:val="2"/>
          <w:sz w:val="24"/>
          <w:szCs w:val="24"/>
          <w:lang w:eastAsia="ru-RU"/>
        </w:rPr>
        <w:t>Организация и осуществление первичного воинского учета  граждан, по месту жительства (или по месту пребывания (на срок более трех месяцев) на территории Боровского сельского поселения Калевальского муниципального района) осуществляется инспектором  по воинскому учету. Инспектор  по воинскому учету входит в состав администрации Боровского сельского поселения.</w:t>
      </w:r>
    </w:p>
    <w:p w14:paraId="6DDE48A8" w14:textId="77777777" w:rsidR="00701E01" w:rsidRPr="004E5643" w:rsidRDefault="00701E01" w:rsidP="00701E01">
      <w:pPr>
        <w:pStyle w:val="a6"/>
        <w:numPr>
          <w:ilvl w:val="1"/>
          <w:numId w:val="1"/>
        </w:numPr>
        <w:shd w:val="clear" w:color="auto" w:fill="FFFFFF"/>
        <w:spacing w:after="0" w:line="315" w:lineRule="atLeast"/>
        <w:ind w:left="0" w:firstLine="851"/>
        <w:jc w:val="both"/>
        <w:textAlignment w:val="baseline"/>
        <w:rPr>
          <w:rFonts w:ascii="Times New Roman" w:eastAsia="Times New Roman" w:hAnsi="Times New Roman" w:cs="Times New Roman"/>
          <w:color w:val="2D2D2D"/>
          <w:spacing w:val="2"/>
          <w:sz w:val="24"/>
          <w:szCs w:val="24"/>
          <w:lang w:eastAsia="ru-RU"/>
        </w:rPr>
      </w:pPr>
      <w:r w:rsidRPr="004E5643">
        <w:rPr>
          <w:rFonts w:ascii="Times New Roman" w:eastAsia="Times New Roman" w:hAnsi="Times New Roman" w:cs="Times New Roman"/>
          <w:color w:val="2D2D2D"/>
          <w:spacing w:val="2"/>
          <w:sz w:val="24"/>
          <w:szCs w:val="24"/>
          <w:lang w:eastAsia="ru-RU"/>
        </w:rPr>
        <w:t>Инспектор  по воинскому учету в своей деятельности руководствуется </w:t>
      </w:r>
      <w:hyperlink r:id="rId6" w:history="1">
        <w:r w:rsidRPr="004E5643">
          <w:rPr>
            <w:rFonts w:ascii="Times New Roman" w:eastAsia="Times New Roman" w:hAnsi="Times New Roman" w:cs="Times New Roman"/>
            <w:color w:val="00466E"/>
            <w:spacing w:val="2"/>
            <w:sz w:val="24"/>
            <w:szCs w:val="24"/>
            <w:u w:val="single"/>
            <w:lang w:eastAsia="ru-RU"/>
          </w:rPr>
          <w:t>Конституцией Российской Федерации</w:t>
        </w:r>
      </w:hyperlink>
      <w:r w:rsidRPr="004E5643">
        <w:rPr>
          <w:rFonts w:ascii="Times New Roman" w:eastAsia="Times New Roman" w:hAnsi="Times New Roman" w:cs="Times New Roman"/>
          <w:color w:val="2D2D2D"/>
          <w:spacing w:val="2"/>
          <w:sz w:val="24"/>
          <w:szCs w:val="24"/>
          <w:lang w:eastAsia="ru-RU"/>
        </w:rPr>
        <w:t>, федеральными законами Российской Федерации </w:t>
      </w:r>
      <w:hyperlink r:id="rId7" w:history="1">
        <w:r w:rsidRPr="004E5643">
          <w:rPr>
            <w:rFonts w:ascii="Times New Roman" w:eastAsia="Times New Roman" w:hAnsi="Times New Roman" w:cs="Times New Roman"/>
            <w:color w:val="00466E"/>
            <w:spacing w:val="2"/>
            <w:sz w:val="24"/>
            <w:szCs w:val="24"/>
            <w:u w:val="single"/>
            <w:lang w:eastAsia="ru-RU"/>
          </w:rPr>
          <w:t>от 31.05.1996 года. N 61-ФЗ</w:t>
        </w:r>
      </w:hyperlink>
      <w:r w:rsidRPr="004E5643">
        <w:rPr>
          <w:rFonts w:ascii="Times New Roman" w:eastAsia="Times New Roman" w:hAnsi="Times New Roman" w:cs="Times New Roman"/>
          <w:color w:val="2D2D2D"/>
          <w:spacing w:val="2"/>
          <w:sz w:val="24"/>
          <w:szCs w:val="24"/>
          <w:lang w:eastAsia="ru-RU"/>
        </w:rPr>
        <w:t>" Об Обороне», </w:t>
      </w:r>
      <w:hyperlink r:id="rId8" w:history="1">
        <w:r w:rsidRPr="004E5643">
          <w:rPr>
            <w:rFonts w:ascii="Times New Roman" w:eastAsia="Times New Roman" w:hAnsi="Times New Roman" w:cs="Times New Roman"/>
            <w:color w:val="00466E"/>
            <w:spacing w:val="2"/>
            <w:sz w:val="24"/>
            <w:szCs w:val="24"/>
            <w:u w:val="single"/>
            <w:lang w:eastAsia="ru-RU"/>
          </w:rPr>
          <w:t>от 26.02.1997 года. N 31-ФЗ "О мобилизационной подготовке и мобилизации в Российской Федерации"</w:t>
        </w:r>
      </w:hyperlink>
      <w:r w:rsidRPr="004E5643">
        <w:rPr>
          <w:rFonts w:ascii="Times New Roman" w:eastAsia="Times New Roman" w:hAnsi="Times New Roman" w:cs="Times New Roman"/>
          <w:color w:val="2D2D2D"/>
          <w:spacing w:val="2"/>
          <w:sz w:val="24"/>
          <w:szCs w:val="24"/>
          <w:lang w:eastAsia="ru-RU"/>
        </w:rPr>
        <w:t>, </w:t>
      </w:r>
      <w:r w:rsidRPr="004E5643">
        <w:rPr>
          <w:rFonts w:ascii="Times New Roman" w:eastAsia="Times New Roman" w:hAnsi="Times New Roman" w:cs="Times New Roman"/>
          <w:color w:val="00466E"/>
          <w:spacing w:val="2"/>
          <w:sz w:val="24"/>
          <w:szCs w:val="24"/>
          <w:u w:val="single"/>
          <w:lang w:eastAsia="ru-RU"/>
        </w:rPr>
        <w:t>от 28.03.1998 года. N 53-ФЗ "О воинской обязанности и военной службе» ,</w:t>
      </w:r>
      <w:hyperlink r:id="rId9" w:history="1">
        <w:r w:rsidRPr="004E5643">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27.11.2006 года N 719</w:t>
        </w:r>
      </w:hyperlink>
      <w:r w:rsidRPr="004E5643">
        <w:rPr>
          <w:rFonts w:ascii="Times New Roman" w:eastAsia="Times New Roman" w:hAnsi="Times New Roman" w:cs="Times New Roman"/>
          <w:color w:val="2D2D2D"/>
          <w:spacing w:val="2"/>
          <w:sz w:val="24"/>
          <w:szCs w:val="24"/>
          <w:lang w:eastAsia="ru-RU"/>
        </w:rPr>
        <w:t>. «Об утверждении Положения о воинском учете», </w:t>
      </w:r>
      <w:r w:rsidRPr="004E5643">
        <w:rPr>
          <w:rFonts w:ascii="Times New Roman" w:eastAsia="Times New Roman" w:hAnsi="Times New Roman" w:cs="Times New Roman"/>
          <w:color w:val="00466E"/>
          <w:spacing w:val="2"/>
          <w:sz w:val="24"/>
          <w:szCs w:val="24"/>
          <w:u w:val="single"/>
          <w:lang w:eastAsia="ru-RU"/>
        </w:rPr>
        <w:t>"Инструкцией по бронированию на период мобилизации и на военное время граждан Российской Федерации, федеральных органов исполнительной власти, имеющий запас, и работающих в органах государственной власти, органах местного самоуправления и организациях», Уставом поселения, иными нормативными правовыми актами органов местного самоуправления, а также настоящим  положением.</w:t>
      </w:r>
    </w:p>
    <w:p w14:paraId="039635FE" w14:textId="77777777" w:rsidR="00701E01" w:rsidRPr="004E5643" w:rsidRDefault="00701E01" w:rsidP="00701E01">
      <w:pPr>
        <w:pStyle w:val="a6"/>
        <w:numPr>
          <w:ilvl w:val="1"/>
          <w:numId w:val="1"/>
        </w:numPr>
        <w:shd w:val="clear" w:color="auto" w:fill="FFFFFF"/>
        <w:spacing w:after="0" w:line="315" w:lineRule="atLeast"/>
        <w:ind w:left="0" w:firstLine="851"/>
        <w:jc w:val="both"/>
        <w:textAlignment w:val="baseline"/>
        <w:rPr>
          <w:rFonts w:ascii="Times New Roman" w:eastAsia="Times New Roman" w:hAnsi="Times New Roman" w:cs="Times New Roman"/>
          <w:color w:val="2D2D2D"/>
          <w:spacing w:val="2"/>
          <w:sz w:val="24"/>
          <w:szCs w:val="24"/>
          <w:lang w:eastAsia="ru-RU"/>
        </w:rPr>
      </w:pPr>
      <w:r w:rsidRPr="004E5643">
        <w:rPr>
          <w:rFonts w:ascii="Times New Roman" w:eastAsia="Times New Roman" w:hAnsi="Times New Roman" w:cs="Times New Roman"/>
          <w:color w:val="2D2D2D"/>
          <w:spacing w:val="2"/>
          <w:sz w:val="24"/>
          <w:szCs w:val="24"/>
          <w:lang w:eastAsia="ru-RU"/>
        </w:rPr>
        <w:t>Положение об организации и осуществлении первичного воинского учета граждан утверждается руководителем органа местного самоуправления.</w:t>
      </w:r>
    </w:p>
    <w:p w14:paraId="34A2068C" w14:textId="77777777" w:rsidR="00701E01" w:rsidRPr="004E5643" w:rsidRDefault="00701E01" w:rsidP="00701E01">
      <w:pPr>
        <w:shd w:val="clear" w:color="auto" w:fill="FFFFFF"/>
        <w:spacing w:before="375" w:after="225"/>
        <w:jc w:val="center"/>
        <w:textAlignment w:val="baseline"/>
        <w:outlineLvl w:val="2"/>
        <w:rPr>
          <w:b/>
          <w:color w:val="4C4C4C"/>
          <w:spacing w:val="2"/>
          <w:sz w:val="24"/>
          <w:szCs w:val="24"/>
        </w:rPr>
      </w:pPr>
      <w:r w:rsidRPr="004E5643">
        <w:rPr>
          <w:b/>
          <w:color w:val="4C4C4C"/>
          <w:spacing w:val="2"/>
          <w:sz w:val="24"/>
          <w:szCs w:val="24"/>
        </w:rPr>
        <w:t>2.ОСНОВНЫЕ ЗАДАЧИ</w:t>
      </w:r>
    </w:p>
    <w:p w14:paraId="46E20851" w14:textId="77777777" w:rsidR="00701E01" w:rsidRPr="004E5643" w:rsidRDefault="00701E01" w:rsidP="00701E01">
      <w:pPr>
        <w:shd w:val="clear" w:color="auto" w:fill="FFFFFF"/>
        <w:spacing w:line="315" w:lineRule="atLeast"/>
        <w:ind w:firstLine="851"/>
        <w:jc w:val="both"/>
        <w:textAlignment w:val="baseline"/>
        <w:rPr>
          <w:color w:val="2D2D2D"/>
          <w:spacing w:val="2"/>
          <w:sz w:val="24"/>
          <w:szCs w:val="24"/>
        </w:rPr>
      </w:pPr>
      <w:r w:rsidRPr="004E5643">
        <w:rPr>
          <w:color w:val="2D2D2D"/>
          <w:spacing w:val="2"/>
          <w:sz w:val="24"/>
          <w:szCs w:val="24"/>
        </w:rPr>
        <w:t>2.1 Основными задачами  инспектора  по воинскому учету в работе являются:</w:t>
      </w:r>
    </w:p>
    <w:p w14:paraId="6865F4FF" w14:textId="77777777" w:rsidR="00701E01" w:rsidRPr="004E5643" w:rsidRDefault="00701E01" w:rsidP="00701E01">
      <w:pPr>
        <w:shd w:val="clear" w:color="auto" w:fill="FFFFFF"/>
        <w:spacing w:line="315" w:lineRule="atLeast"/>
        <w:ind w:firstLine="851"/>
        <w:jc w:val="both"/>
        <w:textAlignment w:val="baseline"/>
        <w:rPr>
          <w:color w:val="2D2D2D"/>
          <w:spacing w:val="2"/>
          <w:sz w:val="24"/>
          <w:szCs w:val="24"/>
        </w:rPr>
      </w:pPr>
      <w:r w:rsidRPr="004E5643">
        <w:rPr>
          <w:color w:val="2D2D2D"/>
          <w:spacing w:val="2"/>
          <w:sz w:val="24"/>
          <w:szCs w:val="24"/>
        </w:rPr>
        <w:t>- ведение приема граждан по вопросам воинского учета в сельском поселении, с целью обеспечения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14:paraId="2A74D838" w14:textId="77777777" w:rsidR="00701E01" w:rsidRPr="004E5643" w:rsidRDefault="00701E01" w:rsidP="00701E01">
      <w:pPr>
        <w:shd w:val="clear" w:color="auto" w:fill="FFFFFF"/>
        <w:spacing w:line="315" w:lineRule="atLeast"/>
        <w:ind w:firstLine="851"/>
        <w:jc w:val="both"/>
        <w:textAlignment w:val="baseline"/>
        <w:rPr>
          <w:color w:val="2D2D2D"/>
          <w:spacing w:val="2"/>
          <w:sz w:val="24"/>
          <w:szCs w:val="24"/>
        </w:rPr>
      </w:pPr>
      <w:r w:rsidRPr="004E5643">
        <w:rPr>
          <w:color w:val="2D2D2D"/>
          <w:spacing w:val="2"/>
          <w:sz w:val="24"/>
          <w:szCs w:val="24"/>
        </w:rPr>
        <w:t>-документальное оформление сведений воинского учета о гражданах, состоящих на воинском учете;</w:t>
      </w:r>
    </w:p>
    <w:p w14:paraId="5F97A04D" w14:textId="77777777" w:rsidR="00701E01" w:rsidRPr="004E5643" w:rsidRDefault="00701E01" w:rsidP="00701E01">
      <w:pPr>
        <w:shd w:val="clear" w:color="auto" w:fill="FFFFFF"/>
        <w:spacing w:line="315" w:lineRule="atLeast"/>
        <w:ind w:firstLine="851"/>
        <w:jc w:val="both"/>
        <w:textAlignment w:val="baseline"/>
        <w:rPr>
          <w:color w:val="2D2D2D"/>
          <w:spacing w:val="2"/>
          <w:sz w:val="24"/>
          <w:szCs w:val="24"/>
        </w:rPr>
      </w:pPr>
      <w:r w:rsidRPr="004E5643">
        <w:rPr>
          <w:color w:val="2D2D2D"/>
          <w:spacing w:val="2"/>
          <w:sz w:val="24"/>
          <w:szCs w:val="24"/>
        </w:rPr>
        <w:t>-анализ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14:paraId="56EDA082" w14:textId="77777777" w:rsidR="00701E01" w:rsidRPr="004E5643" w:rsidRDefault="00701E01" w:rsidP="00701E01">
      <w:pPr>
        <w:shd w:val="clear" w:color="auto" w:fill="FFFFFF"/>
        <w:spacing w:line="315" w:lineRule="atLeast"/>
        <w:ind w:firstLine="851"/>
        <w:jc w:val="both"/>
        <w:textAlignment w:val="baseline"/>
        <w:rPr>
          <w:color w:val="2D2D2D"/>
          <w:spacing w:val="2"/>
          <w:sz w:val="24"/>
          <w:szCs w:val="24"/>
        </w:rPr>
      </w:pPr>
      <w:r w:rsidRPr="004E5643">
        <w:rPr>
          <w:color w:val="2D2D2D"/>
          <w:spacing w:val="2"/>
          <w:sz w:val="24"/>
          <w:szCs w:val="24"/>
        </w:rPr>
        <w:lastRenderedPageBreak/>
        <w:t>-проведение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14:paraId="753382B3" w14:textId="77777777" w:rsidR="00701E01" w:rsidRPr="004E5643" w:rsidRDefault="00701E01" w:rsidP="00701E01">
      <w:pPr>
        <w:shd w:val="clear" w:color="auto" w:fill="FFFFFF"/>
        <w:spacing w:before="375" w:after="225"/>
        <w:jc w:val="center"/>
        <w:textAlignment w:val="baseline"/>
        <w:outlineLvl w:val="2"/>
        <w:rPr>
          <w:b/>
          <w:color w:val="4C4C4C"/>
          <w:spacing w:val="2"/>
          <w:sz w:val="24"/>
          <w:szCs w:val="24"/>
        </w:rPr>
      </w:pPr>
      <w:r w:rsidRPr="004E5643">
        <w:rPr>
          <w:b/>
          <w:color w:val="4C4C4C"/>
          <w:spacing w:val="2"/>
          <w:sz w:val="24"/>
          <w:szCs w:val="24"/>
        </w:rPr>
        <w:t xml:space="preserve">3. ФУНКЦИИ </w:t>
      </w:r>
    </w:p>
    <w:p w14:paraId="542A074F" w14:textId="77777777" w:rsidR="00701E01" w:rsidRPr="004E5643" w:rsidRDefault="00701E01" w:rsidP="00701E01">
      <w:pPr>
        <w:shd w:val="clear" w:color="auto" w:fill="FFFFFF"/>
        <w:spacing w:line="315" w:lineRule="atLeast"/>
        <w:ind w:firstLine="567"/>
        <w:jc w:val="both"/>
        <w:textAlignment w:val="baseline"/>
        <w:rPr>
          <w:color w:val="2D2D2D"/>
          <w:spacing w:val="2"/>
          <w:sz w:val="24"/>
          <w:szCs w:val="24"/>
        </w:rPr>
      </w:pPr>
      <w:r w:rsidRPr="004E5643">
        <w:rPr>
          <w:color w:val="2D2D2D"/>
          <w:spacing w:val="2"/>
          <w:sz w:val="24"/>
          <w:szCs w:val="24"/>
        </w:rPr>
        <w:t xml:space="preserve">   3.1. Обеспечивать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 из числа работающих в администрации органа местного самоуправления.</w:t>
      </w:r>
    </w:p>
    <w:p w14:paraId="6B674C52" w14:textId="77777777" w:rsidR="00701E01" w:rsidRPr="004E5643" w:rsidRDefault="00701E01" w:rsidP="00701E01">
      <w:pPr>
        <w:shd w:val="clear" w:color="auto" w:fill="FFFFFF"/>
        <w:spacing w:line="315" w:lineRule="atLeast"/>
        <w:ind w:firstLine="567"/>
        <w:jc w:val="both"/>
        <w:textAlignment w:val="baseline"/>
        <w:rPr>
          <w:color w:val="2D2D2D"/>
          <w:spacing w:val="2"/>
          <w:sz w:val="24"/>
          <w:szCs w:val="24"/>
        </w:rPr>
      </w:pPr>
      <w:r w:rsidRPr="004E5643">
        <w:rPr>
          <w:color w:val="2D2D2D"/>
          <w:spacing w:val="2"/>
          <w:sz w:val="24"/>
          <w:szCs w:val="24"/>
        </w:rPr>
        <w:t xml:space="preserve">   3.2. 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территории, на которой осуществляет свою деятельность орган местного самоуправления.</w:t>
      </w:r>
    </w:p>
    <w:p w14:paraId="74E7D1D5" w14:textId="77777777" w:rsidR="00701E01" w:rsidRPr="004E5643" w:rsidRDefault="00701E01" w:rsidP="00701E01">
      <w:pPr>
        <w:shd w:val="clear" w:color="auto" w:fill="FFFFFF"/>
        <w:spacing w:line="315" w:lineRule="atLeast"/>
        <w:ind w:firstLine="567"/>
        <w:jc w:val="both"/>
        <w:textAlignment w:val="baseline"/>
        <w:rPr>
          <w:color w:val="2D2D2D"/>
          <w:spacing w:val="2"/>
          <w:sz w:val="24"/>
          <w:szCs w:val="24"/>
        </w:rPr>
      </w:pPr>
      <w:r w:rsidRPr="004E5643">
        <w:rPr>
          <w:color w:val="2D2D2D"/>
          <w:spacing w:val="2"/>
          <w:sz w:val="24"/>
          <w:szCs w:val="24"/>
        </w:rPr>
        <w:t xml:space="preserve">   3.3. Выявлять совместно с органами внутренних дел граждан, постоянно или временно проживающих на территории, на которой осуществляет свою деятельность орган местного самоуправления, обязанных состоять на воинском учете.</w:t>
      </w:r>
    </w:p>
    <w:p w14:paraId="7C69D5E1" w14:textId="77777777" w:rsidR="00701E01" w:rsidRPr="004E5643" w:rsidRDefault="00701E01" w:rsidP="00701E01">
      <w:pPr>
        <w:shd w:val="clear" w:color="auto" w:fill="FFFFFF"/>
        <w:spacing w:line="315" w:lineRule="atLeast"/>
        <w:ind w:firstLine="567"/>
        <w:jc w:val="both"/>
        <w:textAlignment w:val="baseline"/>
        <w:rPr>
          <w:color w:val="2D2D2D"/>
          <w:spacing w:val="2"/>
          <w:sz w:val="24"/>
          <w:szCs w:val="24"/>
        </w:rPr>
      </w:pPr>
      <w:r w:rsidRPr="004E5643">
        <w:rPr>
          <w:color w:val="2D2D2D"/>
          <w:spacing w:val="2"/>
          <w:sz w:val="24"/>
          <w:szCs w:val="24"/>
        </w:rPr>
        <w:t xml:space="preserve">   3.4. Вести учет организаций, находящихся  на территории, на которой осуществляет свою деятельность орган местного самоуправления, и  контролировать ведение в них воинского учета.</w:t>
      </w:r>
    </w:p>
    <w:p w14:paraId="033F2289" w14:textId="77777777" w:rsidR="00701E01" w:rsidRPr="004E5643" w:rsidRDefault="00701E01" w:rsidP="00701E01">
      <w:pPr>
        <w:shd w:val="clear" w:color="auto" w:fill="FFFFFF"/>
        <w:spacing w:line="315" w:lineRule="atLeast"/>
        <w:ind w:firstLine="567"/>
        <w:jc w:val="both"/>
        <w:textAlignment w:val="baseline"/>
        <w:rPr>
          <w:color w:val="2D2D2D"/>
          <w:spacing w:val="2"/>
          <w:sz w:val="24"/>
          <w:szCs w:val="24"/>
        </w:rPr>
      </w:pPr>
      <w:r w:rsidRPr="004E5643">
        <w:rPr>
          <w:color w:val="2D2D2D"/>
          <w:spacing w:val="2"/>
          <w:sz w:val="24"/>
          <w:szCs w:val="24"/>
        </w:rPr>
        <w:t xml:space="preserve">   3.5.Сверять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(муниципальных образований)  и организаций.</w:t>
      </w:r>
    </w:p>
    <w:p w14:paraId="281C96BF" w14:textId="77777777" w:rsidR="00701E01" w:rsidRPr="004E5643" w:rsidRDefault="00701E01" w:rsidP="00701E01">
      <w:pPr>
        <w:shd w:val="clear" w:color="auto" w:fill="FFFFFF"/>
        <w:spacing w:line="315" w:lineRule="atLeast"/>
        <w:ind w:firstLine="567"/>
        <w:jc w:val="both"/>
        <w:textAlignment w:val="baseline"/>
        <w:rPr>
          <w:color w:val="2D2D2D"/>
          <w:spacing w:val="2"/>
          <w:sz w:val="24"/>
          <w:szCs w:val="24"/>
        </w:rPr>
      </w:pPr>
      <w:r w:rsidRPr="004E5643">
        <w:rPr>
          <w:color w:val="2D2D2D"/>
          <w:spacing w:val="2"/>
          <w:sz w:val="24"/>
          <w:szCs w:val="24"/>
        </w:rPr>
        <w:t xml:space="preserve">   3.6.По указанию военного комиссариата муниципального образования (муниципальных образований) оповещать граждан о вызовах в военный комиссариат.</w:t>
      </w:r>
    </w:p>
    <w:p w14:paraId="6BCFE0F9" w14:textId="77777777" w:rsidR="00701E01" w:rsidRPr="004E5643" w:rsidRDefault="00701E01" w:rsidP="00701E01">
      <w:pPr>
        <w:shd w:val="clear" w:color="auto" w:fill="FFFFFF"/>
        <w:spacing w:line="315" w:lineRule="atLeast"/>
        <w:ind w:firstLine="567"/>
        <w:jc w:val="both"/>
        <w:textAlignment w:val="baseline"/>
        <w:rPr>
          <w:color w:val="2D2D2D"/>
          <w:spacing w:val="2"/>
          <w:sz w:val="24"/>
          <w:szCs w:val="24"/>
        </w:rPr>
      </w:pPr>
      <w:r w:rsidRPr="004E5643">
        <w:rPr>
          <w:color w:val="2D2D2D"/>
          <w:spacing w:val="2"/>
          <w:sz w:val="24"/>
          <w:szCs w:val="24"/>
        </w:rPr>
        <w:t xml:space="preserve">   3.7.Своевременно вносить изменения в сведения, содержащиеся в документах первичного воинского учета, и в 2-недельный срок сообщать о внесенных изменениях в военный комиссариат муниципального образования (муниципальных образований). </w:t>
      </w:r>
    </w:p>
    <w:p w14:paraId="20F69B28" w14:textId="77777777" w:rsidR="00701E01" w:rsidRPr="004E5643" w:rsidRDefault="00701E01" w:rsidP="00701E01">
      <w:pPr>
        <w:shd w:val="clear" w:color="auto" w:fill="FFFFFF"/>
        <w:spacing w:line="315" w:lineRule="atLeast"/>
        <w:ind w:firstLine="567"/>
        <w:jc w:val="both"/>
        <w:textAlignment w:val="baseline"/>
        <w:rPr>
          <w:color w:val="2D2D2D"/>
          <w:spacing w:val="2"/>
          <w:sz w:val="24"/>
          <w:szCs w:val="24"/>
        </w:rPr>
      </w:pPr>
      <w:r w:rsidRPr="004E5643">
        <w:rPr>
          <w:color w:val="2D2D2D"/>
          <w:spacing w:val="2"/>
          <w:sz w:val="24"/>
          <w:szCs w:val="24"/>
        </w:rPr>
        <w:t xml:space="preserve"> 3.8.Ежегодно представлять в военный комиссариат  до 1 октября списки юношей 15-и и 16-летнего возраста, а до 1 ноября - списки юношей, подлежащих первоначальной постановке на воинский учет.</w:t>
      </w:r>
    </w:p>
    <w:p w14:paraId="2FAB1A2F" w14:textId="77777777" w:rsidR="00701E01" w:rsidRPr="004E5643" w:rsidRDefault="00701E01" w:rsidP="00701E01">
      <w:pPr>
        <w:shd w:val="clear" w:color="auto" w:fill="FFFFFF"/>
        <w:spacing w:line="315" w:lineRule="atLeast"/>
        <w:ind w:firstLine="567"/>
        <w:jc w:val="both"/>
        <w:textAlignment w:val="baseline"/>
        <w:rPr>
          <w:color w:val="2D2D2D"/>
          <w:spacing w:val="2"/>
          <w:sz w:val="24"/>
          <w:szCs w:val="24"/>
        </w:rPr>
      </w:pPr>
      <w:r w:rsidRPr="004E5643">
        <w:rPr>
          <w:color w:val="2D2D2D"/>
          <w:spacing w:val="2"/>
          <w:sz w:val="24"/>
          <w:szCs w:val="24"/>
        </w:rPr>
        <w:t xml:space="preserve">  3.9. Разъяснять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осуществлять их контроль над их исполнением.</w:t>
      </w:r>
    </w:p>
    <w:p w14:paraId="52184FF2" w14:textId="77777777" w:rsidR="00701E01" w:rsidRPr="004E5643" w:rsidRDefault="00701E01" w:rsidP="00701E01">
      <w:pPr>
        <w:shd w:val="clear" w:color="auto" w:fill="FFFFFF"/>
        <w:spacing w:before="375" w:after="225"/>
        <w:jc w:val="center"/>
        <w:textAlignment w:val="baseline"/>
        <w:outlineLvl w:val="2"/>
        <w:rPr>
          <w:b/>
          <w:color w:val="4C4C4C"/>
          <w:spacing w:val="2"/>
          <w:sz w:val="24"/>
          <w:szCs w:val="24"/>
        </w:rPr>
      </w:pPr>
      <w:r w:rsidRPr="004E5643">
        <w:rPr>
          <w:b/>
          <w:color w:val="4C4C4C"/>
          <w:spacing w:val="2"/>
          <w:sz w:val="24"/>
          <w:szCs w:val="24"/>
        </w:rPr>
        <w:t xml:space="preserve">4. ПРАВА </w:t>
      </w:r>
    </w:p>
    <w:p w14:paraId="09BFCCB6" w14:textId="77777777" w:rsidR="00701E01" w:rsidRPr="004E5643" w:rsidRDefault="00701E01" w:rsidP="00701E01">
      <w:pPr>
        <w:shd w:val="clear" w:color="auto" w:fill="FFFFFF"/>
        <w:spacing w:line="315" w:lineRule="atLeast"/>
        <w:ind w:firstLine="567"/>
        <w:jc w:val="both"/>
        <w:textAlignment w:val="baseline"/>
        <w:rPr>
          <w:color w:val="2D2D2D"/>
          <w:spacing w:val="2"/>
          <w:sz w:val="24"/>
          <w:szCs w:val="24"/>
        </w:rPr>
      </w:pPr>
      <w:r w:rsidRPr="004E5643">
        <w:rPr>
          <w:color w:val="2D2D2D"/>
          <w:spacing w:val="2"/>
          <w:sz w:val="24"/>
          <w:szCs w:val="24"/>
        </w:rPr>
        <w:t>4.1. Для плановой и целенаправленной работы инспектор по воинскому учету имеет право:</w:t>
      </w:r>
    </w:p>
    <w:p w14:paraId="1E1D14C5" w14:textId="77777777" w:rsidR="00701E01" w:rsidRPr="004E5643" w:rsidRDefault="00701E01" w:rsidP="00701E01">
      <w:pPr>
        <w:shd w:val="clear" w:color="auto" w:fill="FFFFFF"/>
        <w:spacing w:line="315" w:lineRule="atLeast"/>
        <w:ind w:firstLine="567"/>
        <w:jc w:val="both"/>
        <w:textAlignment w:val="baseline"/>
        <w:rPr>
          <w:color w:val="2D2D2D"/>
          <w:spacing w:val="2"/>
          <w:sz w:val="24"/>
          <w:szCs w:val="24"/>
        </w:rPr>
      </w:pPr>
      <w:r w:rsidRPr="004E5643">
        <w:rPr>
          <w:color w:val="2D2D2D"/>
          <w:spacing w:val="2"/>
          <w:sz w:val="24"/>
          <w:szCs w:val="24"/>
        </w:rPr>
        <w:t xml:space="preserve">-вносить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субъекта Российской Федерации, органов местного самоуправления, а также от </w:t>
      </w:r>
      <w:r w:rsidRPr="004E5643">
        <w:rPr>
          <w:color w:val="2D2D2D"/>
          <w:spacing w:val="2"/>
          <w:sz w:val="24"/>
          <w:szCs w:val="24"/>
        </w:rPr>
        <w:lastRenderedPageBreak/>
        <w:t>учреждений и организации независимо от организационно-правовых форм и форм собственности;</w:t>
      </w:r>
    </w:p>
    <w:p w14:paraId="5CB29B50" w14:textId="77777777" w:rsidR="00701E01" w:rsidRPr="004E5643" w:rsidRDefault="00701E01" w:rsidP="00701E01">
      <w:pPr>
        <w:shd w:val="clear" w:color="auto" w:fill="FFFFFF"/>
        <w:spacing w:line="315" w:lineRule="atLeast"/>
        <w:ind w:firstLine="567"/>
        <w:jc w:val="both"/>
        <w:textAlignment w:val="baseline"/>
        <w:rPr>
          <w:color w:val="2D2D2D"/>
          <w:spacing w:val="2"/>
          <w:sz w:val="24"/>
          <w:szCs w:val="24"/>
        </w:rPr>
      </w:pPr>
      <w:r w:rsidRPr="004E5643">
        <w:rPr>
          <w:color w:val="2D2D2D"/>
          <w:spacing w:val="2"/>
          <w:sz w:val="24"/>
          <w:szCs w:val="24"/>
        </w:rPr>
        <w:t xml:space="preserve">  - запрашивать и получать от структурных подразделений администрации органа местного самоуправления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возложенных на инспектора по воинскому учету задач;</w:t>
      </w:r>
    </w:p>
    <w:p w14:paraId="4AFD2C6C" w14:textId="77777777" w:rsidR="00701E01" w:rsidRPr="004E5643" w:rsidRDefault="00701E01" w:rsidP="00701E01">
      <w:pPr>
        <w:shd w:val="clear" w:color="auto" w:fill="FFFFFF"/>
        <w:spacing w:line="315" w:lineRule="atLeast"/>
        <w:ind w:firstLine="567"/>
        <w:jc w:val="both"/>
        <w:textAlignment w:val="baseline"/>
        <w:rPr>
          <w:color w:val="2D2D2D"/>
          <w:spacing w:val="2"/>
          <w:sz w:val="24"/>
          <w:szCs w:val="24"/>
        </w:rPr>
      </w:pPr>
      <w:r w:rsidRPr="004E5643">
        <w:rPr>
          <w:color w:val="2D2D2D"/>
          <w:spacing w:val="2"/>
          <w:sz w:val="24"/>
          <w:szCs w:val="24"/>
        </w:rPr>
        <w:t xml:space="preserve">  - вносить на рассмотрение руководителем органа местного самоуправления вопросы о привлечении на договорной основе граждан, для осуществления отдельных работ;</w:t>
      </w:r>
    </w:p>
    <w:p w14:paraId="6D9DF556" w14:textId="77777777" w:rsidR="00701E01" w:rsidRPr="004E5643" w:rsidRDefault="00701E01" w:rsidP="00701E01">
      <w:pPr>
        <w:shd w:val="clear" w:color="auto" w:fill="FFFFFF"/>
        <w:spacing w:line="315" w:lineRule="atLeast"/>
        <w:ind w:firstLine="567"/>
        <w:jc w:val="both"/>
        <w:textAlignment w:val="baseline"/>
        <w:rPr>
          <w:color w:val="2D2D2D"/>
          <w:spacing w:val="2"/>
          <w:sz w:val="24"/>
          <w:szCs w:val="24"/>
        </w:rPr>
      </w:pPr>
      <w:r w:rsidRPr="004E5643">
        <w:rPr>
          <w:color w:val="2D2D2D"/>
          <w:spacing w:val="2"/>
          <w:sz w:val="24"/>
          <w:szCs w:val="24"/>
        </w:rPr>
        <w:t xml:space="preserve">  - организовывать взаимодействие в установленном порядке и обеспечивать служебную переписку с комиссариатом муниципального образования (муниципальных образований), федеральными органами исполнительной власти, органами власти субъекта Российской Федерации, органами местного самоуправления, общественными объединениями.</w:t>
      </w:r>
    </w:p>
    <w:p w14:paraId="5FD9D6BB" w14:textId="77777777" w:rsidR="00701E01" w:rsidRPr="004E5643" w:rsidRDefault="00701E01" w:rsidP="00701E01">
      <w:pPr>
        <w:shd w:val="clear" w:color="auto" w:fill="FFFFFF"/>
        <w:spacing w:before="375" w:after="225"/>
        <w:jc w:val="center"/>
        <w:textAlignment w:val="baseline"/>
        <w:outlineLvl w:val="2"/>
        <w:rPr>
          <w:b/>
          <w:color w:val="4C4C4C"/>
          <w:spacing w:val="2"/>
          <w:sz w:val="24"/>
          <w:szCs w:val="24"/>
        </w:rPr>
      </w:pPr>
      <w:r w:rsidRPr="004E5643">
        <w:rPr>
          <w:b/>
          <w:color w:val="4C4C4C"/>
          <w:spacing w:val="2"/>
          <w:sz w:val="24"/>
          <w:szCs w:val="24"/>
        </w:rPr>
        <w:t>5. РУКОВОДСТВО</w:t>
      </w:r>
    </w:p>
    <w:p w14:paraId="430FB2C1" w14:textId="77777777" w:rsidR="00701E01" w:rsidRPr="004E5643" w:rsidRDefault="00701E01" w:rsidP="00701E01">
      <w:pPr>
        <w:pStyle w:val="a5"/>
        <w:ind w:firstLine="567"/>
        <w:jc w:val="both"/>
        <w:rPr>
          <w:sz w:val="24"/>
          <w:szCs w:val="24"/>
        </w:rPr>
      </w:pPr>
      <w:r w:rsidRPr="004E5643">
        <w:rPr>
          <w:sz w:val="24"/>
          <w:szCs w:val="24"/>
        </w:rPr>
        <w:t xml:space="preserve">   5.1. Инспектор  по воинскому учету находится  в непосредственном  подчинении </w:t>
      </w:r>
      <w:r w:rsidRPr="004E5643">
        <w:rPr>
          <w:color w:val="2D2D2D"/>
          <w:spacing w:val="2"/>
          <w:sz w:val="24"/>
          <w:szCs w:val="24"/>
        </w:rPr>
        <w:t>руководителя органа местного самоуправления</w:t>
      </w:r>
      <w:r w:rsidRPr="004E5643">
        <w:rPr>
          <w:sz w:val="24"/>
          <w:szCs w:val="24"/>
        </w:rPr>
        <w:t xml:space="preserve">, назначается на должность и освобождается от должности  </w:t>
      </w:r>
      <w:r w:rsidRPr="004E5643">
        <w:rPr>
          <w:color w:val="2D2D2D"/>
          <w:spacing w:val="2"/>
          <w:sz w:val="24"/>
          <w:szCs w:val="24"/>
        </w:rPr>
        <w:t>руководителем органа местного самоуправления</w:t>
      </w:r>
      <w:r w:rsidRPr="004E5643">
        <w:rPr>
          <w:sz w:val="24"/>
          <w:szCs w:val="24"/>
        </w:rPr>
        <w:t>.</w:t>
      </w:r>
    </w:p>
    <w:p w14:paraId="4C496264" w14:textId="77777777" w:rsidR="00701E01" w:rsidRPr="004E5643" w:rsidRDefault="00701E01" w:rsidP="00701E01">
      <w:pPr>
        <w:pStyle w:val="a5"/>
        <w:ind w:firstLine="567"/>
        <w:jc w:val="both"/>
        <w:rPr>
          <w:sz w:val="24"/>
          <w:szCs w:val="24"/>
        </w:rPr>
      </w:pPr>
      <w:r w:rsidRPr="004E5643">
        <w:rPr>
          <w:sz w:val="24"/>
          <w:szCs w:val="24"/>
        </w:rPr>
        <w:t xml:space="preserve">  5.2. В случае отсутствия инспектора  по воинскому учету на рабочем месте по уважительным причинам  (отпуск, временная нетрудоспособность, командировка) его может замещать работник  Администрации Боровского сельского поселения.</w:t>
      </w:r>
    </w:p>
    <w:p w14:paraId="36506CB9" w14:textId="77777777" w:rsidR="00701E01" w:rsidRPr="00FE2D2A" w:rsidRDefault="00701E01" w:rsidP="00701E01">
      <w:pPr>
        <w:pStyle w:val="a5"/>
        <w:rPr>
          <w:sz w:val="28"/>
          <w:szCs w:val="28"/>
        </w:rPr>
      </w:pPr>
    </w:p>
    <w:p w14:paraId="4667B93E" w14:textId="77777777" w:rsidR="00701E01" w:rsidRPr="00FE2D2A" w:rsidRDefault="00701E01" w:rsidP="00701E01">
      <w:pPr>
        <w:pStyle w:val="a5"/>
        <w:rPr>
          <w:sz w:val="28"/>
          <w:szCs w:val="28"/>
        </w:rPr>
      </w:pPr>
    </w:p>
    <w:p w14:paraId="143A56AB" w14:textId="77777777" w:rsidR="00701E01" w:rsidRPr="00FE2D2A" w:rsidRDefault="00701E01" w:rsidP="00701E01">
      <w:pPr>
        <w:rPr>
          <w:sz w:val="28"/>
          <w:szCs w:val="28"/>
        </w:rPr>
      </w:pPr>
    </w:p>
    <w:p w14:paraId="3A602CF9" w14:textId="77777777" w:rsidR="00701E01" w:rsidRPr="001B68CC" w:rsidRDefault="00701E01">
      <w:pPr>
        <w:rPr>
          <w:sz w:val="24"/>
          <w:szCs w:val="24"/>
        </w:rPr>
      </w:pPr>
    </w:p>
    <w:sectPr w:rsidR="00701E01" w:rsidRPr="001B68CC" w:rsidSect="00780C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8414D"/>
    <w:multiLevelType w:val="multilevel"/>
    <w:tmpl w:val="E50802B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488326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D0D4A"/>
    <w:rsid w:val="00000478"/>
    <w:rsid w:val="000040BD"/>
    <w:rsid w:val="00004D64"/>
    <w:rsid w:val="000058B4"/>
    <w:rsid w:val="000064A9"/>
    <w:rsid w:val="00010CA9"/>
    <w:rsid w:val="00010F22"/>
    <w:rsid w:val="000116D0"/>
    <w:rsid w:val="0001494E"/>
    <w:rsid w:val="00014BFA"/>
    <w:rsid w:val="000152AC"/>
    <w:rsid w:val="00015514"/>
    <w:rsid w:val="000175A7"/>
    <w:rsid w:val="00024083"/>
    <w:rsid w:val="00026192"/>
    <w:rsid w:val="00026601"/>
    <w:rsid w:val="00030038"/>
    <w:rsid w:val="00031402"/>
    <w:rsid w:val="000329BB"/>
    <w:rsid w:val="00033F27"/>
    <w:rsid w:val="000351F4"/>
    <w:rsid w:val="00035654"/>
    <w:rsid w:val="000367CC"/>
    <w:rsid w:val="00040C80"/>
    <w:rsid w:val="00040FDC"/>
    <w:rsid w:val="00041EC6"/>
    <w:rsid w:val="00041FA5"/>
    <w:rsid w:val="00042D3E"/>
    <w:rsid w:val="00043FC3"/>
    <w:rsid w:val="0004456B"/>
    <w:rsid w:val="00044D35"/>
    <w:rsid w:val="000500B7"/>
    <w:rsid w:val="00051641"/>
    <w:rsid w:val="00052562"/>
    <w:rsid w:val="000538E6"/>
    <w:rsid w:val="00055E0C"/>
    <w:rsid w:val="000573B8"/>
    <w:rsid w:val="00057D4D"/>
    <w:rsid w:val="0006029A"/>
    <w:rsid w:val="0006139B"/>
    <w:rsid w:val="00064627"/>
    <w:rsid w:val="00065A54"/>
    <w:rsid w:val="0006688F"/>
    <w:rsid w:val="00066EE3"/>
    <w:rsid w:val="00067084"/>
    <w:rsid w:val="00067929"/>
    <w:rsid w:val="00070B23"/>
    <w:rsid w:val="000715F8"/>
    <w:rsid w:val="00071F61"/>
    <w:rsid w:val="00074730"/>
    <w:rsid w:val="00074DF2"/>
    <w:rsid w:val="00075C7B"/>
    <w:rsid w:val="000771B6"/>
    <w:rsid w:val="0008095F"/>
    <w:rsid w:val="000817E7"/>
    <w:rsid w:val="00083C28"/>
    <w:rsid w:val="00083F0F"/>
    <w:rsid w:val="00084C0E"/>
    <w:rsid w:val="00084E13"/>
    <w:rsid w:val="00084E61"/>
    <w:rsid w:val="00085104"/>
    <w:rsid w:val="00086FA7"/>
    <w:rsid w:val="000905D0"/>
    <w:rsid w:val="00090AB8"/>
    <w:rsid w:val="00090C65"/>
    <w:rsid w:val="00091038"/>
    <w:rsid w:val="000955BF"/>
    <w:rsid w:val="000966E2"/>
    <w:rsid w:val="00096EDB"/>
    <w:rsid w:val="000971B4"/>
    <w:rsid w:val="000A1FC6"/>
    <w:rsid w:val="000A26DB"/>
    <w:rsid w:val="000A41BF"/>
    <w:rsid w:val="000A45DA"/>
    <w:rsid w:val="000A4BFD"/>
    <w:rsid w:val="000A56C1"/>
    <w:rsid w:val="000A57C1"/>
    <w:rsid w:val="000B0700"/>
    <w:rsid w:val="000B088F"/>
    <w:rsid w:val="000B1617"/>
    <w:rsid w:val="000B1854"/>
    <w:rsid w:val="000B349B"/>
    <w:rsid w:val="000B4330"/>
    <w:rsid w:val="000B504F"/>
    <w:rsid w:val="000B55D0"/>
    <w:rsid w:val="000B6685"/>
    <w:rsid w:val="000B7764"/>
    <w:rsid w:val="000C1705"/>
    <w:rsid w:val="000C178E"/>
    <w:rsid w:val="000C3FCB"/>
    <w:rsid w:val="000C4321"/>
    <w:rsid w:val="000C4923"/>
    <w:rsid w:val="000C4D91"/>
    <w:rsid w:val="000C669A"/>
    <w:rsid w:val="000D0D4A"/>
    <w:rsid w:val="000D199E"/>
    <w:rsid w:val="000D1E1E"/>
    <w:rsid w:val="000D36CF"/>
    <w:rsid w:val="000D43B6"/>
    <w:rsid w:val="000D5CCC"/>
    <w:rsid w:val="000D686F"/>
    <w:rsid w:val="000D750E"/>
    <w:rsid w:val="000D762C"/>
    <w:rsid w:val="000D7C95"/>
    <w:rsid w:val="000E045A"/>
    <w:rsid w:val="000E0E9A"/>
    <w:rsid w:val="000E3146"/>
    <w:rsid w:val="000E3B7B"/>
    <w:rsid w:val="000E4931"/>
    <w:rsid w:val="000E4EC7"/>
    <w:rsid w:val="000E6732"/>
    <w:rsid w:val="000F0437"/>
    <w:rsid w:val="000F06EF"/>
    <w:rsid w:val="000F27D4"/>
    <w:rsid w:val="000F2BF8"/>
    <w:rsid w:val="000F3410"/>
    <w:rsid w:val="000F48F7"/>
    <w:rsid w:val="000F5321"/>
    <w:rsid w:val="000F55F9"/>
    <w:rsid w:val="000F57AD"/>
    <w:rsid w:val="000F65FB"/>
    <w:rsid w:val="00101BF3"/>
    <w:rsid w:val="00104692"/>
    <w:rsid w:val="0010539D"/>
    <w:rsid w:val="001057AB"/>
    <w:rsid w:val="00105C3A"/>
    <w:rsid w:val="00106A7C"/>
    <w:rsid w:val="00110F08"/>
    <w:rsid w:val="001118AD"/>
    <w:rsid w:val="00111B99"/>
    <w:rsid w:val="00112244"/>
    <w:rsid w:val="00112803"/>
    <w:rsid w:val="001147DA"/>
    <w:rsid w:val="00114A07"/>
    <w:rsid w:val="001173BF"/>
    <w:rsid w:val="00120275"/>
    <w:rsid w:val="001212BD"/>
    <w:rsid w:val="001213C4"/>
    <w:rsid w:val="001221FC"/>
    <w:rsid w:val="0012546E"/>
    <w:rsid w:val="00125F30"/>
    <w:rsid w:val="00126861"/>
    <w:rsid w:val="00131894"/>
    <w:rsid w:val="00132146"/>
    <w:rsid w:val="00132434"/>
    <w:rsid w:val="00134111"/>
    <w:rsid w:val="00135CA1"/>
    <w:rsid w:val="00135EFE"/>
    <w:rsid w:val="00136CC3"/>
    <w:rsid w:val="00136CC4"/>
    <w:rsid w:val="00137B86"/>
    <w:rsid w:val="00142015"/>
    <w:rsid w:val="00142866"/>
    <w:rsid w:val="00142D3D"/>
    <w:rsid w:val="00143F85"/>
    <w:rsid w:val="00144744"/>
    <w:rsid w:val="00145B05"/>
    <w:rsid w:val="00146202"/>
    <w:rsid w:val="00146BDB"/>
    <w:rsid w:val="0014791F"/>
    <w:rsid w:val="0015019E"/>
    <w:rsid w:val="00152CE3"/>
    <w:rsid w:val="00153FC2"/>
    <w:rsid w:val="00154286"/>
    <w:rsid w:val="00154F64"/>
    <w:rsid w:val="001557E3"/>
    <w:rsid w:val="00156E38"/>
    <w:rsid w:val="00157263"/>
    <w:rsid w:val="00157E93"/>
    <w:rsid w:val="001621BB"/>
    <w:rsid w:val="001625A2"/>
    <w:rsid w:val="00162ACA"/>
    <w:rsid w:val="00166407"/>
    <w:rsid w:val="001669BA"/>
    <w:rsid w:val="00166C3D"/>
    <w:rsid w:val="00167162"/>
    <w:rsid w:val="00167861"/>
    <w:rsid w:val="00167C09"/>
    <w:rsid w:val="001708BA"/>
    <w:rsid w:val="00173294"/>
    <w:rsid w:val="00173A7A"/>
    <w:rsid w:val="0017544E"/>
    <w:rsid w:val="001757D5"/>
    <w:rsid w:val="00181AE9"/>
    <w:rsid w:val="00182566"/>
    <w:rsid w:val="00182853"/>
    <w:rsid w:val="0018411E"/>
    <w:rsid w:val="00184174"/>
    <w:rsid w:val="00184D46"/>
    <w:rsid w:val="001862FF"/>
    <w:rsid w:val="001870DA"/>
    <w:rsid w:val="00187A35"/>
    <w:rsid w:val="00190B6C"/>
    <w:rsid w:val="00193A3C"/>
    <w:rsid w:val="00193B19"/>
    <w:rsid w:val="00193BBA"/>
    <w:rsid w:val="00195292"/>
    <w:rsid w:val="00195E00"/>
    <w:rsid w:val="0019768A"/>
    <w:rsid w:val="00197B14"/>
    <w:rsid w:val="00197DA1"/>
    <w:rsid w:val="001A0BC5"/>
    <w:rsid w:val="001A0C25"/>
    <w:rsid w:val="001A1747"/>
    <w:rsid w:val="001A3410"/>
    <w:rsid w:val="001A34AF"/>
    <w:rsid w:val="001A37A4"/>
    <w:rsid w:val="001A482F"/>
    <w:rsid w:val="001A6A40"/>
    <w:rsid w:val="001A6E47"/>
    <w:rsid w:val="001A798C"/>
    <w:rsid w:val="001A7B58"/>
    <w:rsid w:val="001B08C2"/>
    <w:rsid w:val="001B2E9E"/>
    <w:rsid w:val="001B3549"/>
    <w:rsid w:val="001B61EE"/>
    <w:rsid w:val="001B6416"/>
    <w:rsid w:val="001B68CC"/>
    <w:rsid w:val="001B74E5"/>
    <w:rsid w:val="001C11FD"/>
    <w:rsid w:val="001C1A12"/>
    <w:rsid w:val="001C31D9"/>
    <w:rsid w:val="001C32EF"/>
    <w:rsid w:val="001C4D54"/>
    <w:rsid w:val="001C6324"/>
    <w:rsid w:val="001C6FB7"/>
    <w:rsid w:val="001C779F"/>
    <w:rsid w:val="001C7D9D"/>
    <w:rsid w:val="001D28C8"/>
    <w:rsid w:val="001D5946"/>
    <w:rsid w:val="001D60E6"/>
    <w:rsid w:val="001D6F22"/>
    <w:rsid w:val="001D6F41"/>
    <w:rsid w:val="001E12C5"/>
    <w:rsid w:val="001E1E8D"/>
    <w:rsid w:val="001E2906"/>
    <w:rsid w:val="001E353E"/>
    <w:rsid w:val="001E3D53"/>
    <w:rsid w:val="001E3EBA"/>
    <w:rsid w:val="001E40D1"/>
    <w:rsid w:val="001E4D79"/>
    <w:rsid w:val="001E7FF6"/>
    <w:rsid w:val="001F114D"/>
    <w:rsid w:val="001F253F"/>
    <w:rsid w:val="001F2EF4"/>
    <w:rsid w:val="001F30B3"/>
    <w:rsid w:val="001F42DF"/>
    <w:rsid w:val="00200C6B"/>
    <w:rsid w:val="00202269"/>
    <w:rsid w:val="002066E6"/>
    <w:rsid w:val="00211D59"/>
    <w:rsid w:val="00211F77"/>
    <w:rsid w:val="002124D3"/>
    <w:rsid w:val="0021277F"/>
    <w:rsid w:val="00212E08"/>
    <w:rsid w:val="00213B91"/>
    <w:rsid w:val="00214AFA"/>
    <w:rsid w:val="002154CA"/>
    <w:rsid w:val="002161E2"/>
    <w:rsid w:val="0021769A"/>
    <w:rsid w:val="0021791A"/>
    <w:rsid w:val="00220701"/>
    <w:rsid w:val="0022093C"/>
    <w:rsid w:val="00220F96"/>
    <w:rsid w:val="00221E9C"/>
    <w:rsid w:val="00223661"/>
    <w:rsid w:val="00224146"/>
    <w:rsid w:val="00225665"/>
    <w:rsid w:val="00226755"/>
    <w:rsid w:val="00226F50"/>
    <w:rsid w:val="00227721"/>
    <w:rsid w:val="0023081A"/>
    <w:rsid w:val="00235625"/>
    <w:rsid w:val="00236C02"/>
    <w:rsid w:val="0023736F"/>
    <w:rsid w:val="00240071"/>
    <w:rsid w:val="00241923"/>
    <w:rsid w:val="0024409D"/>
    <w:rsid w:val="00246787"/>
    <w:rsid w:val="0024792F"/>
    <w:rsid w:val="00251B67"/>
    <w:rsid w:val="002525CD"/>
    <w:rsid w:val="00252FCC"/>
    <w:rsid w:val="00254B46"/>
    <w:rsid w:val="00254D8A"/>
    <w:rsid w:val="002550EF"/>
    <w:rsid w:val="002551A2"/>
    <w:rsid w:val="002566C9"/>
    <w:rsid w:val="00256818"/>
    <w:rsid w:val="00256C14"/>
    <w:rsid w:val="00260319"/>
    <w:rsid w:val="00261998"/>
    <w:rsid w:val="00261F27"/>
    <w:rsid w:val="00262077"/>
    <w:rsid w:val="0026253E"/>
    <w:rsid w:val="002651F5"/>
    <w:rsid w:val="00265425"/>
    <w:rsid w:val="0026549F"/>
    <w:rsid w:val="00265A35"/>
    <w:rsid w:val="00266703"/>
    <w:rsid w:val="00266C17"/>
    <w:rsid w:val="00266DE2"/>
    <w:rsid w:val="002673D4"/>
    <w:rsid w:val="002678C9"/>
    <w:rsid w:val="00267FCD"/>
    <w:rsid w:val="00270717"/>
    <w:rsid w:val="00270D90"/>
    <w:rsid w:val="00271A9B"/>
    <w:rsid w:val="0027260A"/>
    <w:rsid w:val="002762FD"/>
    <w:rsid w:val="002806C3"/>
    <w:rsid w:val="00280EFF"/>
    <w:rsid w:val="0028154C"/>
    <w:rsid w:val="002818C5"/>
    <w:rsid w:val="00281B33"/>
    <w:rsid w:val="00282083"/>
    <w:rsid w:val="002832CE"/>
    <w:rsid w:val="00283BEF"/>
    <w:rsid w:val="00284076"/>
    <w:rsid w:val="002840F0"/>
    <w:rsid w:val="00285F29"/>
    <w:rsid w:val="002862E1"/>
    <w:rsid w:val="0028669E"/>
    <w:rsid w:val="00286D68"/>
    <w:rsid w:val="00287F69"/>
    <w:rsid w:val="002905E3"/>
    <w:rsid w:val="0029084F"/>
    <w:rsid w:val="00291349"/>
    <w:rsid w:val="00291994"/>
    <w:rsid w:val="00291DAB"/>
    <w:rsid w:val="0029284D"/>
    <w:rsid w:val="00292AF7"/>
    <w:rsid w:val="0029471D"/>
    <w:rsid w:val="00295819"/>
    <w:rsid w:val="00296BA0"/>
    <w:rsid w:val="0029733E"/>
    <w:rsid w:val="002A08F1"/>
    <w:rsid w:val="002A41EB"/>
    <w:rsid w:val="002A57D8"/>
    <w:rsid w:val="002A5B9F"/>
    <w:rsid w:val="002A5BEB"/>
    <w:rsid w:val="002B028A"/>
    <w:rsid w:val="002B136C"/>
    <w:rsid w:val="002B1DD9"/>
    <w:rsid w:val="002B389A"/>
    <w:rsid w:val="002B6D7B"/>
    <w:rsid w:val="002B7881"/>
    <w:rsid w:val="002B7E2C"/>
    <w:rsid w:val="002C031D"/>
    <w:rsid w:val="002C18E7"/>
    <w:rsid w:val="002C2944"/>
    <w:rsid w:val="002C5A52"/>
    <w:rsid w:val="002C6831"/>
    <w:rsid w:val="002C73F4"/>
    <w:rsid w:val="002C75D2"/>
    <w:rsid w:val="002C7606"/>
    <w:rsid w:val="002D0564"/>
    <w:rsid w:val="002D22F0"/>
    <w:rsid w:val="002D3625"/>
    <w:rsid w:val="002D4BEF"/>
    <w:rsid w:val="002D5B06"/>
    <w:rsid w:val="002D6818"/>
    <w:rsid w:val="002D70FF"/>
    <w:rsid w:val="002E0035"/>
    <w:rsid w:val="002E04C6"/>
    <w:rsid w:val="002E161C"/>
    <w:rsid w:val="002E24A2"/>
    <w:rsid w:val="002E293A"/>
    <w:rsid w:val="002E29E7"/>
    <w:rsid w:val="002E32EC"/>
    <w:rsid w:val="002E3AB6"/>
    <w:rsid w:val="002E3BBB"/>
    <w:rsid w:val="002E4630"/>
    <w:rsid w:val="002E4A2B"/>
    <w:rsid w:val="002E5E35"/>
    <w:rsid w:val="002E710D"/>
    <w:rsid w:val="002F07DF"/>
    <w:rsid w:val="002F30AF"/>
    <w:rsid w:val="002F4743"/>
    <w:rsid w:val="002F6EC2"/>
    <w:rsid w:val="002F711E"/>
    <w:rsid w:val="002F7822"/>
    <w:rsid w:val="00303D06"/>
    <w:rsid w:val="00305E61"/>
    <w:rsid w:val="0030693E"/>
    <w:rsid w:val="0031122F"/>
    <w:rsid w:val="003116B5"/>
    <w:rsid w:val="0031217E"/>
    <w:rsid w:val="00313734"/>
    <w:rsid w:val="00313E34"/>
    <w:rsid w:val="00315C2D"/>
    <w:rsid w:val="00317853"/>
    <w:rsid w:val="00321082"/>
    <w:rsid w:val="00321ACD"/>
    <w:rsid w:val="00322B52"/>
    <w:rsid w:val="003249B0"/>
    <w:rsid w:val="00332D26"/>
    <w:rsid w:val="00333424"/>
    <w:rsid w:val="00333840"/>
    <w:rsid w:val="00333927"/>
    <w:rsid w:val="0033442F"/>
    <w:rsid w:val="00334C47"/>
    <w:rsid w:val="00334EE0"/>
    <w:rsid w:val="003374FA"/>
    <w:rsid w:val="00337999"/>
    <w:rsid w:val="00337E17"/>
    <w:rsid w:val="00342911"/>
    <w:rsid w:val="00343327"/>
    <w:rsid w:val="00343349"/>
    <w:rsid w:val="003446FA"/>
    <w:rsid w:val="00344A67"/>
    <w:rsid w:val="00345941"/>
    <w:rsid w:val="003500FC"/>
    <w:rsid w:val="00350A17"/>
    <w:rsid w:val="00352B19"/>
    <w:rsid w:val="003546DF"/>
    <w:rsid w:val="003560CD"/>
    <w:rsid w:val="003562DC"/>
    <w:rsid w:val="00356540"/>
    <w:rsid w:val="00356912"/>
    <w:rsid w:val="003570DF"/>
    <w:rsid w:val="00357486"/>
    <w:rsid w:val="00361B3E"/>
    <w:rsid w:val="00362F6B"/>
    <w:rsid w:val="00367257"/>
    <w:rsid w:val="0036759D"/>
    <w:rsid w:val="00371265"/>
    <w:rsid w:val="0037413B"/>
    <w:rsid w:val="0037464C"/>
    <w:rsid w:val="00375A7A"/>
    <w:rsid w:val="00375A8F"/>
    <w:rsid w:val="0037708D"/>
    <w:rsid w:val="003839ED"/>
    <w:rsid w:val="00383E05"/>
    <w:rsid w:val="00386037"/>
    <w:rsid w:val="00387E34"/>
    <w:rsid w:val="00390A84"/>
    <w:rsid w:val="003912D0"/>
    <w:rsid w:val="003924BC"/>
    <w:rsid w:val="00392BEE"/>
    <w:rsid w:val="00393E1A"/>
    <w:rsid w:val="00394465"/>
    <w:rsid w:val="00394D4B"/>
    <w:rsid w:val="00394FF0"/>
    <w:rsid w:val="003A0583"/>
    <w:rsid w:val="003A1616"/>
    <w:rsid w:val="003A3E0D"/>
    <w:rsid w:val="003A4C89"/>
    <w:rsid w:val="003A56EC"/>
    <w:rsid w:val="003A6C50"/>
    <w:rsid w:val="003A7D4F"/>
    <w:rsid w:val="003A7D6F"/>
    <w:rsid w:val="003B1157"/>
    <w:rsid w:val="003B1AE3"/>
    <w:rsid w:val="003B27CA"/>
    <w:rsid w:val="003B2E4E"/>
    <w:rsid w:val="003B3508"/>
    <w:rsid w:val="003B45C0"/>
    <w:rsid w:val="003B4B21"/>
    <w:rsid w:val="003B577F"/>
    <w:rsid w:val="003B6FEB"/>
    <w:rsid w:val="003B77DA"/>
    <w:rsid w:val="003C1DCC"/>
    <w:rsid w:val="003C328B"/>
    <w:rsid w:val="003C3D7B"/>
    <w:rsid w:val="003C4A31"/>
    <w:rsid w:val="003C7881"/>
    <w:rsid w:val="003D155F"/>
    <w:rsid w:val="003D1B74"/>
    <w:rsid w:val="003D1CFA"/>
    <w:rsid w:val="003D4FCA"/>
    <w:rsid w:val="003D5727"/>
    <w:rsid w:val="003E0019"/>
    <w:rsid w:val="003E06D8"/>
    <w:rsid w:val="003E1198"/>
    <w:rsid w:val="003E5A62"/>
    <w:rsid w:val="003E77A8"/>
    <w:rsid w:val="003F56EC"/>
    <w:rsid w:val="003F6604"/>
    <w:rsid w:val="0040084C"/>
    <w:rsid w:val="00401916"/>
    <w:rsid w:val="00402711"/>
    <w:rsid w:val="00402EDB"/>
    <w:rsid w:val="0040330A"/>
    <w:rsid w:val="00403C31"/>
    <w:rsid w:val="00403CD8"/>
    <w:rsid w:val="0040542E"/>
    <w:rsid w:val="0040706E"/>
    <w:rsid w:val="00407319"/>
    <w:rsid w:val="004079D0"/>
    <w:rsid w:val="00407BD1"/>
    <w:rsid w:val="00407D41"/>
    <w:rsid w:val="00410102"/>
    <w:rsid w:val="0041139D"/>
    <w:rsid w:val="00413235"/>
    <w:rsid w:val="00415F8F"/>
    <w:rsid w:val="004163FB"/>
    <w:rsid w:val="0041666E"/>
    <w:rsid w:val="00417654"/>
    <w:rsid w:val="00420A75"/>
    <w:rsid w:val="00422C70"/>
    <w:rsid w:val="00423553"/>
    <w:rsid w:val="00423743"/>
    <w:rsid w:val="004243CF"/>
    <w:rsid w:val="004261C6"/>
    <w:rsid w:val="004314C8"/>
    <w:rsid w:val="00431C22"/>
    <w:rsid w:val="00432789"/>
    <w:rsid w:val="00433799"/>
    <w:rsid w:val="00433E97"/>
    <w:rsid w:val="00434781"/>
    <w:rsid w:val="0043543D"/>
    <w:rsid w:val="00440A97"/>
    <w:rsid w:val="00443BE4"/>
    <w:rsid w:val="0044467B"/>
    <w:rsid w:val="00444E92"/>
    <w:rsid w:val="0044520A"/>
    <w:rsid w:val="00446CBB"/>
    <w:rsid w:val="00447146"/>
    <w:rsid w:val="0045253D"/>
    <w:rsid w:val="00454CA8"/>
    <w:rsid w:val="004551EC"/>
    <w:rsid w:val="0045688B"/>
    <w:rsid w:val="00456970"/>
    <w:rsid w:val="00460477"/>
    <w:rsid w:val="00461C00"/>
    <w:rsid w:val="00463F2E"/>
    <w:rsid w:val="00466363"/>
    <w:rsid w:val="004664E0"/>
    <w:rsid w:val="00466B8C"/>
    <w:rsid w:val="00467E20"/>
    <w:rsid w:val="004706A6"/>
    <w:rsid w:val="00475B27"/>
    <w:rsid w:val="004762D2"/>
    <w:rsid w:val="00477AF7"/>
    <w:rsid w:val="0048074E"/>
    <w:rsid w:val="00480B36"/>
    <w:rsid w:val="0048123B"/>
    <w:rsid w:val="00481FC7"/>
    <w:rsid w:val="004836F6"/>
    <w:rsid w:val="004843F8"/>
    <w:rsid w:val="00485544"/>
    <w:rsid w:val="00485C1E"/>
    <w:rsid w:val="00486C2D"/>
    <w:rsid w:val="0049075C"/>
    <w:rsid w:val="00491B58"/>
    <w:rsid w:val="00492DBA"/>
    <w:rsid w:val="00492FF4"/>
    <w:rsid w:val="004948FC"/>
    <w:rsid w:val="00495CF6"/>
    <w:rsid w:val="00495FB4"/>
    <w:rsid w:val="004A1173"/>
    <w:rsid w:val="004A11E6"/>
    <w:rsid w:val="004A1510"/>
    <w:rsid w:val="004A1563"/>
    <w:rsid w:val="004A15A8"/>
    <w:rsid w:val="004A42FB"/>
    <w:rsid w:val="004A513E"/>
    <w:rsid w:val="004A6123"/>
    <w:rsid w:val="004B07CB"/>
    <w:rsid w:val="004B2A05"/>
    <w:rsid w:val="004B36DE"/>
    <w:rsid w:val="004B4548"/>
    <w:rsid w:val="004B57DE"/>
    <w:rsid w:val="004B62D3"/>
    <w:rsid w:val="004C0F61"/>
    <w:rsid w:val="004C1424"/>
    <w:rsid w:val="004C3EA6"/>
    <w:rsid w:val="004C3F9A"/>
    <w:rsid w:val="004C5450"/>
    <w:rsid w:val="004C5FE3"/>
    <w:rsid w:val="004C62BD"/>
    <w:rsid w:val="004C6413"/>
    <w:rsid w:val="004C769C"/>
    <w:rsid w:val="004C7DB8"/>
    <w:rsid w:val="004D1E90"/>
    <w:rsid w:val="004D2BB4"/>
    <w:rsid w:val="004D451D"/>
    <w:rsid w:val="004D5832"/>
    <w:rsid w:val="004D63B4"/>
    <w:rsid w:val="004D7940"/>
    <w:rsid w:val="004E0AD8"/>
    <w:rsid w:val="004E22C5"/>
    <w:rsid w:val="004E23BC"/>
    <w:rsid w:val="004E3E3E"/>
    <w:rsid w:val="004E7F9C"/>
    <w:rsid w:val="004F15F6"/>
    <w:rsid w:val="004F230B"/>
    <w:rsid w:val="004F3B61"/>
    <w:rsid w:val="004F4434"/>
    <w:rsid w:val="004F5C7B"/>
    <w:rsid w:val="004F7162"/>
    <w:rsid w:val="00500F6C"/>
    <w:rsid w:val="00505E39"/>
    <w:rsid w:val="0050649B"/>
    <w:rsid w:val="00507248"/>
    <w:rsid w:val="0050775A"/>
    <w:rsid w:val="00510025"/>
    <w:rsid w:val="00510AF1"/>
    <w:rsid w:val="0051118D"/>
    <w:rsid w:val="00511DBF"/>
    <w:rsid w:val="00513B31"/>
    <w:rsid w:val="00514B21"/>
    <w:rsid w:val="00522E95"/>
    <w:rsid w:val="00523A31"/>
    <w:rsid w:val="0052541C"/>
    <w:rsid w:val="00525FEE"/>
    <w:rsid w:val="005274E1"/>
    <w:rsid w:val="005279A8"/>
    <w:rsid w:val="00531A32"/>
    <w:rsid w:val="0053311A"/>
    <w:rsid w:val="00534886"/>
    <w:rsid w:val="00534E9F"/>
    <w:rsid w:val="00535447"/>
    <w:rsid w:val="00536D47"/>
    <w:rsid w:val="00537225"/>
    <w:rsid w:val="00537491"/>
    <w:rsid w:val="00537A94"/>
    <w:rsid w:val="00540D72"/>
    <w:rsid w:val="00541FC3"/>
    <w:rsid w:val="00542756"/>
    <w:rsid w:val="00544038"/>
    <w:rsid w:val="00544D61"/>
    <w:rsid w:val="00547369"/>
    <w:rsid w:val="00550A65"/>
    <w:rsid w:val="00553474"/>
    <w:rsid w:val="00553B4E"/>
    <w:rsid w:val="00554D5B"/>
    <w:rsid w:val="00560199"/>
    <w:rsid w:val="005606F6"/>
    <w:rsid w:val="00561CC5"/>
    <w:rsid w:val="005634C3"/>
    <w:rsid w:val="005636BA"/>
    <w:rsid w:val="00565715"/>
    <w:rsid w:val="00567937"/>
    <w:rsid w:val="00574BFD"/>
    <w:rsid w:val="005752D3"/>
    <w:rsid w:val="00575BDA"/>
    <w:rsid w:val="00576107"/>
    <w:rsid w:val="005763E3"/>
    <w:rsid w:val="005812F7"/>
    <w:rsid w:val="005814F3"/>
    <w:rsid w:val="00581868"/>
    <w:rsid w:val="00581CFE"/>
    <w:rsid w:val="00582C39"/>
    <w:rsid w:val="00583634"/>
    <w:rsid w:val="00586751"/>
    <w:rsid w:val="005872C8"/>
    <w:rsid w:val="00587A7E"/>
    <w:rsid w:val="00587BB7"/>
    <w:rsid w:val="0059046D"/>
    <w:rsid w:val="0059078F"/>
    <w:rsid w:val="0059368D"/>
    <w:rsid w:val="00594AB9"/>
    <w:rsid w:val="00595172"/>
    <w:rsid w:val="005A0A07"/>
    <w:rsid w:val="005A0C22"/>
    <w:rsid w:val="005A2432"/>
    <w:rsid w:val="005A2A0C"/>
    <w:rsid w:val="005A2E9B"/>
    <w:rsid w:val="005A37C1"/>
    <w:rsid w:val="005A4435"/>
    <w:rsid w:val="005B3E63"/>
    <w:rsid w:val="005B3FE5"/>
    <w:rsid w:val="005B4F5C"/>
    <w:rsid w:val="005B631D"/>
    <w:rsid w:val="005B7D91"/>
    <w:rsid w:val="005C0714"/>
    <w:rsid w:val="005C3273"/>
    <w:rsid w:val="005C3B5A"/>
    <w:rsid w:val="005C51A8"/>
    <w:rsid w:val="005C6036"/>
    <w:rsid w:val="005C77A5"/>
    <w:rsid w:val="005D1B02"/>
    <w:rsid w:val="005D1EDC"/>
    <w:rsid w:val="005D28FE"/>
    <w:rsid w:val="005D3123"/>
    <w:rsid w:val="005D3A88"/>
    <w:rsid w:val="005D4267"/>
    <w:rsid w:val="005D57C1"/>
    <w:rsid w:val="005D5848"/>
    <w:rsid w:val="005D6002"/>
    <w:rsid w:val="005D648C"/>
    <w:rsid w:val="005D6D14"/>
    <w:rsid w:val="005D78C1"/>
    <w:rsid w:val="005E0984"/>
    <w:rsid w:val="005E15DF"/>
    <w:rsid w:val="005E22B9"/>
    <w:rsid w:val="005E23FE"/>
    <w:rsid w:val="005E2AE0"/>
    <w:rsid w:val="005E3BD7"/>
    <w:rsid w:val="005E4939"/>
    <w:rsid w:val="005E5655"/>
    <w:rsid w:val="005E5D51"/>
    <w:rsid w:val="005E5F26"/>
    <w:rsid w:val="005E685D"/>
    <w:rsid w:val="005E6939"/>
    <w:rsid w:val="005F029A"/>
    <w:rsid w:val="005F0C66"/>
    <w:rsid w:val="005F1597"/>
    <w:rsid w:val="005F19D9"/>
    <w:rsid w:val="005F3635"/>
    <w:rsid w:val="005F4762"/>
    <w:rsid w:val="005F5D03"/>
    <w:rsid w:val="005F6A2A"/>
    <w:rsid w:val="005F6FD8"/>
    <w:rsid w:val="00601938"/>
    <w:rsid w:val="006024EC"/>
    <w:rsid w:val="00602D47"/>
    <w:rsid w:val="00611BEE"/>
    <w:rsid w:val="00611DC7"/>
    <w:rsid w:val="00613D50"/>
    <w:rsid w:val="00614379"/>
    <w:rsid w:val="0061610F"/>
    <w:rsid w:val="00616147"/>
    <w:rsid w:val="00616D38"/>
    <w:rsid w:val="00617193"/>
    <w:rsid w:val="006172FE"/>
    <w:rsid w:val="0062041E"/>
    <w:rsid w:val="00620737"/>
    <w:rsid w:val="006214A1"/>
    <w:rsid w:val="00622801"/>
    <w:rsid w:val="00622C74"/>
    <w:rsid w:val="006241C1"/>
    <w:rsid w:val="00625F2E"/>
    <w:rsid w:val="00627284"/>
    <w:rsid w:val="0062756E"/>
    <w:rsid w:val="00627637"/>
    <w:rsid w:val="006303F8"/>
    <w:rsid w:val="00632D22"/>
    <w:rsid w:val="00633284"/>
    <w:rsid w:val="006332DF"/>
    <w:rsid w:val="00633373"/>
    <w:rsid w:val="00635ECB"/>
    <w:rsid w:val="00636877"/>
    <w:rsid w:val="00636A82"/>
    <w:rsid w:val="00637923"/>
    <w:rsid w:val="006400A5"/>
    <w:rsid w:val="00640950"/>
    <w:rsid w:val="006410C8"/>
    <w:rsid w:val="00641948"/>
    <w:rsid w:val="00642316"/>
    <w:rsid w:val="00644213"/>
    <w:rsid w:val="006449FA"/>
    <w:rsid w:val="00650814"/>
    <w:rsid w:val="00650E73"/>
    <w:rsid w:val="00651660"/>
    <w:rsid w:val="00651750"/>
    <w:rsid w:val="00652AEB"/>
    <w:rsid w:val="00655AB9"/>
    <w:rsid w:val="006565E1"/>
    <w:rsid w:val="006568D3"/>
    <w:rsid w:val="00656A46"/>
    <w:rsid w:val="006574C8"/>
    <w:rsid w:val="00662680"/>
    <w:rsid w:val="0066335C"/>
    <w:rsid w:val="00663B79"/>
    <w:rsid w:val="0066405C"/>
    <w:rsid w:val="00664125"/>
    <w:rsid w:val="006645AC"/>
    <w:rsid w:val="00666521"/>
    <w:rsid w:val="006667EF"/>
    <w:rsid w:val="00667C70"/>
    <w:rsid w:val="00670A30"/>
    <w:rsid w:val="00670A49"/>
    <w:rsid w:val="006710D6"/>
    <w:rsid w:val="00673BCF"/>
    <w:rsid w:val="00675072"/>
    <w:rsid w:val="0067649B"/>
    <w:rsid w:val="00676932"/>
    <w:rsid w:val="006804E2"/>
    <w:rsid w:val="00681E07"/>
    <w:rsid w:val="00681E26"/>
    <w:rsid w:val="00682BC6"/>
    <w:rsid w:val="006840EB"/>
    <w:rsid w:val="00684286"/>
    <w:rsid w:val="0068432D"/>
    <w:rsid w:val="00685EB4"/>
    <w:rsid w:val="006867EB"/>
    <w:rsid w:val="006871CB"/>
    <w:rsid w:val="00690EC0"/>
    <w:rsid w:val="00691AB4"/>
    <w:rsid w:val="00692C44"/>
    <w:rsid w:val="006953CF"/>
    <w:rsid w:val="0069575E"/>
    <w:rsid w:val="00696E96"/>
    <w:rsid w:val="0069718C"/>
    <w:rsid w:val="006A0C8B"/>
    <w:rsid w:val="006A319B"/>
    <w:rsid w:val="006A38F4"/>
    <w:rsid w:val="006A4C21"/>
    <w:rsid w:val="006A6355"/>
    <w:rsid w:val="006A74E2"/>
    <w:rsid w:val="006B0348"/>
    <w:rsid w:val="006B10E7"/>
    <w:rsid w:val="006B2311"/>
    <w:rsid w:val="006B2CC2"/>
    <w:rsid w:val="006B3756"/>
    <w:rsid w:val="006B4747"/>
    <w:rsid w:val="006B482C"/>
    <w:rsid w:val="006B5533"/>
    <w:rsid w:val="006B5E5F"/>
    <w:rsid w:val="006B6181"/>
    <w:rsid w:val="006B6486"/>
    <w:rsid w:val="006B71BB"/>
    <w:rsid w:val="006B72B7"/>
    <w:rsid w:val="006C0608"/>
    <w:rsid w:val="006C176D"/>
    <w:rsid w:val="006C1FF0"/>
    <w:rsid w:val="006C42BC"/>
    <w:rsid w:val="006C509E"/>
    <w:rsid w:val="006C5A9E"/>
    <w:rsid w:val="006C5DA3"/>
    <w:rsid w:val="006D1203"/>
    <w:rsid w:val="006D3446"/>
    <w:rsid w:val="006D48BE"/>
    <w:rsid w:val="006D669E"/>
    <w:rsid w:val="006D6B16"/>
    <w:rsid w:val="006E0FD3"/>
    <w:rsid w:val="006E116F"/>
    <w:rsid w:val="006E187C"/>
    <w:rsid w:val="006E1D33"/>
    <w:rsid w:val="006E4F15"/>
    <w:rsid w:val="006E74B0"/>
    <w:rsid w:val="006E7953"/>
    <w:rsid w:val="006F0A13"/>
    <w:rsid w:val="006F14EC"/>
    <w:rsid w:val="006F38AB"/>
    <w:rsid w:val="006F46C2"/>
    <w:rsid w:val="006F471F"/>
    <w:rsid w:val="006F6D5F"/>
    <w:rsid w:val="006F715E"/>
    <w:rsid w:val="00701E01"/>
    <w:rsid w:val="00704429"/>
    <w:rsid w:val="007044BC"/>
    <w:rsid w:val="007056CF"/>
    <w:rsid w:val="00711D67"/>
    <w:rsid w:val="00711D72"/>
    <w:rsid w:val="00711F6D"/>
    <w:rsid w:val="00712923"/>
    <w:rsid w:val="0071316F"/>
    <w:rsid w:val="00713988"/>
    <w:rsid w:val="00714012"/>
    <w:rsid w:val="007142DF"/>
    <w:rsid w:val="0071431C"/>
    <w:rsid w:val="00715237"/>
    <w:rsid w:val="0071637F"/>
    <w:rsid w:val="00717294"/>
    <w:rsid w:val="00717D57"/>
    <w:rsid w:val="00720954"/>
    <w:rsid w:val="0072160D"/>
    <w:rsid w:val="00721614"/>
    <w:rsid w:val="00722731"/>
    <w:rsid w:val="00724532"/>
    <w:rsid w:val="007245D4"/>
    <w:rsid w:val="00724C02"/>
    <w:rsid w:val="00724C4B"/>
    <w:rsid w:val="007253CD"/>
    <w:rsid w:val="00725644"/>
    <w:rsid w:val="007263F5"/>
    <w:rsid w:val="00726A1F"/>
    <w:rsid w:val="00726A51"/>
    <w:rsid w:val="00727323"/>
    <w:rsid w:val="0073019B"/>
    <w:rsid w:val="00730543"/>
    <w:rsid w:val="00730FC7"/>
    <w:rsid w:val="00731C5B"/>
    <w:rsid w:val="0073264F"/>
    <w:rsid w:val="007372B8"/>
    <w:rsid w:val="00740A9A"/>
    <w:rsid w:val="007421F4"/>
    <w:rsid w:val="00743095"/>
    <w:rsid w:val="00747958"/>
    <w:rsid w:val="007500A3"/>
    <w:rsid w:val="0075120A"/>
    <w:rsid w:val="00753186"/>
    <w:rsid w:val="00753F34"/>
    <w:rsid w:val="007561EA"/>
    <w:rsid w:val="00756354"/>
    <w:rsid w:val="007568FE"/>
    <w:rsid w:val="00756A6B"/>
    <w:rsid w:val="00760509"/>
    <w:rsid w:val="00760747"/>
    <w:rsid w:val="00760E49"/>
    <w:rsid w:val="007612BB"/>
    <w:rsid w:val="00761745"/>
    <w:rsid w:val="00762467"/>
    <w:rsid w:val="00762663"/>
    <w:rsid w:val="00763158"/>
    <w:rsid w:val="00763D3A"/>
    <w:rsid w:val="00764E0F"/>
    <w:rsid w:val="00766EA7"/>
    <w:rsid w:val="007678F6"/>
    <w:rsid w:val="0077057F"/>
    <w:rsid w:val="00771671"/>
    <w:rsid w:val="007742D5"/>
    <w:rsid w:val="007744F8"/>
    <w:rsid w:val="007751BD"/>
    <w:rsid w:val="007769C4"/>
    <w:rsid w:val="00777397"/>
    <w:rsid w:val="007773A5"/>
    <w:rsid w:val="00777967"/>
    <w:rsid w:val="00780876"/>
    <w:rsid w:val="007808D4"/>
    <w:rsid w:val="00780C08"/>
    <w:rsid w:val="00782F22"/>
    <w:rsid w:val="00785F87"/>
    <w:rsid w:val="007861E0"/>
    <w:rsid w:val="00786ED9"/>
    <w:rsid w:val="007871E6"/>
    <w:rsid w:val="00790126"/>
    <w:rsid w:val="00790EE8"/>
    <w:rsid w:val="00790F8C"/>
    <w:rsid w:val="00791734"/>
    <w:rsid w:val="007938B6"/>
    <w:rsid w:val="00793DAA"/>
    <w:rsid w:val="00794907"/>
    <w:rsid w:val="007955A2"/>
    <w:rsid w:val="00796C0B"/>
    <w:rsid w:val="00796D0D"/>
    <w:rsid w:val="007A09DC"/>
    <w:rsid w:val="007A0B2B"/>
    <w:rsid w:val="007A10AD"/>
    <w:rsid w:val="007A1E3D"/>
    <w:rsid w:val="007A1EE9"/>
    <w:rsid w:val="007A327D"/>
    <w:rsid w:val="007A3B88"/>
    <w:rsid w:val="007A4390"/>
    <w:rsid w:val="007A5945"/>
    <w:rsid w:val="007A5EC0"/>
    <w:rsid w:val="007A6A50"/>
    <w:rsid w:val="007B0430"/>
    <w:rsid w:val="007B0DFA"/>
    <w:rsid w:val="007B1A40"/>
    <w:rsid w:val="007B1CAA"/>
    <w:rsid w:val="007B1D2B"/>
    <w:rsid w:val="007B3056"/>
    <w:rsid w:val="007B43DB"/>
    <w:rsid w:val="007B51D0"/>
    <w:rsid w:val="007B6488"/>
    <w:rsid w:val="007B79CB"/>
    <w:rsid w:val="007C01B9"/>
    <w:rsid w:val="007C0863"/>
    <w:rsid w:val="007C19CE"/>
    <w:rsid w:val="007C227E"/>
    <w:rsid w:val="007C26FB"/>
    <w:rsid w:val="007C2F16"/>
    <w:rsid w:val="007C33BD"/>
    <w:rsid w:val="007C46FA"/>
    <w:rsid w:val="007C6103"/>
    <w:rsid w:val="007C62E0"/>
    <w:rsid w:val="007C673C"/>
    <w:rsid w:val="007C7C28"/>
    <w:rsid w:val="007D1A71"/>
    <w:rsid w:val="007D30B5"/>
    <w:rsid w:val="007D333B"/>
    <w:rsid w:val="007D3A72"/>
    <w:rsid w:val="007D48EC"/>
    <w:rsid w:val="007D4CC7"/>
    <w:rsid w:val="007D7B3C"/>
    <w:rsid w:val="007E1A76"/>
    <w:rsid w:val="007E1EB7"/>
    <w:rsid w:val="007E3007"/>
    <w:rsid w:val="007E3921"/>
    <w:rsid w:val="007E4566"/>
    <w:rsid w:val="007E4C08"/>
    <w:rsid w:val="007F02BD"/>
    <w:rsid w:val="007F0827"/>
    <w:rsid w:val="007F315E"/>
    <w:rsid w:val="007F3A74"/>
    <w:rsid w:val="007F61FA"/>
    <w:rsid w:val="007F6456"/>
    <w:rsid w:val="007F68CA"/>
    <w:rsid w:val="00801FC0"/>
    <w:rsid w:val="008021C3"/>
    <w:rsid w:val="00802465"/>
    <w:rsid w:val="00805EE1"/>
    <w:rsid w:val="008060F3"/>
    <w:rsid w:val="00807CD7"/>
    <w:rsid w:val="00807FCF"/>
    <w:rsid w:val="0081015D"/>
    <w:rsid w:val="00810420"/>
    <w:rsid w:val="00813081"/>
    <w:rsid w:val="008132CC"/>
    <w:rsid w:val="00813B44"/>
    <w:rsid w:val="00815BD1"/>
    <w:rsid w:val="00815C3D"/>
    <w:rsid w:val="00816542"/>
    <w:rsid w:val="008172C4"/>
    <w:rsid w:val="0082078D"/>
    <w:rsid w:val="008207C9"/>
    <w:rsid w:val="00821B9C"/>
    <w:rsid w:val="00821C7B"/>
    <w:rsid w:val="008231E7"/>
    <w:rsid w:val="008231EF"/>
    <w:rsid w:val="00823AEE"/>
    <w:rsid w:val="00823DA2"/>
    <w:rsid w:val="00825CCB"/>
    <w:rsid w:val="00831626"/>
    <w:rsid w:val="00832929"/>
    <w:rsid w:val="00832C56"/>
    <w:rsid w:val="00834CBE"/>
    <w:rsid w:val="00834FE3"/>
    <w:rsid w:val="008354E3"/>
    <w:rsid w:val="00836E7F"/>
    <w:rsid w:val="0083799A"/>
    <w:rsid w:val="00840FC9"/>
    <w:rsid w:val="00843F7D"/>
    <w:rsid w:val="0084548F"/>
    <w:rsid w:val="00845A06"/>
    <w:rsid w:val="00847380"/>
    <w:rsid w:val="00847DC3"/>
    <w:rsid w:val="00850DAF"/>
    <w:rsid w:val="00851F1B"/>
    <w:rsid w:val="008565F2"/>
    <w:rsid w:val="008568BC"/>
    <w:rsid w:val="008619BF"/>
    <w:rsid w:val="008622B6"/>
    <w:rsid w:val="00862C12"/>
    <w:rsid w:val="00863AAD"/>
    <w:rsid w:val="00863CCD"/>
    <w:rsid w:val="00864395"/>
    <w:rsid w:val="00864718"/>
    <w:rsid w:val="008648F7"/>
    <w:rsid w:val="00865A74"/>
    <w:rsid w:val="0086654C"/>
    <w:rsid w:val="00866639"/>
    <w:rsid w:val="00866BA9"/>
    <w:rsid w:val="00867479"/>
    <w:rsid w:val="008675C4"/>
    <w:rsid w:val="008676DF"/>
    <w:rsid w:val="008701B5"/>
    <w:rsid w:val="0087108E"/>
    <w:rsid w:val="00871E71"/>
    <w:rsid w:val="008727EF"/>
    <w:rsid w:val="00872A37"/>
    <w:rsid w:val="0087505D"/>
    <w:rsid w:val="008755FD"/>
    <w:rsid w:val="00875930"/>
    <w:rsid w:val="0087675F"/>
    <w:rsid w:val="00876E81"/>
    <w:rsid w:val="00877A0E"/>
    <w:rsid w:val="00877A50"/>
    <w:rsid w:val="00877BB3"/>
    <w:rsid w:val="00880180"/>
    <w:rsid w:val="00881073"/>
    <w:rsid w:val="00881CA6"/>
    <w:rsid w:val="008834C3"/>
    <w:rsid w:val="00886F98"/>
    <w:rsid w:val="008876D0"/>
    <w:rsid w:val="00890A75"/>
    <w:rsid w:val="00891AE3"/>
    <w:rsid w:val="00891FB8"/>
    <w:rsid w:val="008941A8"/>
    <w:rsid w:val="00895A76"/>
    <w:rsid w:val="0089631F"/>
    <w:rsid w:val="008A07AA"/>
    <w:rsid w:val="008A34A9"/>
    <w:rsid w:val="008A5573"/>
    <w:rsid w:val="008A5C53"/>
    <w:rsid w:val="008B0657"/>
    <w:rsid w:val="008B0DD7"/>
    <w:rsid w:val="008B112D"/>
    <w:rsid w:val="008B2BEA"/>
    <w:rsid w:val="008B3467"/>
    <w:rsid w:val="008B3C05"/>
    <w:rsid w:val="008B471A"/>
    <w:rsid w:val="008B4B9C"/>
    <w:rsid w:val="008B54F3"/>
    <w:rsid w:val="008B5D3A"/>
    <w:rsid w:val="008C07BF"/>
    <w:rsid w:val="008C2352"/>
    <w:rsid w:val="008C2553"/>
    <w:rsid w:val="008C2D00"/>
    <w:rsid w:val="008C332D"/>
    <w:rsid w:val="008C4128"/>
    <w:rsid w:val="008C7B27"/>
    <w:rsid w:val="008D1E19"/>
    <w:rsid w:val="008D24F4"/>
    <w:rsid w:val="008D2C1A"/>
    <w:rsid w:val="008D2FDC"/>
    <w:rsid w:val="008D3121"/>
    <w:rsid w:val="008D4D56"/>
    <w:rsid w:val="008D5001"/>
    <w:rsid w:val="008D5574"/>
    <w:rsid w:val="008D567B"/>
    <w:rsid w:val="008D5999"/>
    <w:rsid w:val="008D65FB"/>
    <w:rsid w:val="008D6828"/>
    <w:rsid w:val="008D7375"/>
    <w:rsid w:val="008E160A"/>
    <w:rsid w:val="008E1CB2"/>
    <w:rsid w:val="008E1FC9"/>
    <w:rsid w:val="008E36BB"/>
    <w:rsid w:val="008E50D3"/>
    <w:rsid w:val="008E77A4"/>
    <w:rsid w:val="008F13F4"/>
    <w:rsid w:val="008F2C17"/>
    <w:rsid w:val="008F3FF2"/>
    <w:rsid w:val="008F5894"/>
    <w:rsid w:val="008F63FE"/>
    <w:rsid w:val="008F71F8"/>
    <w:rsid w:val="008F764F"/>
    <w:rsid w:val="008F7EB0"/>
    <w:rsid w:val="00900869"/>
    <w:rsid w:val="009031AD"/>
    <w:rsid w:val="00903655"/>
    <w:rsid w:val="00903FA7"/>
    <w:rsid w:val="00905632"/>
    <w:rsid w:val="00906404"/>
    <w:rsid w:val="00906B43"/>
    <w:rsid w:val="00907928"/>
    <w:rsid w:val="00907DFE"/>
    <w:rsid w:val="0091157F"/>
    <w:rsid w:val="00912E0C"/>
    <w:rsid w:val="00913B6A"/>
    <w:rsid w:val="009145C7"/>
    <w:rsid w:val="0092050E"/>
    <w:rsid w:val="009216B1"/>
    <w:rsid w:val="00923804"/>
    <w:rsid w:val="0093202D"/>
    <w:rsid w:val="00932BF3"/>
    <w:rsid w:val="0093311A"/>
    <w:rsid w:val="00933128"/>
    <w:rsid w:val="00933505"/>
    <w:rsid w:val="0093384A"/>
    <w:rsid w:val="00933DBF"/>
    <w:rsid w:val="00935190"/>
    <w:rsid w:val="0093581D"/>
    <w:rsid w:val="0093659F"/>
    <w:rsid w:val="0093744F"/>
    <w:rsid w:val="0093787F"/>
    <w:rsid w:val="009378A6"/>
    <w:rsid w:val="009403C7"/>
    <w:rsid w:val="009405E3"/>
    <w:rsid w:val="00940F6A"/>
    <w:rsid w:val="0094273E"/>
    <w:rsid w:val="00945536"/>
    <w:rsid w:val="009455ED"/>
    <w:rsid w:val="009459AA"/>
    <w:rsid w:val="00952583"/>
    <w:rsid w:val="00952AD2"/>
    <w:rsid w:val="0095323C"/>
    <w:rsid w:val="00954E23"/>
    <w:rsid w:val="00955D93"/>
    <w:rsid w:val="00955DFE"/>
    <w:rsid w:val="00957937"/>
    <w:rsid w:val="00960405"/>
    <w:rsid w:val="00960854"/>
    <w:rsid w:val="009610EC"/>
    <w:rsid w:val="0096291D"/>
    <w:rsid w:val="00962F5C"/>
    <w:rsid w:val="00962F6B"/>
    <w:rsid w:val="00963D29"/>
    <w:rsid w:val="00963E33"/>
    <w:rsid w:val="00965838"/>
    <w:rsid w:val="009664D6"/>
    <w:rsid w:val="00966A7B"/>
    <w:rsid w:val="009702AF"/>
    <w:rsid w:val="00973577"/>
    <w:rsid w:val="009743FC"/>
    <w:rsid w:val="00974416"/>
    <w:rsid w:val="009751CA"/>
    <w:rsid w:val="009755E3"/>
    <w:rsid w:val="00976393"/>
    <w:rsid w:val="00976664"/>
    <w:rsid w:val="00976A4E"/>
    <w:rsid w:val="0097704F"/>
    <w:rsid w:val="009776D0"/>
    <w:rsid w:val="00977D57"/>
    <w:rsid w:val="00980066"/>
    <w:rsid w:val="0098517C"/>
    <w:rsid w:val="00985628"/>
    <w:rsid w:val="00985720"/>
    <w:rsid w:val="009864E5"/>
    <w:rsid w:val="00987830"/>
    <w:rsid w:val="00991324"/>
    <w:rsid w:val="00991F1C"/>
    <w:rsid w:val="00993318"/>
    <w:rsid w:val="0099342E"/>
    <w:rsid w:val="00995452"/>
    <w:rsid w:val="00995F1B"/>
    <w:rsid w:val="00996008"/>
    <w:rsid w:val="00996A7D"/>
    <w:rsid w:val="00997257"/>
    <w:rsid w:val="009973D6"/>
    <w:rsid w:val="009974F1"/>
    <w:rsid w:val="00997CAF"/>
    <w:rsid w:val="009A019A"/>
    <w:rsid w:val="009A1A70"/>
    <w:rsid w:val="009A1CED"/>
    <w:rsid w:val="009A23A0"/>
    <w:rsid w:val="009A4340"/>
    <w:rsid w:val="009A4A9F"/>
    <w:rsid w:val="009A528F"/>
    <w:rsid w:val="009A60AA"/>
    <w:rsid w:val="009A6340"/>
    <w:rsid w:val="009A6376"/>
    <w:rsid w:val="009B0B5B"/>
    <w:rsid w:val="009B1780"/>
    <w:rsid w:val="009B2706"/>
    <w:rsid w:val="009B4332"/>
    <w:rsid w:val="009B52C4"/>
    <w:rsid w:val="009B5E49"/>
    <w:rsid w:val="009C05FC"/>
    <w:rsid w:val="009C076F"/>
    <w:rsid w:val="009C1B2C"/>
    <w:rsid w:val="009C4672"/>
    <w:rsid w:val="009C7791"/>
    <w:rsid w:val="009C79D8"/>
    <w:rsid w:val="009C7A99"/>
    <w:rsid w:val="009D1DF2"/>
    <w:rsid w:val="009D2AE1"/>
    <w:rsid w:val="009D3D77"/>
    <w:rsid w:val="009D45C9"/>
    <w:rsid w:val="009D6801"/>
    <w:rsid w:val="009D6814"/>
    <w:rsid w:val="009E0807"/>
    <w:rsid w:val="009E12D1"/>
    <w:rsid w:val="009E2E44"/>
    <w:rsid w:val="009E2E66"/>
    <w:rsid w:val="009E36F2"/>
    <w:rsid w:val="009E6212"/>
    <w:rsid w:val="009E7EAF"/>
    <w:rsid w:val="009E7F8B"/>
    <w:rsid w:val="009F180A"/>
    <w:rsid w:val="009F2608"/>
    <w:rsid w:val="009F2ADD"/>
    <w:rsid w:val="009F4272"/>
    <w:rsid w:val="009F5836"/>
    <w:rsid w:val="009F5F80"/>
    <w:rsid w:val="009F647F"/>
    <w:rsid w:val="009F69B9"/>
    <w:rsid w:val="009F6DDB"/>
    <w:rsid w:val="009F79E2"/>
    <w:rsid w:val="009F7A92"/>
    <w:rsid w:val="00A00E7C"/>
    <w:rsid w:val="00A02D4D"/>
    <w:rsid w:val="00A0303E"/>
    <w:rsid w:val="00A036E6"/>
    <w:rsid w:val="00A03C03"/>
    <w:rsid w:val="00A04257"/>
    <w:rsid w:val="00A048F7"/>
    <w:rsid w:val="00A04E08"/>
    <w:rsid w:val="00A04E14"/>
    <w:rsid w:val="00A050C9"/>
    <w:rsid w:val="00A05BC9"/>
    <w:rsid w:val="00A06614"/>
    <w:rsid w:val="00A07077"/>
    <w:rsid w:val="00A07C22"/>
    <w:rsid w:val="00A07FC3"/>
    <w:rsid w:val="00A12490"/>
    <w:rsid w:val="00A15237"/>
    <w:rsid w:val="00A15A28"/>
    <w:rsid w:val="00A174B7"/>
    <w:rsid w:val="00A202CA"/>
    <w:rsid w:val="00A20311"/>
    <w:rsid w:val="00A2061E"/>
    <w:rsid w:val="00A211CD"/>
    <w:rsid w:val="00A22B67"/>
    <w:rsid w:val="00A239E4"/>
    <w:rsid w:val="00A23F7D"/>
    <w:rsid w:val="00A24C97"/>
    <w:rsid w:val="00A25623"/>
    <w:rsid w:val="00A26461"/>
    <w:rsid w:val="00A265D5"/>
    <w:rsid w:val="00A2768D"/>
    <w:rsid w:val="00A27E27"/>
    <w:rsid w:val="00A27F7A"/>
    <w:rsid w:val="00A308D3"/>
    <w:rsid w:val="00A314E1"/>
    <w:rsid w:val="00A32665"/>
    <w:rsid w:val="00A34054"/>
    <w:rsid w:val="00A3499F"/>
    <w:rsid w:val="00A351CC"/>
    <w:rsid w:val="00A35A86"/>
    <w:rsid w:val="00A35E1B"/>
    <w:rsid w:val="00A41858"/>
    <w:rsid w:val="00A436C9"/>
    <w:rsid w:val="00A453C0"/>
    <w:rsid w:val="00A455E2"/>
    <w:rsid w:val="00A45A35"/>
    <w:rsid w:val="00A45CF3"/>
    <w:rsid w:val="00A463B0"/>
    <w:rsid w:val="00A513B2"/>
    <w:rsid w:val="00A51609"/>
    <w:rsid w:val="00A5265C"/>
    <w:rsid w:val="00A54A52"/>
    <w:rsid w:val="00A55194"/>
    <w:rsid w:val="00A5649D"/>
    <w:rsid w:val="00A57FD4"/>
    <w:rsid w:val="00A608F9"/>
    <w:rsid w:val="00A61389"/>
    <w:rsid w:val="00A6164B"/>
    <w:rsid w:val="00A6314B"/>
    <w:rsid w:val="00A63648"/>
    <w:rsid w:val="00A64C10"/>
    <w:rsid w:val="00A6785A"/>
    <w:rsid w:val="00A67B20"/>
    <w:rsid w:val="00A70921"/>
    <w:rsid w:val="00A70939"/>
    <w:rsid w:val="00A71CF8"/>
    <w:rsid w:val="00A71DA8"/>
    <w:rsid w:val="00A720C1"/>
    <w:rsid w:val="00A740EA"/>
    <w:rsid w:val="00A740EC"/>
    <w:rsid w:val="00A753F2"/>
    <w:rsid w:val="00A759B1"/>
    <w:rsid w:val="00A761C3"/>
    <w:rsid w:val="00A763E6"/>
    <w:rsid w:val="00A76653"/>
    <w:rsid w:val="00A76DC4"/>
    <w:rsid w:val="00A77963"/>
    <w:rsid w:val="00A800BF"/>
    <w:rsid w:val="00A80A34"/>
    <w:rsid w:val="00A80F6E"/>
    <w:rsid w:val="00A81E3F"/>
    <w:rsid w:val="00A83DEB"/>
    <w:rsid w:val="00A86997"/>
    <w:rsid w:val="00A8732F"/>
    <w:rsid w:val="00A87335"/>
    <w:rsid w:val="00A87601"/>
    <w:rsid w:val="00A87746"/>
    <w:rsid w:val="00A87A98"/>
    <w:rsid w:val="00A87F4A"/>
    <w:rsid w:val="00A91069"/>
    <w:rsid w:val="00A91D04"/>
    <w:rsid w:val="00A922CF"/>
    <w:rsid w:val="00A94741"/>
    <w:rsid w:val="00A9560E"/>
    <w:rsid w:val="00A967F3"/>
    <w:rsid w:val="00A97146"/>
    <w:rsid w:val="00AA0861"/>
    <w:rsid w:val="00AA160D"/>
    <w:rsid w:val="00AA198F"/>
    <w:rsid w:val="00AA3139"/>
    <w:rsid w:val="00AA6294"/>
    <w:rsid w:val="00AB16EF"/>
    <w:rsid w:val="00AB2674"/>
    <w:rsid w:val="00AB2B05"/>
    <w:rsid w:val="00AB2F37"/>
    <w:rsid w:val="00AB3419"/>
    <w:rsid w:val="00AB4D53"/>
    <w:rsid w:val="00AB599D"/>
    <w:rsid w:val="00AB5CC0"/>
    <w:rsid w:val="00AB5D1E"/>
    <w:rsid w:val="00AB6B25"/>
    <w:rsid w:val="00AB6E51"/>
    <w:rsid w:val="00AC0DB1"/>
    <w:rsid w:val="00AC13A1"/>
    <w:rsid w:val="00AC2AB4"/>
    <w:rsid w:val="00AC4DAB"/>
    <w:rsid w:val="00AC522F"/>
    <w:rsid w:val="00AC566A"/>
    <w:rsid w:val="00AC5A54"/>
    <w:rsid w:val="00AC5E2A"/>
    <w:rsid w:val="00AC68A0"/>
    <w:rsid w:val="00AC6C35"/>
    <w:rsid w:val="00AC76DA"/>
    <w:rsid w:val="00AC7B2A"/>
    <w:rsid w:val="00AD1378"/>
    <w:rsid w:val="00AD1951"/>
    <w:rsid w:val="00AD23EB"/>
    <w:rsid w:val="00AD378C"/>
    <w:rsid w:val="00AD3F44"/>
    <w:rsid w:val="00AD47EF"/>
    <w:rsid w:val="00AD4FD7"/>
    <w:rsid w:val="00AD56D3"/>
    <w:rsid w:val="00AD69CD"/>
    <w:rsid w:val="00AE006E"/>
    <w:rsid w:val="00AE2457"/>
    <w:rsid w:val="00AE2629"/>
    <w:rsid w:val="00AE30DB"/>
    <w:rsid w:val="00AE30E0"/>
    <w:rsid w:val="00AF283F"/>
    <w:rsid w:val="00AF57C4"/>
    <w:rsid w:val="00AF5D61"/>
    <w:rsid w:val="00AF5DF9"/>
    <w:rsid w:val="00AF5EED"/>
    <w:rsid w:val="00B01EA2"/>
    <w:rsid w:val="00B026D6"/>
    <w:rsid w:val="00B02E3E"/>
    <w:rsid w:val="00B02FDD"/>
    <w:rsid w:val="00B04861"/>
    <w:rsid w:val="00B04D5F"/>
    <w:rsid w:val="00B05086"/>
    <w:rsid w:val="00B058D0"/>
    <w:rsid w:val="00B07416"/>
    <w:rsid w:val="00B10A18"/>
    <w:rsid w:val="00B10E42"/>
    <w:rsid w:val="00B1125E"/>
    <w:rsid w:val="00B12F91"/>
    <w:rsid w:val="00B13A46"/>
    <w:rsid w:val="00B14472"/>
    <w:rsid w:val="00B17986"/>
    <w:rsid w:val="00B17990"/>
    <w:rsid w:val="00B17C3F"/>
    <w:rsid w:val="00B2069D"/>
    <w:rsid w:val="00B21B46"/>
    <w:rsid w:val="00B314AD"/>
    <w:rsid w:val="00B329F8"/>
    <w:rsid w:val="00B3750A"/>
    <w:rsid w:val="00B37F8E"/>
    <w:rsid w:val="00B406C9"/>
    <w:rsid w:val="00B40B03"/>
    <w:rsid w:val="00B40D18"/>
    <w:rsid w:val="00B41EF9"/>
    <w:rsid w:val="00B445B1"/>
    <w:rsid w:val="00B44DD9"/>
    <w:rsid w:val="00B50D07"/>
    <w:rsid w:val="00B51EDB"/>
    <w:rsid w:val="00B5314C"/>
    <w:rsid w:val="00B5442A"/>
    <w:rsid w:val="00B544E5"/>
    <w:rsid w:val="00B54C24"/>
    <w:rsid w:val="00B55B72"/>
    <w:rsid w:val="00B577DF"/>
    <w:rsid w:val="00B608D2"/>
    <w:rsid w:val="00B60C9B"/>
    <w:rsid w:val="00B6109D"/>
    <w:rsid w:val="00B6545A"/>
    <w:rsid w:val="00B71B98"/>
    <w:rsid w:val="00B729F0"/>
    <w:rsid w:val="00B72F32"/>
    <w:rsid w:val="00B748A0"/>
    <w:rsid w:val="00B74975"/>
    <w:rsid w:val="00B7706B"/>
    <w:rsid w:val="00B774F7"/>
    <w:rsid w:val="00B80C3F"/>
    <w:rsid w:val="00B81966"/>
    <w:rsid w:val="00B81C3C"/>
    <w:rsid w:val="00B81ED8"/>
    <w:rsid w:val="00B820EE"/>
    <w:rsid w:val="00B82651"/>
    <w:rsid w:val="00B829E9"/>
    <w:rsid w:val="00B8486F"/>
    <w:rsid w:val="00B852C7"/>
    <w:rsid w:val="00B85BA2"/>
    <w:rsid w:val="00B86393"/>
    <w:rsid w:val="00B86494"/>
    <w:rsid w:val="00B8790C"/>
    <w:rsid w:val="00B9018E"/>
    <w:rsid w:val="00B91CE2"/>
    <w:rsid w:val="00B91E57"/>
    <w:rsid w:val="00B91E7B"/>
    <w:rsid w:val="00B926EC"/>
    <w:rsid w:val="00B929A9"/>
    <w:rsid w:val="00B92FDF"/>
    <w:rsid w:val="00B930B1"/>
    <w:rsid w:val="00B930D8"/>
    <w:rsid w:val="00B93265"/>
    <w:rsid w:val="00B94CC1"/>
    <w:rsid w:val="00B95DC3"/>
    <w:rsid w:val="00B9699C"/>
    <w:rsid w:val="00B96C44"/>
    <w:rsid w:val="00BA10A4"/>
    <w:rsid w:val="00BA17D1"/>
    <w:rsid w:val="00BA208F"/>
    <w:rsid w:val="00BA2DE1"/>
    <w:rsid w:val="00BA329D"/>
    <w:rsid w:val="00BA38AE"/>
    <w:rsid w:val="00BA3B4D"/>
    <w:rsid w:val="00BA4041"/>
    <w:rsid w:val="00BA4452"/>
    <w:rsid w:val="00BA7C47"/>
    <w:rsid w:val="00BB213D"/>
    <w:rsid w:val="00BB46C7"/>
    <w:rsid w:val="00BB7EFD"/>
    <w:rsid w:val="00BC19A8"/>
    <w:rsid w:val="00BC41E6"/>
    <w:rsid w:val="00BC53E5"/>
    <w:rsid w:val="00BC5884"/>
    <w:rsid w:val="00BC6057"/>
    <w:rsid w:val="00BC6DB8"/>
    <w:rsid w:val="00BD232F"/>
    <w:rsid w:val="00BD2DE1"/>
    <w:rsid w:val="00BD2E8A"/>
    <w:rsid w:val="00BD30F0"/>
    <w:rsid w:val="00BD3AEA"/>
    <w:rsid w:val="00BD73BD"/>
    <w:rsid w:val="00BD7960"/>
    <w:rsid w:val="00BE0A27"/>
    <w:rsid w:val="00BE136D"/>
    <w:rsid w:val="00BE1A44"/>
    <w:rsid w:val="00BE2C6F"/>
    <w:rsid w:val="00BE39A0"/>
    <w:rsid w:val="00BE5BFE"/>
    <w:rsid w:val="00BE737E"/>
    <w:rsid w:val="00BE7574"/>
    <w:rsid w:val="00BE77C7"/>
    <w:rsid w:val="00BF001A"/>
    <w:rsid w:val="00BF0247"/>
    <w:rsid w:val="00BF03FE"/>
    <w:rsid w:val="00BF1107"/>
    <w:rsid w:val="00BF65CF"/>
    <w:rsid w:val="00BF7247"/>
    <w:rsid w:val="00C0133F"/>
    <w:rsid w:val="00C01777"/>
    <w:rsid w:val="00C023FE"/>
    <w:rsid w:val="00C03D38"/>
    <w:rsid w:val="00C115BF"/>
    <w:rsid w:val="00C12405"/>
    <w:rsid w:val="00C1256D"/>
    <w:rsid w:val="00C13313"/>
    <w:rsid w:val="00C13B59"/>
    <w:rsid w:val="00C13BC4"/>
    <w:rsid w:val="00C1564A"/>
    <w:rsid w:val="00C158E2"/>
    <w:rsid w:val="00C1725B"/>
    <w:rsid w:val="00C17466"/>
    <w:rsid w:val="00C2013A"/>
    <w:rsid w:val="00C20196"/>
    <w:rsid w:val="00C218AF"/>
    <w:rsid w:val="00C23C65"/>
    <w:rsid w:val="00C24390"/>
    <w:rsid w:val="00C2553D"/>
    <w:rsid w:val="00C263B3"/>
    <w:rsid w:val="00C27418"/>
    <w:rsid w:val="00C27C7F"/>
    <w:rsid w:val="00C31754"/>
    <w:rsid w:val="00C31D89"/>
    <w:rsid w:val="00C330AD"/>
    <w:rsid w:val="00C35D08"/>
    <w:rsid w:val="00C3777C"/>
    <w:rsid w:val="00C37F15"/>
    <w:rsid w:val="00C408C8"/>
    <w:rsid w:val="00C4154A"/>
    <w:rsid w:val="00C41714"/>
    <w:rsid w:val="00C419A5"/>
    <w:rsid w:val="00C419F1"/>
    <w:rsid w:val="00C426B9"/>
    <w:rsid w:val="00C42B8C"/>
    <w:rsid w:val="00C43922"/>
    <w:rsid w:val="00C44389"/>
    <w:rsid w:val="00C44624"/>
    <w:rsid w:val="00C45360"/>
    <w:rsid w:val="00C46B9C"/>
    <w:rsid w:val="00C473E8"/>
    <w:rsid w:val="00C518EC"/>
    <w:rsid w:val="00C54534"/>
    <w:rsid w:val="00C54E3B"/>
    <w:rsid w:val="00C56D3C"/>
    <w:rsid w:val="00C57C87"/>
    <w:rsid w:val="00C605D0"/>
    <w:rsid w:val="00C606EC"/>
    <w:rsid w:val="00C61403"/>
    <w:rsid w:val="00C62C78"/>
    <w:rsid w:val="00C643C1"/>
    <w:rsid w:val="00C644B3"/>
    <w:rsid w:val="00C70602"/>
    <w:rsid w:val="00C70F8C"/>
    <w:rsid w:val="00C7211A"/>
    <w:rsid w:val="00C738CC"/>
    <w:rsid w:val="00C73C99"/>
    <w:rsid w:val="00C74AEA"/>
    <w:rsid w:val="00C755AB"/>
    <w:rsid w:val="00C76A3C"/>
    <w:rsid w:val="00C773DA"/>
    <w:rsid w:val="00C81005"/>
    <w:rsid w:val="00C8107D"/>
    <w:rsid w:val="00C81EE5"/>
    <w:rsid w:val="00C8284D"/>
    <w:rsid w:val="00C82A9C"/>
    <w:rsid w:val="00C83428"/>
    <w:rsid w:val="00C84831"/>
    <w:rsid w:val="00C85571"/>
    <w:rsid w:val="00C85C89"/>
    <w:rsid w:val="00C86F7C"/>
    <w:rsid w:val="00C87CD5"/>
    <w:rsid w:val="00C91B9E"/>
    <w:rsid w:val="00C971BD"/>
    <w:rsid w:val="00C9787A"/>
    <w:rsid w:val="00C97EAF"/>
    <w:rsid w:val="00CA08E1"/>
    <w:rsid w:val="00CA1714"/>
    <w:rsid w:val="00CA1F0E"/>
    <w:rsid w:val="00CA3087"/>
    <w:rsid w:val="00CA4139"/>
    <w:rsid w:val="00CB0854"/>
    <w:rsid w:val="00CB31B7"/>
    <w:rsid w:val="00CB66D8"/>
    <w:rsid w:val="00CB6F72"/>
    <w:rsid w:val="00CC0525"/>
    <w:rsid w:val="00CC166A"/>
    <w:rsid w:val="00CC2941"/>
    <w:rsid w:val="00CC5742"/>
    <w:rsid w:val="00CC5A75"/>
    <w:rsid w:val="00CC72B0"/>
    <w:rsid w:val="00CC795D"/>
    <w:rsid w:val="00CD0D9A"/>
    <w:rsid w:val="00CD1B5F"/>
    <w:rsid w:val="00CD242B"/>
    <w:rsid w:val="00CD32B8"/>
    <w:rsid w:val="00CD526C"/>
    <w:rsid w:val="00CD6FC4"/>
    <w:rsid w:val="00CD7578"/>
    <w:rsid w:val="00CE12E8"/>
    <w:rsid w:val="00CE2702"/>
    <w:rsid w:val="00CE2C85"/>
    <w:rsid w:val="00CE4270"/>
    <w:rsid w:val="00CE531B"/>
    <w:rsid w:val="00CE5341"/>
    <w:rsid w:val="00CE5ED0"/>
    <w:rsid w:val="00CE606E"/>
    <w:rsid w:val="00CE6452"/>
    <w:rsid w:val="00CF0264"/>
    <w:rsid w:val="00CF153B"/>
    <w:rsid w:val="00CF1681"/>
    <w:rsid w:val="00CF1ED3"/>
    <w:rsid w:val="00CF255F"/>
    <w:rsid w:val="00CF35A1"/>
    <w:rsid w:val="00CF523C"/>
    <w:rsid w:val="00CF5AAE"/>
    <w:rsid w:val="00CF6B0A"/>
    <w:rsid w:val="00CF7F44"/>
    <w:rsid w:val="00D00117"/>
    <w:rsid w:val="00D01955"/>
    <w:rsid w:val="00D022B6"/>
    <w:rsid w:val="00D04501"/>
    <w:rsid w:val="00D04674"/>
    <w:rsid w:val="00D05254"/>
    <w:rsid w:val="00D05EBC"/>
    <w:rsid w:val="00D10507"/>
    <w:rsid w:val="00D12831"/>
    <w:rsid w:val="00D13434"/>
    <w:rsid w:val="00D13CF1"/>
    <w:rsid w:val="00D1410B"/>
    <w:rsid w:val="00D16905"/>
    <w:rsid w:val="00D20326"/>
    <w:rsid w:val="00D20780"/>
    <w:rsid w:val="00D20978"/>
    <w:rsid w:val="00D21107"/>
    <w:rsid w:val="00D25B12"/>
    <w:rsid w:val="00D26381"/>
    <w:rsid w:val="00D26553"/>
    <w:rsid w:val="00D272D0"/>
    <w:rsid w:val="00D27E34"/>
    <w:rsid w:val="00D32100"/>
    <w:rsid w:val="00D32107"/>
    <w:rsid w:val="00D32551"/>
    <w:rsid w:val="00D33183"/>
    <w:rsid w:val="00D35DB1"/>
    <w:rsid w:val="00D36336"/>
    <w:rsid w:val="00D36ABB"/>
    <w:rsid w:val="00D41D1D"/>
    <w:rsid w:val="00D436DD"/>
    <w:rsid w:val="00D437A7"/>
    <w:rsid w:val="00D43866"/>
    <w:rsid w:val="00D44A9E"/>
    <w:rsid w:val="00D454D9"/>
    <w:rsid w:val="00D4616F"/>
    <w:rsid w:val="00D5215F"/>
    <w:rsid w:val="00D5410D"/>
    <w:rsid w:val="00D551DA"/>
    <w:rsid w:val="00D60745"/>
    <w:rsid w:val="00D614B3"/>
    <w:rsid w:val="00D61D89"/>
    <w:rsid w:val="00D62B01"/>
    <w:rsid w:val="00D62C7C"/>
    <w:rsid w:val="00D67202"/>
    <w:rsid w:val="00D7066C"/>
    <w:rsid w:val="00D7173C"/>
    <w:rsid w:val="00D71899"/>
    <w:rsid w:val="00D719FB"/>
    <w:rsid w:val="00D71C48"/>
    <w:rsid w:val="00D72B4D"/>
    <w:rsid w:val="00D7335C"/>
    <w:rsid w:val="00D7430E"/>
    <w:rsid w:val="00D76B10"/>
    <w:rsid w:val="00D77998"/>
    <w:rsid w:val="00D80508"/>
    <w:rsid w:val="00D80BD0"/>
    <w:rsid w:val="00D81C46"/>
    <w:rsid w:val="00D81EA3"/>
    <w:rsid w:val="00D826D8"/>
    <w:rsid w:val="00D82774"/>
    <w:rsid w:val="00D8677E"/>
    <w:rsid w:val="00D8682D"/>
    <w:rsid w:val="00D90036"/>
    <w:rsid w:val="00D93B5B"/>
    <w:rsid w:val="00D95BEF"/>
    <w:rsid w:val="00D965EE"/>
    <w:rsid w:val="00D96AAA"/>
    <w:rsid w:val="00DA0796"/>
    <w:rsid w:val="00DA2F3A"/>
    <w:rsid w:val="00DA3D70"/>
    <w:rsid w:val="00DA452C"/>
    <w:rsid w:val="00DA52CC"/>
    <w:rsid w:val="00DA5973"/>
    <w:rsid w:val="00DA64F4"/>
    <w:rsid w:val="00DA677B"/>
    <w:rsid w:val="00DA6DB2"/>
    <w:rsid w:val="00DA7D7B"/>
    <w:rsid w:val="00DB07F1"/>
    <w:rsid w:val="00DB08BE"/>
    <w:rsid w:val="00DB1DC6"/>
    <w:rsid w:val="00DB4089"/>
    <w:rsid w:val="00DB4282"/>
    <w:rsid w:val="00DB5119"/>
    <w:rsid w:val="00DB7756"/>
    <w:rsid w:val="00DC1E5F"/>
    <w:rsid w:val="00DC2270"/>
    <w:rsid w:val="00DC2869"/>
    <w:rsid w:val="00DC3583"/>
    <w:rsid w:val="00DC5FF1"/>
    <w:rsid w:val="00DC6715"/>
    <w:rsid w:val="00DC75DA"/>
    <w:rsid w:val="00DD1453"/>
    <w:rsid w:val="00DD2CED"/>
    <w:rsid w:val="00DD3262"/>
    <w:rsid w:val="00DD333B"/>
    <w:rsid w:val="00DD4973"/>
    <w:rsid w:val="00DD5415"/>
    <w:rsid w:val="00DD5560"/>
    <w:rsid w:val="00DD58A1"/>
    <w:rsid w:val="00DD5D5A"/>
    <w:rsid w:val="00DD5DF0"/>
    <w:rsid w:val="00DD68E8"/>
    <w:rsid w:val="00DE2064"/>
    <w:rsid w:val="00DE26D2"/>
    <w:rsid w:val="00DE5B8D"/>
    <w:rsid w:val="00DE692B"/>
    <w:rsid w:val="00DE6D70"/>
    <w:rsid w:val="00DE7924"/>
    <w:rsid w:val="00DF0E72"/>
    <w:rsid w:val="00DF2676"/>
    <w:rsid w:val="00DF469A"/>
    <w:rsid w:val="00DF5F05"/>
    <w:rsid w:val="00DF756D"/>
    <w:rsid w:val="00E00333"/>
    <w:rsid w:val="00E00C46"/>
    <w:rsid w:val="00E024EF"/>
    <w:rsid w:val="00E03FCC"/>
    <w:rsid w:val="00E04288"/>
    <w:rsid w:val="00E04A1A"/>
    <w:rsid w:val="00E04E69"/>
    <w:rsid w:val="00E07458"/>
    <w:rsid w:val="00E079FF"/>
    <w:rsid w:val="00E10AF2"/>
    <w:rsid w:val="00E11DE0"/>
    <w:rsid w:val="00E14EC3"/>
    <w:rsid w:val="00E14F7E"/>
    <w:rsid w:val="00E1515E"/>
    <w:rsid w:val="00E15784"/>
    <w:rsid w:val="00E177B8"/>
    <w:rsid w:val="00E2006A"/>
    <w:rsid w:val="00E2028C"/>
    <w:rsid w:val="00E2223D"/>
    <w:rsid w:val="00E22E74"/>
    <w:rsid w:val="00E23601"/>
    <w:rsid w:val="00E25601"/>
    <w:rsid w:val="00E25655"/>
    <w:rsid w:val="00E2590F"/>
    <w:rsid w:val="00E26B1B"/>
    <w:rsid w:val="00E2712D"/>
    <w:rsid w:val="00E27392"/>
    <w:rsid w:val="00E3082A"/>
    <w:rsid w:val="00E33191"/>
    <w:rsid w:val="00E34F70"/>
    <w:rsid w:val="00E351C5"/>
    <w:rsid w:val="00E35362"/>
    <w:rsid w:val="00E35C3A"/>
    <w:rsid w:val="00E375E4"/>
    <w:rsid w:val="00E37F0B"/>
    <w:rsid w:val="00E42D0F"/>
    <w:rsid w:val="00E4324E"/>
    <w:rsid w:val="00E432C9"/>
    <w:rsid w:val="00E435D0"/>
    <w:rsid w:val="00E44162"/>
    <w:rsid w:val="00E44BD1"/>
    <w:rsid w:val="00E44E0B"/>
    <w:rsid w:val="00E45198"/>
    <w:rsid w:val="00E50EA3"/>
    <w:rsid w:val="00E56459"/>
    <w:rsid w:val="00E57145"/>
    <w:rsid w:val="00E57D5F"/>
    <w:rsid w:val="00E61CB8"/>
    <w:rsid w:val="00E649DF"/>
    <w:rsid w:val="00E65A07"/>
    <w:rsid w:val="00E6660B"/>
    <w:rsid w:val="00E678C3"/>
    <w:rsid w:val="00E716FA"/>
    <w:rsid w:val="00E71FD1"/>
    <w:rsid w:val="00E72A28"/>
    <w:rsid w:val="00E745E8"/>
    <w:rsid w:val="00E748E2"/>
    <w:rsid w:val="00E74FE8"/>
    <w:rsid w:val="00E76775"/>
    <w:rsid w:val="00E77AE1"/>
    <w:rsid w:val="00E84706"/>
    <w:rsid w:val="00E85393"/>
    <w:rsid w:val="00E90558"/>
    <w:rsid w:val="00E91EF0"/>
    <w:rsid w:val="00E93C2A"/>
    <w:rsid w:val="00E94802"/>
    <w:rsid w:val="00E95070"/>
    <w:rsid w:val="00E96D97"/>
    <w:rsid w:val="00E9794B"/>
    <w:rsid w:val="00E97BFE"/>
    <w:rsid w:val="00EA0C80"/>
    <w:rsid w:val="00EA35D7"/>
    <w:rsid w:val="00EA5134"/>
    <w:rsid w:val="00EA5564"/>
    <w:rsid w:val="00EA5E9A"/>
    <w:rsid w:val="00EA6DBB"/>
    <w:rsid w:val="00EB1721"/>
    <w:rsid w:val="00EB20F7"/>
    <w:rsid w:val="00EB298D"/>
    <w:rsid w:val="00EB31AA"/>
    <w:rsid w:val="00EB42A0"/>
    <w:rsid w:val="00EB4718"/>
    <w:rsid w:val="00EB55C9"/>
    <w:rsid w:val="00EB7EE6"/>
    <w:rsid w:val="00EC0463"/>
    <w:rsid w:val="00EC2760"/>
    <w:rsid w:val="00EC2765"/>
    <w:rsid w:val="00EC2C37"/>
    <w:rsid w:val="00EC5264"/>
    <w:rsid w:val="00EC5548"/>
    <w:rsid w:val="00EC718D"/>
    <w:rsid w:val="00ED0556"/>
    <w:rsid w:val="00ED1919"/>
    <w:rsid w:val="00ED1AEB"/>
    <w:rsid w:val="00ED1D02"/>
    <w:rsid w:val="00ED39DC"/>
    <w:rsid w:val="00ED7B92"/>
    <w:rsid w:val="00EE3C67"/>
    <w:rsid w:val="00EE444B"/>
    <w:rsid w:val="00EE5E0F"/>
    <w:rsid w:val="00EE6CA9"/>
    <w:rsid w:val="00EE71AB"/>
    <w:rsid w:val="00EE7706"/>
    <w:rsid w:val="00EE7D45"/>
    <w:rsid w:val="00EF09E8"/>
    <w:rsid w:val="00EF1A50"/>
    <w:rsid w:val="00EF3F95"/>
    <w:rsid w:val="00EF47AC"/>
    <w:rsid w:val="00EF4EB4"/>
    <w:rsid w:val="00EF5DB8"/>
    <w:rsid w:val="00EF644D"/>
    <w:rsid w:val="00EF77D1"/>
    <w:rsid w:val="00F00B9B"/>
    <w:rsid w:val="00F014C9"/>
    <w:rsid w:val="00F02B32"/>
    <w:rsid w:val="00F03879"/>
    <w:rsid w:val="00F0757C"/>
    <w:rsid w:val="00F07A38"/>
    <w:rsid w:val="00F07A6E"/>
    <w:rsid w:val="00F11F87"/>
    <w:rsid w:val="00F125F8"/>
    <w:rsid w:val="00F1310B"/>
    <w:rsid w:val="00F14F35"/>
    <w:rsid w:val="00F2098A"/>
    <w:rsid w:val="00F20A42"/>
    <w:rsid w:val="00F21DB6"/>
    <w:rsid w:val="00F2314A"/>
    <w:rsid w:val="00F23EF8"/>
    <w:rsid w:val="00F2512F"/>
    <w:rsid w:val="00F27097"/>
    <w:rsid w:val="00F278EC"/>
    <w:rsid w:val="00F27AEB"/>
    <w:rsid w:val="00F27F39"/>
    <w:rsid w:val="00F31107"/>
    <w:rsid w:val="00F3156A"/>
    <w:rsid w:val="00F326A3"/>
    <w:rsid w:val="00F3297A"/>
    <w:rsid w:val="00F34598"/>
    <w:rsid w:val="00F34D12"/>
    <w:rsid w:val="00F35EE7"/>
    <w:rsid w:val="00F36587"/>
    <w:rsid w:val="00F370D7"/>
    <w:rsid w:val="00F4141C"/>
    <w:rsid w:val="00F41E8C"/>
    <w:rsid w:val="00F41F25"/>
    <w:rsid w:val="00F42538"/>
    <w:rsid w:val="00F427C5"/>
    <w:rsid w:val="00F44AC1"/>
    <w:rsid w:val="00F451B1"/>
    <w:rsid w:val="00F456F9"/>
    <w:rsid w:val="00F45B4C"/>
    <w:rsid w:val="00F45C6F"/>
    <w:rsid w:val="00F45D15"/>
    <w:rsid w:val="00F45D57"/>
    <w:rsid w:val="00F472C4"/>
    <w:rsid w:val="00F512F5"/>
    <w:rsid w:val="00F51D3D"/>
    <w:rsid w:val="00F5253F"/>
    <w:rsid w:val="00F53BB2"/>
    <w:rsid w:val="00F5545B"/>
    <w:rsid w:val="00F55FF7"/>
    <w:rsid w:val="00F56B9B"/>
    <w:rsid w:val="00F61396"/>
    <w:rsid w:val="00F6173F"/>
    <w:rsid w:val="00F621B0"/>
    <w:rsid w:val="00F63F2C"/>
    <w:rsid w:val="00F642E2"/>
    <w:rsid w:val="00F657C9"/>
    <w:rsid w:val="00F660C1"/>
    <w:rsid w:val="00F66658"/>
    <w:rsid w:val="00F66BD5"/>
    <w:rsid w:val="00F67664"/>
    <w:rsid w:val="00F67B06"/>
    <w:rsid w:val="00F67C11"/>
    <w:rsid w:val="00F700AD"/>
    <w:rsid w:val="00F74D1D"/>
    <w:rsid w:val="00F74D2A"/>
    <w:rsid w:val="00F74FC7"/>
    <w:rsid w:val="00F7732C"/>
    <w:rsid w:val="00F77E9A"/>
    <w:rsid w:val="00F8044A"/>
    <w:rsid w:val="00F81AF1"/>
    <w:rsid w:val="00F826A1"/>
    <w:rsid w:val="00F856C4"/>
    <w:rsid w:val="00F858F3"/>
    <w:rsid w:val="00F865C3"/>
    <w:rsid w:val="00F86783"/>
    <w:rsid w:val="00F871C0"/>
    <w:rsid w:val="00F87289"/>
    <w:rsid w:val="00F87C33"/>
    <w:rsid w:val="00F900E6"/>
    <w:rsid w:val="00F904BE"/>
    <w:rsid w:val="00F911DC"/>
    <w:rsid w:val="00F92862"/>
    <w:rsid w:val="00F92867"/>
    <w:rsid w:val="00F92C27"/>
    <w:rsid w:val="00F95F29"/>
    <w:rsid w:val="00F9701E"/>
    <w:rsid w:val="00FA03B9"/>
    <w:rsid w:val="00FA210D"/>
    <w:rsid w:val="00FA2F6A"/>
    <w:rsid w:val="00FA31C9"/>
    <w:rsid w:val="00FA5861"/>
    <w:rsid w:val="00FA5F55"/>
    <w:rsid w:val="00FA67E0"/>
    <w:rsid w:val="00FA79F1"/>
    <w:rsid w:val="00FB144C"/>
    <w:rsid w:val="00FB17E1"/>
    <w:rsid w:val="00FB1D8F"/>
    <w:rsid w:val="00FB45E3"/>
    <w:rsid w:val="00FB5BE9"/>
    <w:rsid w:val="00FB5EC7"/>
    <w:rsid w:val="00FB65A4"/>
    <w:rsid w:val="00FB6DB9"/>
    <w:rsid w:val="00FB7B09"/>
    <w:rsid w:val="00FB7CAA"/>
    <w:rsid w:val="00FC02C1"/>
    <w:rsid w:val="00FC1519"/>
    <w:rsid w:val="00FC15CD"/>
    <w:rsid w:val="00FC1F36"/>
    <w:rsid w:val="00FC2543"/>
    <w:rsid w:val="00FC28EB"/>
    <w:rsid w:val="00FC2EEA"/>
    <w:rsid w:val="00FC3C31"/>
    <w:rsid w:val="00FC4D24"/>
    <w:rsid w:val="00FC5F82"/>
    <w:rsid w:val="00FC64DF"/>
    <w:rsid w:val="00FD1814"/>
    <w:rsid w:val="00FD1BC4"/>
    <w:rsid w:val="00FD2A92"/>
    <w:rsid w:val="00FD2B85"/>
    <w:rsid w:val="00FD3D17"/>
    <w:rsid w:val="00FD3EFB"/>
    <w:rsid w:val="00FE16A6"/>
    <w:rsid w:val="00FE1724"/>
    <w:rsid w:val="00FE1D33"/>
    <w:rsid w:val="00FE1F4C"/>
    <w:rsid w:val="00FE5A9F"/>
    <w:rsid w:val="00FE7894"/>
    <w:rsid w:val="00FF1B12"/>
    <w:rsid w:val="00FF2B81"/>
    <w:rsid w:val="00FF37D9"/>
    <w:rsid w:val="00FF4891"/>
    <w:rsid w:val="00FF49F9"/>
    <w:rsid w:val="00FF4A44"/>
    <w:rsid w:val="00FF635C"/>
    <w:rsid w:val="00FF65BF"/>
    <w:rsid w:val="00FF6A6A"/>
    <w:rsid w:val="00FF6E7B"/>
    <w:rsid w:val="00FF7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B2BA"/>
  <w15:docId w15:val="{7A64DA7E-665F-40DE-8633-42672B0E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D4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5">
    <w:name w:val="Стиль 12 пт полужирный По центру Междустр.интервал:  15 строки"/>
    <w:basedOn w:val="a"/>
    <w:autoRedefine/>
    <w:rsid w:val="000D0D4A"/>
    <w:pPr>
      <w:spacing w:line="240" w:lineRule="atLeast"/>
      <w:jc w:val="center"/>
    </w:pPr>
    <w:rPr>
      <w:b/>
      <w:bCs/>
      <w:sz w:val="24"/>
    </w:rPr>
  </w:style>
  <w:style w:type="paragraph" w:styleId="a3">
    <w:name w:val="Balloon Text"/>
    <w:basedOn w:val="a"/>
    <w:link w:val="a4"/>
    <w:uiPriority w:val="99"/>
    <w:semiHidden/>
    <w:unhideWhenUsed/>
    <w:rsid w:val="000D0D4A"/>
    <w:rPr>
      <w:rFonts w:ascii="Tahoma" w:hAnsi="Tahoma" w:cs="Tahoma"/>
      <w:sz w:val="16"/>
      <w:szCs w:val="16"/>
    </w:rPr>
  </w:style>
  <w:style w:type="character" w:customStyle="1" w:styleId="a4">
    <w:name w:val="Текст выноски Знак"/>
    <w:basedOn w:val="a0"/>
    <w:link w:val="a3"/>
    <w:uiPriority w:val="99"/>
    <w:semiHidden/>
    <w:rsid w:val="000D0D4A"/>
    <w:rPr>
      <w:rFonts w:ascii="Tahoma" w:eastAsia="Times New Roman" w:hAnsi="Tahoma" w:cs="Tahoma"/>
      <w:sz w:val="16"/>
      <w:szCs w:val="16"/>
      <w:lang w:eastAsia="ru-RU"/>
    </w:rPr>
  </w:style>
  <w:style w:type="paragraph" w:styleId="a5">
    <w:name w:val="No Spacing"/>
    <w:uiPriority w:val="1"/>
    <w:qFormat/>
    <w:rsid w:val="000D0D4A"/>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701E01"/>
    <w:pPr>
      <w:spacing w:after="200" w:line="276" w:lineRule="auto"/>
      <w:ind w:left="720"/>
      <w:contextualSpacing/>
    </w:pPr>
    <w:rPr>
      <w:rFonts w:asciiTheme="minorHAnsi" w:eastAsiaTheme="minorHAnsi" w:hAnsiTheme="minorHAnsi" w:cstheme="minorBidi"/>
      <w:sz w:val="22"/>
      <w:szCs w:val="22"/>
      <w:lang w:eastAsia="en-US"/>
    </w:rPr>
  </w:style>
  <w:style w:type="table" w:styleId="a7">
    <w:name w:val="Table Grid"/>
    <w:basedOn w:val="a1"/>
    <w:uiPriority w:val="59"/>
    <w:rsid w:val="00701E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38722" TargetMode="External"/><Relationship Id="rId3" Type="http://schemas.openxmlformats.org/officeDocument/2006/relationships/settings" Target="settings.xml"/><Relationship Id="rId7" Type="http://schemas.openxmlformats.org/officeDocument/2006/relationships/hyperlink" Target="http://docs.cntd.ru/document/90203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04937"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20160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1232</Words>
  <Characters>7023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БСП</dc:creator>
  <cp:lastModifiedBy>Любовь Мостайкина</cp:lastModifiedBy>
  <cp:revision>4</cp:revision>
  <cp:lastPrinted>2022-02-14T13:16:00Z</cp:lastPrinted>
  <dcterms:created xsi:type="dcterms:W3CDTF">2022-02-14T13:16:00Z</dcterms:created>
  <dcterms:modified xsi:type="dcterms:W3CDTF">2022-07-30T16:38:00Z</dcterms:modified>
</cp:coreProperties>
</file>